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3D" w:rsidRDefault="00D3613D" w:rsidP="00386108">
      <w:pPr>
        <w:pStyle w:val="Nzev"/>
        <w:rPr>
          <w:color w:val="000000" w:themeColor="text1"/>
          <w:sz w:val="24"/>
        </w:rPr>
      </w:pPr>
    </w:p>
    <w:p w:rsidR="00386108" w:rsidRDefault="00386108" w:rsidP="00386108">
      <w:pPr>
        <w:pStyle w:val="Nzev"/>
        <w:rPr>
          <w:color w:val="000000" w:themeColor="text1"/>
          <w:sz w:val="24"/>
        </w:rPr>
      </w:pPr>
      <w:r w:rsidRPr="00994CD1">
        <w:rPr>
          <w:color w:val="000000" w:themeColor="text1"/>
          <w:sz w:val="24"/>
        </w:rPr>
        <w:t>INFORMACE – ÚMČ ODOP Praha 1</w:t>
      </w:r>
    </w:p>
    <w:p w:rsidR="002126AF" w:rsidRDefault="002126AF" w:rsidP="00386108">
      <w:pPr>
        <w:pStyle w:val="Nzev"/>
        <w:rPr>
          <w:color w:val="000000" w:themeColor="text1"/>
          <w:sz w:val="24"/>
        </w:rPr>
      </w:pPr>
    </w:p>
    <w:p w:rsidR="002126AF" w:rsidRDefault="002126AF" w:rsidP="002126AF">
      <w:pPr>
        <w:pStyle w:val="Nadpis1"/>
        <w:spacing w:befor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1/2MARATON PRAHA</w:t>
      </w:r>
    </w:p>
    <w:p w:rsidR="002126AF" w:rsidRDefault="002126AF" w:rsidP="002126AF">
      <w:pPr>
        <w:pStyle w:val="Nadpis1"/>
        <w:spacing w:befor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DUBNA 2024</w:t>
      </w:r>
    </w:p>
    <w:p w:rsidR="002126AF" w:rsidRPr="002126AF" w:rsidRDefault="002126AF" w:rsidP="00386108">
      <w:pPr>
        <w:pStyle w:val="Nzev"/>
        <w:rPr>
          <w:color w:val="000000" w:themeColor="text1"/>
          <w:sz w:val="16"/>
          <w:szCs w:val="16"/>
        </w:rPr>
      </w:pPr>
    </w:p>
    <w:p w:rsidR="00184E8D" w:rsidRDefault="00184E8D" w:rsidP="00184E8D">
      <w:pPr>
        <w:pStyle w:val="Nadpis2"/>
        <w:spacing w:before="0" w:line="240" w:lineRule="auto"/>
        <w:contextualSpacing/>
        <w:rPr>
          <w:rFonts w:cs="Calibri"/>
        </w:rPr>
      </w:pPr>
      <w:r>
        <w:rPr>
          <w:rFonts w:cs="Calibri"/>
          <w:spacing w:val="12"/>
        </w:rPr>
        <w:t xml:space="preserve">Přehled dopravních opatření </w:t>
      </w:r>
      <w:r>
        <w:rPr>
          <w:rFonts w:cs="Calibri"/>
        </w:rPr>
        <w:t>– informace pro obyvatele Prahy 1</w:t>
      </w:r>
    </w:p>
    <w:p w:rsidR="00184E8D" w:rsidRDefault="00184E8D" w:rsidP="00184E8D">
      <w:pPr>
        <w:spacing w:after="0" w:line="240" w:lineRule="auto"/>
        <w:ind w:hanging="900"/>
        <w:contextualSpacing/>
      </w:pP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8A0925"/>
          <w:szCs w:val="20"/>
        </w:rPr>
      </w:pPr>
      <w:r>
        <w:rPr>
          <w:b/>
          <w:bCs/>
          <w:color w:val="8A0925"/>
          <w:szCs w:val="20"/>
        </w:rPr>
        <w:t>SLOVO STAROSTKY MĚSTSKÉ ČÁSTI PRAHY 1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8A0925"/>
          <w:szCs w:val="20"/>
        </w:rPr>
      </w:pP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cs="RobotoCondensed-Regular"/>
          <w:sz w:val="16"/>
          <w:szCs w:val="16"/>
        </w:rPr>
      </w:pPr>
      <w:r>
        <w:rPr>
          <w:rFonts w:ascii="RobotoCondensed-Regular" w:eastAsia="RobotoCondensed-Regular" w:cs="RobotoCondensed-Regular" w:hint="eastAsia"/>
          <w:sz w:val="16"/>
          <w:szCs w:val="16"/>
        </w:rPr>
        <w:t>V</w:t>
      </w:r>
      <w:r>
        <w:rPr>
          <w:rFonts w:ascii="RobotoCondensed-Regular" w:eastAsia="RobotoCondensed-Regular" w:cs="RobotoCondensed-Regular"/>
          <w:sz w:val="16"/>
          <w:szCs w:val="16"/>
        </w:rPr>
        <w:t>áž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en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soused</w:t>
      </w:r>
      <w:r>
        <w:rPr>
          <w:rFonts w:ascii="RobotoCondensed-Regular" w:eastAsia="RobotoCondensed-Regular" w:cs="RobotoCondensed-Regular"/>
          <w:sz w:val="16"/>
          <w:szCs w:val="16"/>
        </w:rPr>
        <w:t>é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,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cs="RobotoCondensed-Regular"/>
          <w:sz w:val="16"/>
          <w:szCs w:val="16"/>
        </w:rPr>
      </w:pPr>
      <w:r>
        <w:rPr>
          <w:rFonts w:ascii="RobotoCondensed-Regular" w:eastAsia="RobotoCondensed-Regular" w:cs="RobotoCondensed-Regular" w:hint="eastAsia"/>
          <w:sz w:val="16"/>
          <w:szCs w:val="16"/>
        </w:rPr>
        <w:t>jsem r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da, </w:t>
      </w:r>
      <w:r>
        <w:rPr>
          <w:rFonts w:ascii="RobotoCondensed-Regular" w:eastAsia="RobotoCondensed-Regular" w:cs="RobotoCondensed-Regular"/>
          <w:sz w:val="16"/>
          <w:szCs w:val="16"/>
        </w:rPr>
        <w:t>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e i letos m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m mo</w:t>
      </w:r>
      <w:r>
        <w:rPr>
          <w:rFonts w:ascii="RobotoCondensed-Regular" w:eastAsia="RobotoCondensed-Regular" w:cs="RobotoCondensed-Regular"/>
          <w:sz w:val="16"/>
          <w:szCs w:val="16"/>
        </w:rPr>
        <w:t>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nost p</w:t>
      </w:r>
      <w:r>
        <w:rPr>
          <w:rFonts w:ascii="RobotoCondensed-Regular" w:eastAsia="RobotoCondensed-Regular" w:cs="RobotoCondensed-Regular"/>
          <w:sz w:val="16"/>
          <w:szCs w:val="16"/>
        </w:rPr>
        <w:t>ř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iv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tat u n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s dnes ji</w:t>
      </w:r>
      <w:r>
        <w:rPr>
          <w:rFonts w:ascii="RobotoCondensed-Regular" w:eastAsia="RobotoCondensed-Regular" w:cs="RobotoCondensed-Regular"/>
          <w:sz w:val="16"/>
          <w:szCs w:val="16"/>
        </w:rPr>
        <w:t>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tradi</w:t>
      </w:r>
      <w:r>
        <w:rPr>
          <w:rFonts w:ascii="RobotoCondensed-Regular" w:eastAsia="RobotoCondensed-Regular" w:cs="RobotoCondensed-Regular"/>
          <w:sz w:val="16"/>
          <w:szCs w:val="16"/>
        </w:rPr>
        <w:t>č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z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vod ze s</w:t>
      </w:r>
      <w:r>
        <w:rPr>
          <w:rFonts w:ascii="RobotoCondensed-Regular" w:eastAsia="RobotoCondensed-Regular" w:cs="RobotoCondensed-Regular"/>
          <w:sz w:val="16"/>
          <w:szCs w:val="16"/>
        </w:rPr>
        <w:t>é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rie </w:t>
      </w:r>
      <w:proofErr w:type="spellStart"/>
      <w:r>
        <w:rPr>
          <w:rFonts w:ascii="RobotoCondensed-Regular" w:eastAsia="RobotoCondensed-Regular" w:cs="RobotoCondensed-Regular" w:hint="eastAsia"/>
          <w:sz w:val="16"/>
          <w:szCs w:val="16"/>
        </w:rPr>
        <w:t>RunCzech</w:t>
      </w:r>
      <w:proofErr w:type="spellEnd"/>
      <w:r>
        <w:rPr>
          <w:rFonts w:ascii="RobotoCondensed-Regular" w:eastAsia="RobotoCondensed-Regular" w:cs="RobotoCondensed-Regular" w:hint="eastAsia"/>
          <w:sz w:val="16"/>
          <w:szCs w:val="16"/>
        </w:rPr>
        <w:t>. Je pro m</w:t>
      </w:r>
      <w:r>
        <w:rPr>
          <w:rFonts w:ascii="RobotoCondensed-Regular" w:eastAsia="RobotoCondensed-Regular" w:cs="RobotoCondensed-Regular"/>
          <w:sz w:val="16"/>
          <w:szCs w:val="16"/>
        </w:rPr>
        <w:t>ě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ct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, </w:t>
      </w:r>
      <w:r>
        <w:rPr>
          <w:rFonts w:ascii="RobotoCondensed-Regular" w:eastAsia="RobotoCondensed-Regular" w:cs="RobotoCondensed-Regular"/>
          <w:sz w:val="16"/>
          <w:szCs w:val="16"/>
        </w:rPr>
        <w:t>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e na</w:t>
      </w:r>
      <w:r>
        <w:rPr>
          <w:rFonts w:ascii="RobotoCondensed-Regular" w:eastAsia="RobotoCondensed-Regular" w:cs="RobotoCondensed-Regular"/>
          <w:sz w:val="16"/>
          <w:szCs w:val="16"/>
        </w:rPr>
        <w:t>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e komunita m</w:t>
      </w:r>
      <w:r>
        <w:rPr>
          <w:rFonts w:ascii="RobotoCondensed-Regular" w:eastAsia="RobotoCondensed-Regular" w:cs="RobotoCondensed-Regular"/>
          <w:sz w:val="16"/>
          <w:szCs w:val="16"/>
        </w:rPr>
        <w:t>ůž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e hostit tak v</w:t>
      </w:r>
      <w:r>
        <w:rPr>
          <w:rFonts w:ascii="RobotoCondensed-Regular" w:eastAsia="RobotoCondensed-Regular" w:cs="RobotoCondensed-Regular"/>
          <w:sz w:val="16"/>
          <w:szCs w:val="16"/>
        </w:rPr>
        <w:t>ý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znamnou sportovn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ud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 w:rsidR="002126AF">
        <w:rPr>
          <w:rFonts w:ascii="RobotoCondensed-Regular" w:eastAsia="RobotoCondensed-Regular" w:cs="RobotoCondensed-Regular" w:hint="eastAsia"/>
          <w:sz w:val="16"/>
          <w:szCs w:val="16"/>
        </w:rPr>
        <w:t>lost, kter</w:t>
      </w:r>
      <w:r w:rsidR="002126AF">
        <w:rPr>
          <w:rFonts w:ascii="RobotoCondensed-Regular" w:eastAsia="RobotoCondensed-Regular" w:cs="RobotoCondensed-Regular" w:hint="eastAsia"/>
          <w:sz w:val="16"/>
          <w:szCs w:val="16"/>
        </w:rPr>
        <w:t>á</w:t>
      </w:r>
      <w:r w:rsidR="002126AF">
        <w:rPr>
          <w:rFonts w:ascii="RobotoCondensed-Regular" w:eastAsia="RobotoCondensed-Regular" w:cs="RobotoCondensed-Regular"/>
          <w:sz w:val="16"/>
          <w:szCs w:val="16"/>
        </w:rPr>
        <w:t xml:space="preserve"> 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p</w:t>
      </w:r>
      <w:r>
        <w:rPr>
          <w:rFonts w:ascii="RobotoCondensed-Regular" w:eastAsia="RobotoCondensed-Regular" w:cs="RobotoCondensed-Regular"/>
          <w:sz w:val="16"/>
          <w:szCs w:val="16"/>
        </w:rPr>
        <w:t>ř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itahuje </w:t>
      </w:r>
      <w:r>
        <w:rPr>
          <w:rFonts w:ascii="RobotoCondensed-Regular" w:eastAsia="RobotoCondensed-Regular" w:cs="RobotoCondensed-Regular"/>
          <w:sz w:val="16"/>
          <w:szCs w:val="16"/>
        </w:rPr>
        <w:t>úč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astn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ky z r</w:t>
      </w:r>
      <w:r>
        <w:rPr>
          <w:rFonts w:ascii="RobotoCondensed-Regular" w:eastAsia="RobotoCondensed-Regular" w:cs="RobotoCondensed-Regular"/>
          <w:sz w:val="16"/>
          <w:szCs w:val="16"/>
        </w:rPr>
        <w:t>ů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zn</w:t>
      </w:r>
      <w:r>
        <w:rPr>
          <w:rFonts w:ascii="RobotoCondensed-Regular" w:eastAsia="RobotoCondensed-Regular" w:cs="RobotoCondensed-Regular"/>
          <w:sz w:val="16"/>
          <w:szCs w:val="16"/>
        </w:rPr>
        <w:t>ý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ch kout</w:t>
      </w:r>
      <w:r>
        <w:rPr>
          <w:rFonts w:ascii="RobotoCondensed-Regular" w:eastAsia="RobotoCondensed-Regular" w:cs="RobotoCondensed-Regular"/>
          <w:sz w:val="16"/>
          <w:szCs w:val="16"/>
        </w:rPr>
        <w:t>ů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na</w:t>
      </w:r>
      <w:r>
        <w:rPr>
          <w:rFonts w:ascii="RobotoCondensed-Regular" w:eastAsia="RobotoCondensed-Regular" w:cs="RobotoCondensed-Regular"/>
          <w:sz w:val="16"/>
          <w:szCs w:val="16"/>
        </w:rPr>
        <w:t>ší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zem</w:t>
      </w:r>
      <w:r>
        <w:rPr>
          <w:rFonts w:ascii="RobotoCondensed-Regular" w:eastAsia="RobotoCondensed-Regular" w:cs="RobotoCondensed-Regular"/>
          <w:sz w:val="16"/>
          <w:szCs w:val="16"/>
        </w:rPr>
        <w:t>ě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i ze zahrani</w:t>
      </w:r>
      <w:r>
        <w:rPr>
          <w:rFonts w:ascii="RobotoCondensed-Regular" w:eastAsia="RobotoCondensed-Regular" w:cs="RobotoCondensed-Regular"/>
          <w:sz w:val="16"/>
          <w:szCs w:val="16"/>
        </w:rPr>
        <w:t>čí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. I na leto</w:t>
      </w:r>
      <w:r>
        <w:rPr>
          <w:rFonts w:ascii="RobotoCondensed-Regular" w:eastAsia="RobotoCondensed-Regular" w:cs="RobotoCondensed-Regular"/>
          <w:sz w:val="16"/>
          <w:szCs w:val="16"/>
        </w:rPr>
        <w:t>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ek je p</w:t>
      </w:r>
      <w:r>
        <w:rPr>
          <w:rFonts w:ascii="RobotoCondensed-Regular" w:eastAsia="RobotoCondensed-Regular" w:cs="RobotoCondensed-Regular"/>
          <w:sz w:val="16"/>
          <w:szCs w:val="16"/>
        </w:rPr>
        <w:t>ř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ipravena </w:t>
      </w:r>
      <w:r>
        <w:rPr>
          <w:rFonts w:ascii="RobotoCondensed-Regular" w:eastAsia="RobotoCondensed-Regular" w:cs="RobotoCondensed-Regular"/>
          <w:sz w:val="16"/>
          <w:szCs w:val="16"/>
        </w:rPr>
        <w:t>ř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ada opat</w:t>
      </w:r>
      <w:r>
        <w:rPr>
          <w:rFonts w:ascii="RobotoCondensed-Regular" w:eastAsia="RobotoCondensed-Regular" w:cs="RobotoCondensed-Regular"/>
          <w:sz w:val="16"/>
          <w:szCs w:val="16"/>
        </w:rPr>
        <w:t>ř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en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, kter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zajist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plynul</w:t>
      </w:r>
      <w:r>
        <w:rPr>
          <w:rFonts w:ascii="RobotoCondensed-Regular" w:eastAsia="RobotoCondensed-Regular" w:cs="RobotoCondensed-Regular"/>
          <w:sz w:val="16"/>
          <w:szCs w:val="16"/>
        </w:rPr>
        <w:t>ý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pr</w:t>
      </w:r>
      <w:r>
        <w:rPr>
          <w:rFonts w:ascii="RobotoCondensed-Regular" w:eastAsia="RobotoCondensed-Regular" w:cs="RobotoCondensed-Regular"/>
          <w:sz w:val="16"/>
          <w:szCs w:val="16"/>
        </w:rPr>
        <w:t>ů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b</w:t>
      </w:r>
      <w:r>
        <w:rPr>
          <w:rFonts w:ascii="RobotoCondensed-Regular" w:eastAsia="RobotoCondensed-Regular" w:cs="RobotoCondensed-Regular"/>
          <w:sz w:val="16"/>
          <w:szCs w:val="16"/>
        </w:rPr>
        <w:t>ě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h akce a minimalizaci dopad</w:t>
      </w:r>
      <w:r>
        <w:rPr>
          <w:rFonts w:ascii="RobotoCondensed-Regular" w:eastAsia="RobotoCondensed-Regular" w:cs="RobotoCondensed-Regular"/>
          <w:sz w:val="16"/>
          <w:szCs w:val="16"/>
        </w:rPr>
        <w:t>ů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na b</w:t>
      </w:r>
      <w:r>
        <w:rPr>
          <w:rFonts w:ascii="RobotoCondensed-Regular" w:eastAsia="RobotoCondensed-Regular" w:cs="RobotoCondensed-Regular"/>
          <w:sz w:val="16"/>
          <w:szCs w:val="16"/>
        </w:rPr>
        <w:t>ěž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n</w:t>
      </w:r>
      <w:r>
        <w:rPr>
          <w:rFonts w:ascii="RobotoCondensed-Regular" w:eastAsia="RobotoCondensed-Regular" w:cs="RobotoCondensed-Regular"/>
          <w:sz w:val="16"/>
          <w:szCs w:val="16"/>
        </w:rPr>
        <w:t>ý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</w:t>
      </w:r>
      <w:r>
        <w:rPr>
          <w:rFonts w:ascii="RobotoCondensed-Regular" w:eastAsia="RobotoCondensed-Regular" w:cs="RobotoCondensed-Regular"/>
          <w:sz w:val="16"/>
          <w:szCs w:val="16"/>
        </w:rPr>
        <w:t>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ivot a dopravu.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cs="RobotoCondensed-Regular"/>
          <w:sz w:val="16"/>
          <w:szCs w:val="16"/>
        </w:rPr>
      </w:pPr>
      <w:r>
        <w:rPr>
          <w:rFonts w:ascii="RobotoCondensed-Regular" w:eastAsia="RobotoCondensed-Regular" w:cs="RobotoCondensed-Regular" w:hint="eastAsia"/>
          <w:sz w:val="16"/>
          <w:szCs w:val="16"/>
        </w:rPr>
        <w:t>V tomto let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ku naleznete d</w:t>
      </w:r>
      <w:r>
        <w:rPr>
          <w:rFonts w:ascii="RobotoCondensed-Regular" w:eastAsia="RobotoCondensed-Regular" w:cs="RobotoCondensed-Regular"/>
          <w:sz w:val="16"/>
          <w:szCs w:val="16"/>
        </w:rPr>
        <w:t>ů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le</w:t>
      </w:r>
      <w:r>
        <w:rPr>
          <w:rFonts w:ascii="RobotoCondensed-Regular" w:eastAsia="RobotoCondensed-Regular" w:cs="RobotoCondensed-Regular"/>
          <w:sz w:val="16"/>
          <w:szCs w:val="16"/>
        </w:rPr>
        <w:t>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it</w:t>
      </w:r>
      <w:r>
        <w:rPr>
          <w:rFonts w:ascii="RobotoCondensed-Regular" w:eastAsia="RobotoCondensed-Regular" w:cs="RobotoCondensed-Regular"/>
          <w:sz w:val="16"/>
          <w:szCs w:val="16"/>
        </w:rPr>
        <w:t>é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informace t</w:t>
      </w:r>
      <w:r>
        <w:rPr>
          <w:rFonts w:ascii="RobotoCondensed-Regular" w:eastAsia="RobotoCondensed-Regular" w:cs="RobotoCondensed-Regular"/>
          <w:sz w:val="16"/>
          <w:szCs w:val="16"/>
        </w:rPr>
        <w:t>ý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kaj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c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se dopravn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ho uspo</w:t>
      </w:r>
      <w:r>
        <w:rPr>
          <w:rFonts w:ascii="RobotoCondensed-Regular" w:eastAsia="RobotoCondensed-Regular" w:cs="RobotoCondensed-Regular"/>
          <w:sz w:val="16"/>
          <w:szCs w:val="16"/>
        </w:rPr>
        <w:t>řá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d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a souvisej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c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ch doporu</w:t>
      </w:r>
      <w:r>
        <w:rPr>
          <w:rFonts w:ascii="RobotoCondensed-Regular" w:eastAsia="RobotoCondensed-Regular" w:cs="RobotoCondensed-Regular"/>
          <w:sz w:val="16"/>
          <w:szCs w:val="16"/>
        </w:rPr>
        <w:t>č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en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. V</w:t>
      </w:r>
      <w:r>
        <w:rPr>
          <w:rFonts w:ascii="RobotoCondensed-Regular" w:eastAsia="RobotoCondensed-Regular" w:cs="RobotoCondensed-Regular"/>
          <w:sz w:val="16"/>
          <w:szCs w:val="16"/>
        </w:rPr>
        <w:t>ěří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m, </w:t>
      </w:r>
      <w:r>
        <w:rPr>
          <w:rFonts w:ascii="RobotoCondensed-Regular" w:eastAsia="RobotoCondensed-Regular" w:cs="RobotoCondensed-Regular"/>
          <w:sz w:val="16"/>
          <w:szCs w:val="16"/>
        </w:rPr>
        <w:t>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e </w:t>
      </w:r>
      <w:r>
        <w:rPr>
          <w:rFonts w:ascii="RobotoCondensed-Regular" w:eastAsia="RobotoCondensed-Regular" w:cs="RobotoCondensed-Regular"/>
          <w:sz w:val="16"/>
          <w:szCs w:val="16"/>
        </w:rPr>
        <w:t>úč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astn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ci z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vodu i obyvatel</w:t>
      </w:r>
      <w:r>
        <w:rPr>
          <w:rFonts w:ascii="RobotoCondensed-Regular" w:eastAsia="RobotoCondensed-Regular" w:cs="RobotoCondensed-Regular"/>
          <w:sz w:val="16"/>
          <w:szCs w:val="16"/>
        </w:rPr>
        <w:t>é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na</w:t>
      </w:r>
      <w:r>
        <w:rPr>
          <w:rFonts w:ascii="RobotoCondensed-Regular" w:eastAsia="RobotoCondensed-Regular" w:cs="RobotoCondensed-Regular"/>
          <w:sz w:val="16"/>
          <w:szCs w:val="16"/>
        </w:rPr>
        <w:t>ší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m</w:t>
      </w:r>
      <w:r>
        <w:rPr>
          <w:rFonts w:ascii="RobotoCondensed-Regular" w:eastAsia="RobotoCondensed-Regular" w:cs="RobotoCondensed-Regular"/>
          <w:sz w:val="16"/>
          <w:szCs w:val="16"/>
        </w:rPr>
        <w:t>ě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stsk</w:t>
      </w:r>
      <w:r>
        <w:rPr>
          <w:rFonts w:ascii="RobotoCondensed-Regular" w:eastAsia="RobotoCondensed-Regular" w:cs="RobotoCondensed-Regular"/>
          <w:sz w:val="16"/>
          <w:szCs w:val="16"/>
        </w:rPr>
        <w:t>é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</w:t>
      </w:r>
      <w:r>
        <w:rPr>
          <w:rFonts w:ascii="RobotoCondensed-Regular" w:eastAsia="RobotoCondensed-Regular" w:cs="RobotoCondensed-Regular"/>
          <w:sz w:val="16"/>
          <w:szCs w:val="16"/>
        </w:rPr>
        <w:t>čá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sti projev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vz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jemnou ohleduplnost a pochopen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, kter</w:t>
      </w:r>
      <w:r>
        <w:rPr>
          <w:rFonts w:ascii="RobotoCondensed-Regular" w:eastAsia="RobotoCondensed-Regular" w:cs="RobotoCondensed-Regular"/>
          <w:sz w:val="16"/>
          <w:szCs w:val="16"/>
        </w:rPr>
        <w:t>é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jsou pro takov</w:t>
      </w:r>
      <w:r>
        <w:rPr>
          <w:rFonts w:ascii="RobotoCondensed-Regular" w:eastAsia="RobotoCondensed-Regular" w:cs="RobotoCondensed-Regular"/>
          <w:sz w:val="16"/>
          <w:szCs w:val="16"/>
        </w:rPr>
        <w:t>é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ud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losti nezbytn</w:t>
      </w:r>
      <w:r>
        <w:rPr>
          <w:rFonts w:ascii="RobotoCondensed-Regular" w:eastAsia="RobotoCondensed-Regular" w:cs="RobotoCondensed-Regular"/>
          <w:sz w:val="16"/>
          <w:szCs w:val="16"/>
        </w:rPr>
        <w:t>é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. P</w:t>
      </w:r>
      <w:r>
        <w:rPr>
          <w:rFonts w:ascii="RobotoCondensed-Regular" w:eastAsia="RobotoCondensed-Regular" w:cs="RobotoCondensed-Regular"/>
          <w:sz w:val="16"/>
          <w:szCs w:val="16"/>
        </w:rPr>
        <w:t>ř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eji v</w:t>
      </w:r>
      <w:r>
        <w:rPr>
          <w:rFonts w:ascii="RobotoCondensed-Regular" w:eastAsia="RobotoCondensed-Regular" w:cs="RobotoCondensed-Regular"/>
          <w:sz w:val="16"/>
          <w:szCs w:val="16"/>
        </w:rPr>
        <w:t>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em </w:t>
      </w:r>
      <w:r>
        <w:rPr>
          <w:rFonts w:ascii="RobotoCondensed-Regular" w:eastAsia="RobotoCondensed-Regular" w:cs="RobotoCondensed-Regular"/>
          <w:sz w:val="16"/>
          <w:szCs w:val="16"/>
        </w:rPr>
        <w:t>úč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astn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k</w:t>
      </w:r>
      <w:r>
        <w:rPr>
          <w:rFonts w:ascii="RobotoCondensed-Regular" w:eastAsia="RobotoCondensed-Regular" w:cs="RobotoCondensed-Regular"/>
          <w:sz w:val="16"/>
          <w:szCs w:val="16"/>
        </w:rPr>
        <w:t>ů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m, aby si z</w:t>
      </w:r>
      <w:r>
        <w:rPr>
          <w:rFonts w:ascii="RobotoCondensed-Regular" w:eastAsia="RobotoCondensed-Regular" w:cs="RobotoCondensed-Regular"/>
          <w:sz w:val="16"/>
          <w:szCs w:val="16"/>
        </w:rPr>
        <w:t>á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vod u</w:t>
      </w:r>
      <w:r>
        <w:rPr>
          <w:rFonts w:ascii="RobotoCondensed-Regular" w:eastAsia="RobotoCondensed-Regular" w:cs="RobotoCondensed-Regular"/>
          <w:sz w:val="16"/>
          <w:szCs w:val="16"/>
        </w:rPr>
        <w:t>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ili, a</w:t>
      </w:r>
      <w:r>
        <w:rPr>
          <w:rFonts w:ascii="RobotoCondensed-Regular" w:eastAsia="RobotoCondensed-Regular" w:cs="RobotoCondensed-Regular"/>
          <w:sz w:val="16"/>
          <w:szCs w:val="16"/>
        </w:rPr>
        <w:t>ť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u</w:t>
      </w:r>
      <w:r>
        <w:rPr>
          <w:rFonts w:ascii="RobotoCondensed-Regular" w:eastAsia="RobotoCondensed-Regular" w:cs="RobotoCondensed-Regular"/>
          <w:sz w:val="16"/>
          <w:szCs w:val="16"/>
        </w:rPr>
        <w:t>ž</w:t>
      </w:r>
      <w:r>
        <w:rPr>
          <w:rFonts w:ascii="RobotoCondensed-Regular" w:eastAsia="RobotoCondensed-Regular" w:cs="RobotoCondensed-Regular" w:hint="eastAsia"/>
          <w:sz w:val="16"/>
          <w:szCs w:val="16"/>
        </w:rPr>
        <w:t xml:space="preserve"> si stanovili jak</w:t>
      </w:r>
      <w:r>
        <w:rPr>
          <w:rFonts w:ascii="RobotoCondensed-Regular" w:eastAsia="RobotoCondensed-Regular" w:cs="RobotoCondensed-Regular"/>
          <w:sz w:val="16"/>
          <w:szCs w:val="16"/>
        </w:rPr>
        <w:t>ý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koliv c</w:t>
      </w:r>
      <w:r>
        <w:rPr>
          <w:rFonts w:ascii="RobotoCondensed-Regular" w:eastAsia="RobotoCondensed-Regular" w:cs="RobotoCondensed-Regular"/>
          <w:sz w:val="16"/>
          <w:szCs w:val="16"/>
        </w:rPr>
        <w:t>í</w:t>
      </w:r>
      <w:r>
        <w:rPr>
          <w:rFonts w:ascii="RobotoCondensed-Regular" w:eastAsia="RobotoCondensed-Regular" w:cs="RobotoCondensed-Regular" w:hint="eastAsia"/>
          <w:sz w:val="16"/>
          <w:szCs w:val="16"/>
        </w:rPr>
        <w:t>l.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cs="RobotoCondensed-Regular"/>
          <w:sz w:val="16"/>
          <w:szCs w:val="16"/>
        </w:rPr>
      </w:pP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b/>
          <w:iCs/>
          <w:color w:val="58595B"/>
          <w:szCs w:val="20"/>
        </w:rPr>
      </w:pPr>
      <w:r>
        <w:rPr>
          <w:b/>
          <w:iCs/>
          <w:color w:val="58595B"/>
          <w:szCs w:val="20"/>
        </w:rPr>
        <w:t xml:space="preserve">Mgr. Terezie </w:t>
      </w:r>
      <w:proofErr w:type="spellStart"/>
      <w:r>
        <w:rPr>
          <w:b/>
          <w:iCs/>
          <w:color w:val="58595B"/>
          <w:szCs w:val="20"/>
        </w:rPr>
        <w:t>Radoměřská</w:t>
      </w:r>
      <w:proofErr w:type="spellEnd"/>
      <w:r>
        <w:rPr>
          <w:b/>
          <w:iCs/>
          <w:color w:val="58595B"/>
          <w:szCs w:val="20"/>
        </w:rPr>
        <w:t>, starostka Městské části Praha 1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b/>
          <w:iCs/>
          <w:color w:val="58595B"/>
          <w:szCs w:val="20"/>
        </w:rPr>
      </w:pPr>
    </w:p>
    <w:p w:rsidR="00184E8D" w:rsidRDefault="00184E8D" w:rsidP="00184E8D">
      <w:pPr>
        <w:pStyle w:val="Nadpis2"/>
        <w:spacing w:before="0" w:line="240" w:lineRule="auto"/>
        <w:contextualSpacing/>
        <w:rPr>
          <w:rFonts w:cs="Calibri"/>
          <w:b w:val="0"/>
          <w:color w:val="365F91" w:themeColor="accent1" w:themeShade="BF"/>
        </w:rPr>
      </w:pPr>
      <w:r>
        <w:rPr>
          <w:rFonts w:cs="Calibri"/>
        </w:rPr>
        <w:t>Základní fakta o 1/2Maratonu Praha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Ročník</w:t>
      </w:r>
      <w:proofErr w:type="spellEnd"/>
      <w:r>
        <w:rPr>
          <w:rFonts w:ascii="Calibri" w:hAnsi="Calibri" w:cs="Calibri"/>
          <w:bCs/>
          <w:sz w:val="20"/>
          <w:szCs w:val="20"/>
        </w:rPr>
        <w:t>: 24.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Start: </w:t>
      </w:r>
      <w:proofErr w:type="spellStart"/>
      <w:r>
        <w:rPr>
          <w:rFonts w:ascii="Calibri" w:hAnsi="Calibri" w:cs="Calibri"/>
          <w:bCs/>
          <w:sz w:val="20"/>
          <w:szCs w:val="20"/>
        </w:rPr>
        <w:t>Bubenská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nábřeží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, Praha 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Cíl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bCs/>
          <w:sz w:val="20"/>
          <w:szCs w:val="20"/>
        </w:rPr>
        <w:t>Bubenská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nábřeží</w:t>
      </w:r>
      <w:proofErr w:type="spellEnd"/>
      <w:r>
        <w:rPr>
          <w:rFonts w:ascii="Calibri" w:hAnsi="Calibri" w:cs="Calibri"/>
          <w:bCs/>
          <w:sz w:val="20"/>
          <w:szCs w:val="20"/>
        </w:rPr>
        <w:t>, Praha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Start: 10:00 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Doběh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prvních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mužů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: 10:59 – 11:02 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Doběh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prvních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žen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: 11:06 – 11:15 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Cs/>
          <w:sz w:val="20"/>
          <w:szCs w:val="20"/>
          <w:lang w:val="cs-CZ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Vyhlašování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vítězů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: 11:15 – 11:40 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Ukončení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závodu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: 13:00 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Délka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trati</w:t>
      </w:r>
      <w:proofErr w:type="spellEnd"/>
      <w:r>
        <w:rPr>
          <w:rFonts w:ascii="Calibri" w:hAnsi="Calibri" w:cs="Calibri"/>
          <w:bCs/>
          <w:sz w:val="20"/>
          <w:szCs w:val="20"/>
        </w:rPr>
        <w:t>: 21</w:t>
      </w:r>
      <w:proofErr w:type="gramStart"/>
      <w:r>
        <w:rPr>
          <w:rFonts w:ascii="Calibri" w:hAnsi="Calibri" w:cs="Calibri"/>
          <w:bCs/>
          <w:sz w:val="20"/>
          <w:szCs w:val="20"/>
        </w:rPr>
        <w:t>,0975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km 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Počet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účastníků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Cs/>
          <w:sz w:val="20"/>
          <w:szCs w:val="20"/>
        </w:rPr>
        <w:t>roce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2023: 11 673</w:t>
      </w:r>
    </w:p>
    <w:p w:rsidR="00184E8D" w:rsidRDefault="00184E8D" w:rsidP="00184E8D">
      <w:pPr>
        <w:spacing w:after="0" w:line="240" w:lineRule="auto"/>
        <w:contextualSpacing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Web: </w:t>
      </w:r>
      <w:hyperlink r:id="rId5" w:history="1">
        <w:r>
          <w:rPr>
            <w:rStyle w:val="Hypertextovodkaz"/>
            <w:color w:val="000000"/>
            <w:szCs w:val="20"/>
          </w:rPr>
          <w:t>www.runczech.com</w:t>
        </w:r>
      </w:hyperlink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cs="RobotoCondensed-Regular"/>
          <w:sz w:val="16"/>
          <w:szCs w:val="16"/>
        </w:rPr>
      </w:pPr>
    </w:p>
    <w:p w:rsidR="00184E8D" w:rsidRDefault="00184E8D" w:rsidP="00184E8D">
      <w:pPr>
        <w:pStyle w:val="Nadpis2"/>
        <w:spacing w:before="0" w:line="240" w:lineRule="auto"/>
        <w:contextualSpacing/>
        <w:rPr>
          <w:rFonts w:cs="Calibri"/>
        </w:rPr>
      </w:pPr>
      <w:r>
        <w:rPr>
          <w:rFonts w:cs="Calibri"/>
        </w:rPr>
        <w:t>TRASA ZÁVODU NA ÚZEMÍ PRAHY 1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contextualSpacing/>
        <w:rPr>
          <w:szCs w:val="20"/>
        </w:rPr>
      </w:pPr>
      <w:r>
        <w:rPr>
          <w:szCs w:val="20"/>
        </w:rPr>
        <w:t>Předem se omlouváme za dopravní komplikace spojené s konáním 1/2Maratonu Praha.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Na dalších stránkách uvádíme dopravní omezení v oblasti Prahy 1 a doporučení, jak se v této lokalitě dopravovat.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184E8D" w:rsidRDefault="00184E8D" w:rsidP="00184E8D">
      <w:pPr>
        <w:pStyle w:val="Nadpis3"/>
        <w:spacing w:before="0" w:line="240" w:lineRule="auto"/>
        <w:contextualSpacing/>
        <w:rPr>
          <w:rFonts w:cs="Calibri"/>
          <w:szCs w:val="24"/>
        </w:rPr>
      </w:pPr>
      <w:r>
        <w:rPr>
          <w:rFonts w:cs="Calibri"/>
        </w:rPr>
        <w:t>Lokality s omezením parkování – 5. 4. a 6. 4. 2024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Vozidla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zaparkovaná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níže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uvedených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lokalitách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budou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důvodu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bezpečnosti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závodu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odtažena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Prosíme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přeparkujte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své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vozidlo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předejděte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případným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nepříjemnostem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spojeným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odtahem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ULICE 17. LISTOPADU</w:t>
      </w:r>
    </w:p>
    <w:p w:rsidR="00184E8D" w:rsidRDefault="00184E8D" w:rsidP="00184E8D">
      <w:pPr>
        <w:pStyle w:val="Zkladnodstavec"/>
        <w:numPr>
          <w:ilvl w:val="0"/>
          <w:numId w:val="11"/>
        </w:numPr>
        <w:spacing w:line="240" w:lineRule="auto"/>
        <w:contextualSpacing/>
        <w:jc w:val="both"/>
        <w:textAlignment w:val="auto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Oboustranně</w:t>
      </w:r>
      <w:proofErr w:type="spellEnd"/>
      <w:r>
        <w:rPr>
          <w:rFonts w:ascii="Calibri" w:hAnsi="Calibri" w:cs="Calibri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sz w:val="20"/>
          <w:szCs w:val="20"/>
        </w:rPr>
        <w:t>celé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délce</w:t>
      </w:r>
      <w:proofErr w:type="spellEnd"/>
      <w:r>
        <w:rPr>
          <w:rFonts w:ascii="Calibri" w:hAnsi="Calibri" w:cs="Calibri"/>
          <w:sz w:val="20"/>
          <w:szCs w:val="20"/>
        </w:rPr>
        <w:t xml:space="preserve"> 6. 4. 2024 ( od 00:01 do 16:00)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KŘIŽOVNICKÁ</w:t>
      </w:r>
    </w:p>
    <w:p w:rsidR="00184E8D" w:rsidRDefault="00184E8D" w:rsidP="00184E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Vpravo ve sm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ru ke Karlovu mostu v 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ú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seku 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m. Jana Palacha – Platn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dne 6. 4. (od 00:01 do 16:00)</w:t>
      </w:r>
    </w:p>
    <w:p w:rsidR="00184E8D" w:rsidRDefault="00184E8D" w:rsidP="00184E8D">
      <w:pPr>
        <w:pStyle w:val="Odstavecseseznamem"/>
        <w:autoSpaceDE w:val="0"/>
        <w:autoSpaceDN w:val="0"/>
        <w:adjustRightInd w:val="0"/>
        <w:spacing w:after="0" w:line="240" w:lineRule="auto"/>
        <w:ind w:left="405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SMETANOVO NÁBŘEŽÍ</w:t>
      </w:r>
    </w:p>
    <w:p w:rsidR="00184E8D" w:rsidRDefault="00184E8D" w:rsidP="00184E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Oboustrann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v 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ú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seku Karl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ů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v most – Betl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dne 6. 4. (od 00:01 do 16:00)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NÁRODNÍ</w:t>
      </w:r>
    </w:p>
    <w:p w:rsidR="00184E8D" w:rsidRDefault="00184E8D" w:rsidP="00184E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Oboustrann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v cel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d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lce dne 6. 4. (od 00:01 do 16:00)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NA PŘÍKOPĚ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Oboustrann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v 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ú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seku Pansk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  <w:lang w:val="en-US"/>
        </w:rPr>
        <w:t>–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Hybernsk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dne 6. 4. (od 00:01 do 16:00)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CELETNÁ</w:t>
      </w:r>
    </w:p>
    <w:p w:rsidR="00184E8D" w:rsidRDefault="00184E8D" w:rsidP="00184E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Oboustrann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v 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ú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seku Hybernsk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– Ovocn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trh dne 6. 4. (od 00:01 do 16:00)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PAŘÍŽSKÁ</w:t>
      </w:r>
    </w:p>
    <w:p w:rsidR="00184E8D" w:rsidRDefault="00184E8D" w:rsidP="00184E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Oboustrann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v cel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d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lce dne 6. 4. (od 00:01 do 16:00)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DVOŘÁKOVO NÁBŘEŽÍ</w:t>
      </w:r>
    </w:p>
    <w:p w:rsidR="00184E8D" w:rsidRDefault="00184E8D" w:rsidP="00184E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Vpravo ve sm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ru k 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Č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echovu mostu mezi ulicemi Nov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ml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ny – Kl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tersk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dne 6. 4. (od 00:01 </w:t>
      </w:r>
      <w:r>
        <w:rPr>
          <w:rFonts w:ascii="RobotoCondensed-Regular" w:eastAsia="RobotoCondensed-Regular" w:hAnsi="RobotoCondensed-Italic" w:cs="RobotoCondensed-Regular" w:hint="eastAsia"/>
          <w:sz w:val="16"/>
          <w:szCs w:val="16"/>
        </w:rPr>
        <w:t>do 16:00)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cs="RobotoCondensed-Regular"/>
          <w:sz w:val="16"/>
          <w:szCs w:val="16"/>
        </w:rPr>
      </w:pPr>
    </w:p>
    <w:p w:rsidR="002126AF" w:rsidRDefault="002126AF" w:rsidP="00184E8D">
      <w:pPr>
        <w:pStyle w:val="Nadpis2"/>
        <w:spacing w:before="0" w:line="240" w:lineRule="auto"/>
        <w:contextualSpacing/>
        <w:rPr>
          <w:rFonts w:cs="Calibri"/>
        </w:rPr>
      </w:pPr>
    </w:p>
    <w:p w:rsidR="002126AF" w:rsidRDefault="002126AF" w:rsidP="00184E8D">
      <w:pPr>
        <w:pStyle w:val="Nadpis2"/>
        <w:spacing w:before="0" w:line="240" w:lineRule="auto"/>
        <w:contextualSpacing/>
        <w:rPr>
          <w:rFonts w:cs="Calibri"/>
        </w:rPr>
      </w:pPr>
    </w:p>
    <w:p w:rsidR="00184E8D" w:rsidRDefault="00184E8D" w:rsidP="00184E8D">
      <w:pPr>
        <w:pStyle w:val="Nadpis2"/>
        <w:spacing w:before="0" w:line="240" w:lineRule="auto"/>
        <w:contextualSpacing/>
        <w:rPr>
          <w:rFonts w:cs="Calibri"/>
        </w:rPr>
      </w:pPr>
      <w:r>
        <w:rPr>
          <w:rFonts w:cs="Calibri"/>
        </w:rPr>
        <w:t>Možnosti vjezdu/výjezdu v oblasti Prahy 6. 4. 2024</w:t>
      </w:r>
    </w:p>
    <w:p w:rsidR="00184E8D" w:rsidRDefault="00184E8D" w:rsidP="00184E8D"/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BoldItalic" w:hAnsi="RobotoCondensed-BoldItalic" w:cs="RobotoCondensed-BoldItalic"/>
          <w:b/>
          <w:bCs/>
          <w:i/>
          <w:iCs/>
          <w:color w:val="000000"/>
          <w:sz w:val="16"/>
          <w:szCs w:val="16"/>
        </w:rPr>
      </w:pPr>
      <w:r>
        <w:rPr>
          <w:rFonts w:ascii="RobotoCondensed-BoldItalic" w:hAnsi="RobotoCondensed-BoldItalic" w:cs="RobotoCondensed-BoldItalic"/>
          <w:b/>
          <w:bCs/>
          <w:i/>
          <w:iCs/>
          <w:color w:val="000000"/>
          <w:sz w:val="16"/>
          <w:szCs w:val="16"/>
        </w:rPr>
        <w:t>Neomezený vjezd a výjezd po celou dobu závodu z ulic: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</w:pP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Dlouh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á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, Revolu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č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n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í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, Klimentsk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á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, Na Po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říčí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, Hybernsk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á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, Sp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á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len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á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,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 xml:space="preserve"> 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Vodi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č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kova, Jind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ř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i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š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sk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á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, Senov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áž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n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é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 xml:space="preserve"> n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á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m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ě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st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í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, Petrsk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é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 xml:space="preserve"> n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á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m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ě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st</w:t>
      </w:r>
      <w: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  <w:t>í</w:t>
      </w: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,</w:t>
      </w:r>
    </w:p>
    <w:p w:rsidR="00184E8D" w:rsidRDefault="00184E8D" w:rsidP="00184E8D">
      <w:pPr>
        <w:rPr>
          <w:rFonts w:ascii="RobotoCondensed-Regular" w:eastAsia="RobotoCondensed-Regular" w:hAnsi="RobotoCondensed-BoldItalic" w:cs="RobotoCondensed-Regular"/>
          <w:color w:val="8A0925"/>
          <w:sz w:val="16"/>
          <w:szCs w:val="16"/>
        </w:rPr>
      </w:pPr>
      <w:r>
        <w:rPr>
          <w:rFonts w:ascii="RobotoCondensed-Regular" w:eastAsia="RobotoCondensed-Regular" w:hAnsi="RobotoCondensed-BoldItalic" w:cs="RobotoCondensed-Regular" w:hint="eastAsia"/>
          <w:color w:val="8A0925"/>
          <w:sz w:val="16"/>
          <w:szCs w:val="16"/>
        </w:rPr>
        <w:t>V Celnici, Wilsonova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OBLAST M EZI U LICEMI 1 7. L ISTOPADU, K ŘÍŽOVNICKÁ,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SMETANOVO N ÁBŘEŽÍ, N ÁRODNÍ, N A P ŘÍKOPĚ, C ELETNÁ,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 xml:space="preserve">PAŘÍŽSKÁ: 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po dobu uzav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rky v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 zm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ch ulic tj. postupn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09:45 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  <w:lang w:val="en-US"/>
        </w:rPr>
        <w:t>–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12:40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</w:p>
    <w:p w:rsidR="00184E8D" w:rsidRDefault="00184E8D" w:rsidP="00184E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18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b/>
          <w:bCs/>
          <w:color w:val="000000"/>
          <w:sz w:val="16"/>
          <w:szCs w:val="16"/>
          <w:u w:val="single"/>
        </w:rPr>
        <w:t>vjezd + v</w:t>
      </w:r>
      <w:r>
        <w:rPr>
          <w:rFonts w:ascii="RobotoCondensed-Regular" w:eastAsia="RobotoCondensed-Regular" w:hAnsi="RobotoCondensed-Italic" w:cs="RobotoCondensed-Regular"/>
          <w:b/>
          <w:bCs/>
          <w:color w:val="000000"/>
          <w:sz w:val="16"/>
          <w:szCs w:val="16"/>
          <w:u w:val="single"/>
        </w:rPr>
        <w:t>ý</w:t>
      </w:r>
      <w:r>
        <w:rPr>
          <w:rFonts w:ascii="RobotoCondensed-Regular" w:eastAsia="RobotoCondensed-Regular" w:hAnsi="RobotoCondensed-Italic" w:cs="RobotoCondensed-Regular" w:hint="eastAsia"/>
          <w:b/>
          <w:bCs/>
          <w:color w:val="000000"/>
          <w:sz w:val="16"/>
          <w:szCs w:val="16"/>
          <w:u w:val="single"/>
        </w:rPr>
        <w:t>jezd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do ulic 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irok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Kaprova, Platn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a p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ilehl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ch oblast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umo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ž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 do 09:45 a od 10:40 p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es 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st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Jana Palacha a ulici 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irok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. Od 09:45 do 10:30 umo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ž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 vjezd p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es ulici 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irokou a p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ejezdem p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es ulici Pa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říž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skou</w:t>
      </w:r>
    </w:p>
    <w:p w:rsidR="00184E8D" w:rsidRDefault="00184E8D" w:rsidP="00184E8D">
      <w:pPr>
        <w:pStyle w:val="Odstavecseseznamem"/>
        <w:autoSpaceDE w:val="0"/>
        <w:autoSpaceDN w:val="0"/>
        <w:adjustRightInd w:val="0"/>
        <w:spacing w:after="0" w:line="240" w:lineRule="auto"/>
        <w:ind w:left="142" w:hanging="218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</w:p>
    <w:p w:rsidR="00184E8D" w:rsidRDefault="00184E8D" w:rsidP="00184E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18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b/>
          <w:bCs/>
          <w:color w:val="000000"/>
          <w:sz w:val="16"/>
          <w:szCs w:val="16"/>
          <w:u w:val="single"/>
        </w:rPr>
        <w:t>vjezd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do oblasti Divadeln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Karol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ny Sv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tl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Konviktsk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Betl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st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Na Per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t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Martinsk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Uheln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trh, Sko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epka umo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ž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 do 10:00 a od 12:00 p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es Masarykovo 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b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ží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a ulici Divadeln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</w:p>
    <w:p w:rsidR="00184E8D" w:rsidRDefault="00184E8D" w:rsidP="00184E8D">
      <w:pPr>
        <w:pStyle w:val="Odstavecseseznamem"/>
        <w:autoSpaceDE w:val="0"/>
        <w:autoSpaceDN w:val="0"/>
        <w:adjustRightInd w:val="0"/>
        <w:spacing w:after="0" w:line="240" w:lineRule="auto"/>
        <w:ind w:left="142" w:hanging="218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</w:p>
    <w:p w:rsidR="00184E8D" w:rsidRPr="00184E8D" w:rsidRDefault="00184E8D" w:rsidP="00184E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18"/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b/>
          <w:bCs/>
          <w:color w:val="000000"/>
          <w:sz w:val="16"/>
          <w:szCs w:val="16"/>
          <w:u w:val="single"/>
        </w:rPr>
        <w:t>v</w:t>
      </w:r>
      <w:r>
        <w:rPr>
          <w:rFonts w:ascii="RobotoCondensed-Regular" w:eastAsia="RobotoCondensed-Regular" w:hAnsi="RobotoCondensed-Italic" w:cs="RobotoCondensed-Regular"/>
          <w:b/>
          <w:bCs/>
          <w:color w:val="000000"/>
          <w:sz w:val="16"/>
          <w:szCs w:val="16"/>
          <w:u w:val="single"/>
        </w:rPr>
        <w:t>ý</w:t>
      </w:r>
      <w:r>
        <w:rPr>
          <w:rFonts w:ascii="RobotoCondensed-Regular" w:eastAsia="RobotoCondensed-Regular" w:hAnsi="RobotoCondensed-Italic" w:cs="RobotoCondensed-Regular" w:hint="eastAsia"/>
          <w:b/>
          <w:bCs/>
          <w:color w:val="000000"/>
          <w:sz w:val="16"/>
          <w:szCs w:val="16"/>
          <w:u w:val="single"/>
        </w:rPr>
        <w:t>jezd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z oblasti Divadeln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Karol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ny Sv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tl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Konviktsk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Betl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st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Na Per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t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Martinsk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, Uheln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trh,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 xml:space="preserve"> 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Sko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epka umo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ž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 p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es ulici Jilsk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&gt; Mari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nsk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n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st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&gt;Platn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éř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sk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&gt; Kaprova </w:t>
      </w:r>
      <w:r w:rsidRPr="00184E8D">
        <w:rPr>
          <w:rFonts w:ascii="Roboto-Black" w:hAnsi="Roboto-Black" w:cs="Roboto-Black"/>
          <w:color w:val="000000"/>
          <w:sz w:val="2"/>
          <w:szCs w:val="2"/>
        </w:rPr>
        <w:t xml:space="preserve">· 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do 09:45 a od 10:40 p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říč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 p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ejezdem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 xml:space="preserve"> 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na n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st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Jana Palacha od 09:45 do 10:30 Maiselova &gt; 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Š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irok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&gt; p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říč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m p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ejezdem p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es ulici Pa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říž</w:t>
      </w:r>
      <w:r w:rsidRPr="00184E8D"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sk</w:t>
      </w:r>
      <w:r w:rsidRPr="00184E8D"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</w:p>
    <w:p w:rsidR="00184E8D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</w:p>
    <w:p w:rsidR="00737493" w:rsidRDefault="00184E8D" w:rsidP="00184E8D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>OBLAST M EZI U LICEMI C ELETNÁ, P AŘÍŽSKÁ, DVOŘÁKOVO</w:t>
      </w:r>
      <w:r w:rsidR="00737493"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 xml:space="preserve"> </w:t>
      </w:r>
      <w:r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 xml:space="preserve">NÁBŘEŽÍ: </w:t>
      </w:r>
    </w:p>
    <w:p w:rsidR="00184E8D" w:rsidRPr="00737493" w:rsidRDefault="00184E8D" w:rsidP="00737493">
      <w:pPr>
        <w:autoSpaceDE w:val="0"/>
        <w:autoSpaceDN w:val="0"/>
        <w:adjustRightInd w:val="0"/>
        <w:spacing w:after="0" w:line="240" w:lineRule="auto"/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</w:pP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po dobu uzav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rky v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e zm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ě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ch ulic tj. 09:45 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  <w:lang w:val="en-US"/>
        </w:rPr>
        <w:t>–</w:t>
      </w:r>
      <w:r w:rsidR="00737493"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 xml:space="preserve"> 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12:40, vjezd a v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jezd neomezen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ý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p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ř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es 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tef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nik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ů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v most a ulici</w:t>
      </w:r>
      <w:r w:rsidR="00737493">
        <w:rPr>
          <w:rFonts w:ascii="RobotoCondensed-Italic" w:hAnsi="RobotoCondensed-Italic" w:cs="RobotoCondensed-Italic"/>
          <w:i/>
          <w:iCs/>
          <w:color w:val="8A0925"/>
          <w:sz w:val="16"/>
          <w:szCs w:val="16"/>
        </w:rPr>
        <w:t xml:space="preserve"> 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Revolu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č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po celou dobu kon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á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>n</w:t>
      </w:r>
      <w: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  <w:t>í</w:t>
      </w:r>
      <w:r>
        <w:rPr>
          <w:rFonts w:ascii="RobotoCondensed-Regular" w:eastAsia="RobotoCondensed-Regular" w:hAnsi="RobotoCondensed-Italic" w:cs="RobotoCondensed-Regular" w:hint="eastAsia"/>
          <w:color w:val="000000"/>
          <w:sz w:val="16"/>
          <w:szCs w:val="16"/>
        </w:rPr>
        <w:t xml:space="preserve"> akce.</w:t>
      </w:r>
    </w:p>
    <w:p w:rsidR="00184E8D" w:rsidRDefault="00184E8D" w:rsidP="00184E8D">
      <w:pPr>
        <w:rPr>
          <w:rFonts w:ascii="RobotoCondensed-Regular" w:eastAsia="RobotoCondensed-Regular" w:hAnsi="RobotoCondensed-Italic" w:cs="RobotoCondensed-Regular"/>
          <w:color w:val="000000"/>
          <w:sz w:val="16"/>
          <w:szCs w:val="16"/>
        </w:rPr>
      </w:pPr>
    </w:p>
    <w:p w:rsidR="00184E8D" w:rsidRDefault="00184E8D" w:rsidP="00184E8D">
      <w:pPr>
        <w:pStyle w:val="Nadpis2"/>
        <w:spacing w:before="0" w:line="240" w:lineRule="auto"/>
        <w:contextualSpacing/>
        <w:rPr>
          <w:rFonts w:cs="Calibri"/>
          <w:color w:val="365F91" w:themeColor="accent1" w:themeShade="BF"/>
        </w:rPr>
      </w:pPr>
      <w:r>
        <w:rPr>
          <w:rFonts w:cs="Calibri"/>
        </w:rPr>
        <w:t>Jak postupovat v případě, že vaše vozidlo bylo odtaženo</w:t>
      </w:r>
    </w:p>
    <w:p w:rsidR="00184E8D" w:rsidRDefault="00184E8D" w:rsidP="00184E8D">
      <w:pPr>
        <w:spacing w:after="0" w:line="240" w:lineRule="auto"/>
        <w:contextualSpacing/>
      </w:pPr>
      <w:r>
        <w:t xml:space="preserve">Věříme, že takováto situace nenastane. Pokud by k odtahu vozidla došlo, na internetové stránce </w:t>
      </w:r>
      <w:hyperlink r:id="rId6" w:history="1">
        <w:r>
          <w:rPr>
            <w:rStyle w:val="Hypertextovodkaz"/>
            <w:sz w:val="16"/>
            <w:szCs w:val="16"/>
          </w:rPr>
          <w:t>http://sshmp.cz</w:t>
        </w:r>
      </w:hyperlink>
      <w:r>
        <w:t xml:space="preserve">  zjistíte po zadání registrační značky, na jakém odtahovém parkovišti se nachází. Případně zavolejte na telefonní číslo Městské policie Praha – linka 156. Následně navštivte odtahové parkoviště a dále postupujte podle pokynů pracovníků Správy služeb hl. m. Prahy.</w:t>
      </w:r>
    </w:p>
    <w:p w:rsidR="00184E8D" w:rsidRDefault="00184E8D" w:rsidP="00184E8D">
      <w:pPr>
        <w:pStyle w:val="Zkladnodstavec"/>
        <w:spacing w:line="240" w:lineRule="auto"/>
        <w:jc w:val="both"/>
        <w:rPr>
          <w:rFonts w:ascii="Calibri" w:hAnsi="Calibri" w:cs="Calibri"/>
          <w:caps/>
          <w:spacing w:val="24"/>
          <w:sz w:val="20"/>
          <w:szCs w:val="20"/>
        </w:rPr>
      </w:pPr>
      <w:r>
        <w:rPr>
          <w:rFonts w:ascii="Calibri" w:hAnsi="Calibri" w:cs="Calibri"/>
          <w:caps/>
          <w:spacing w:val="24"/>
          <w:sz w:val="20"/>
          <w:szCs w:val="20"/>
        </w:rPr>
        <w:t>pozor! zákaz zastavení platí po celé trase závodu!</w:t>
      </w:r>
    </w:p>
    <w:p w:rsidR="00184E8D" w:rsidRDefault="00184E8D" w:rsidP="00184E8D"/>
    <w:p w:rsidR="00184E8D" w:rsidRDefault="00184E8D" w:rsidP="00184E8D">
      <w:pPr>
        <w:pStyle w:val="Nadpis2"/>
        <w:spacing w:before="0" w:line="240" w:lineRule="auto"/>
        <w:contextualSpacing/>
        <w:rPr>
          <w:rFonts w:cs="Calibri"/>
          <w:spacing w:val="1"/>
        </w:rPr>
      </w:pPr>
      <w:r>
        <w:rPr>
          <w:rFonts w:cs="Calibri"/>
        </w:rPr>
        <w:t>Nevíte si rady s objízdnou trasou?</w:t>
      </w:r>
    </w:p>
    <w:p w:rsidR="00184E8D" w:rsidRDefault="00184E8D" w:rsidP="00184E8D">
      <w:pPr>
        <w:spacing w:after="0" w:line="240" w:lineRule="auto"/>
        <w:contextualSpacing/>
        <w:rPr>
          <w:color w:val="000000"/>
          <w:spacing w:val="-2"/>
          <w:szCs w:val="20"/>
        </w:rPr>
      </w:pPr>
      <w:r>
        <w:rPr>
          <w:color w:val="000000"/>
          <w:spacing w:val="-2"/>
          <w:szCs w:val="20"/>
        </w:rPr>
        <w:t xml:space="preserve">Stáhněte si aplikaci  </w:t>
      </w:r>
      <w:r>
        <w:rPr>
          <w:b/>
          <w:bCs/>
          <w:caps/>
          <w:color w:val="000000"/>
          <w:spacing w:val="-2"/>
          <w:szCs w:val="20"/>
        </w:rPr>
        <w:t>Waze</w:t>
      </w:r>
      <w:r>
        <w:rPr>
          <w:color w:val="000000"/>
          <w:spacing w:val="-2"/>
          <w:szCs w:val="20"/>
        </w:rPr>
        <w:t xml:space="preserve">, která má o všech uzavírkách v den závodu </w:t>
      </w:r>
      <w:r w:rsidR="008D44D6">
        <w:rPr>
          <w:color w:val="000000"/>
          <w:spacing w:val="-2"/>
          <w:szCs w:val="20"/>
        </w:rPr>
        <w:t xml:space="preserve">přehled a povede Vás po nejméně </w:t>
      </w:r>
      <w:r>
        <w:rPr>
          <w:color w:val="000000"/>
          <w:spacing w:val="-2"/>
          <w:szCs w:val="20"/>
        </w:rPr>
        <w:t xml:space="preserve">frekventované trase, aby Vaše zdržení bylo co nejkratší. Více informací o aplikaci na </w:t>
      </w:r>
      <w:hyperlink r:id="rId7" w:history="1">
        <w:r>
          <w:rPr>
            <w:rStyle w:val="Hypertextovodkaz"/>
            <w:spacing w:val="-2"/>
            <w:szCs w:val="20"/>
          </w:rPr>
          <w:t>www.waze.com/cs</w:t>
        </w:r>
      </w:hyperlink>
      <w:r>
        <w:rPr>
          <w:b/>
          <w:bCs/>
          <w:color w:val="000000"/>
          <w:spacing w:val="-2"/>
          <w:szCs w:val="20"/>
        </w:rPr>
        <w:t xml:space="preserve"> </w:t>
      </w:r>
      <w:r>
        <w:rPr>
          <w:color w:val="000000"/>
          <w:spacing w:val="-2"/>
          <w:szCs w:val="20"/>
        </w:rPr>
        <w:t xml:space="preserve">nebo na Google Play a </w:t>
      </w:r>
      <w:proofErr w:type="spellStart"/>
      <w:r>
        <w:rPr>
          <w:color w:val="000000"/>
          <w:spacing w:val="-2"/>
          <w:szCs w:val="20"/>
        </w:rPr>
        <w:t>App</w:t>
      </w:r>
      <w:proofErr w:type="spellEnd"/>
      <w:r>
        <w:rPr>
          <w:color w:val="000000"/>
          <w:spacing w:val="-2"/>
          <w:szCs w:val="20"/>
        </w:rPr>
        <w:t xml:space="preserve"> </w:t>
      </w:r>
      <w:proofErr w:type="spellStart"/>
      <w:r>
        <w:rPr>
          <w:color w:val="000000"/>
          <w:spacing w:val="-2"/>
          <w:szCs w:val="20"/>
        </w:rPr>
        <w:t>Store</w:t>
      </w:r>
      <w:proofErr w:type="spellEnd"/>
      <w:r>
        <w:rPr>
          <w:color w:val="000000"/>
          <w:spacing w:val="-2"/>
          <w:szCs w:val="20"/>
        </w:rPr>
        <w:t>.</w:t>
      </w:r>
    </w:p>
    <w:p w:rsidR="00184E8D" w:rsidRDefault="00184E8D" w:rsidP="00184E8D"/>
    <w:p w:rsidR="00184E8D" w:rsidRDefault="00184E8D" w:rsidP="00184E8D">
      <w:pPr>
        <w:pStyle w:val="Nadpis2"/>
        <w:spacing w:before="0" w:line="240" w:lineRule="auto"/>
        <w:contextualSpacing/>
        <w:rPr>
          <w:rFonts w:cs="Calibri"/>
        </w:rPr>
      </w:pPr>
      <w:r>
        <w:rPr>
          <w:rFonts w:cs="Calibri"/>
        </w:rPr>
        <w:t>Úplné uzavírky ulic v sobotu 6. 4. 2024</w:t>
      </w:r>
    </w:p>
    <w:p w:rsidR="00184E8D" w:rsidRDefault="00184E8D" w:rsidP="00184E8D">
      <w:pPr>
        <w:pStyle w:val="Zkladnodstavec"/>
        <w:suppressAutoHyphens/>
        <w:spacing w:line="240" w:lineRule="auto"/>
        <w:jc w:val="both"/>
        <w:rPr>
          <w:rFonts w:ascii="Calibri" w:hAnsi="Calibri" w:cs="Calibri"/>
          <w:spacing w:val="2"/>
          <w:sz w:val="20"/>
          <w:szCs w:val="20"/>
          <w:lang w:val="cs-CZ"/>
        </w:rPr>
      </w:pPr>
      <w:r>
        <w:rPr>
          <w:rFonts w:ascii="Calibri" w:hAnsi="Calibri" w:cs="Calibri"/>
          <w:spacing w:val="2"/>
          <w:sz w:val="20"/>
          <w:szCs w:val="20"/>
          <w:lang w:val="cs-CZ"/>
        </w:rPr>
        <w:t>Dopravu bude řídit Policie ČR ve spolupráci s Městskou policií Praha. Od 9:30 do 13:00 budou postupně po trase závodu uzavírány ulice a křižovatky (níže uvedené časy jsou orientační, doporučujeme vyjet s dostatečnou časovou rezervou). Otevření uzavírek bude v co nejkratším čase.</w:t>
      </w:r>
    </w:p>
    <w:p w:rsidR="00184E8D" w:rsidRDefault="00184E8D" w:rsidP="00184E8D"/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 xml:space="preserve">ulice 17. listopadu </w:t>
      </w:r>
      <w:r>
        <w:t>09:45 – 11:0</w:t>
      </w:r>
    </w:p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 xml:space="preserve">Křižovnická </w:t>
      </w:r>
      <w:r>
        <w:t>09:45 – 11:00</w:t>
      </w:r>
    </w:p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>Smetanovo nábřeží</w:t>
      </w:r>
      <w:r>
        <w:t xml:space="preserve"> 09:45 – 11:00</w:t>
      </w:r>
    </w:p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>most Legií</w:t>
      </w:r>
      <w:r>
        <w:t xml:space="preserve"> 9:45 – 11:00</w:t>
      </w:r>
    </w:p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>Masarykovo nábřeží</w:t>
      </w:r>
      <w:r>
        <w:t xml:space="preserve"> 10:00 – 12:00</w:t>
      </w:r>
    </w:p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>Národní</w:t>
      </w:r>
      <w:r>
        <w:t xml:space="preserve"> 10:10 – 12:10</w:t>
      </w:r>
    </w:p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>Na Příkopě</w:t>
      </w:r>
      <w:r>
        <w:t xml:space="preserve"> 10:20 – 12:20</w:t>
      </w:r>
    </w:p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>Celetná</w:t>
      </w:r>
      <w:r>
        <w:t xml:space="preserve"> 10:20 – 12:20</w:t>
      </w:r>
    </w:p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>Pařížská</w:t>
      </w:r>
      <w:r>
        <w:t xml:space="preserve"> 10:20 – 12:30</w:t>
      </w:r>
    </w:p>
    <w:p w:rsidR="00184E8D" w:rsidRDefault="00184E8D" w:rsidP="00184E8D">
      <w:pPr>
        <w:spacing w:after="0" w:line="240" w:lineRule="auto"/>
        <w:contextualSpacing/>
      </w:pPr>
      <w:r>
        <w:rPr>
          <w:b/>
          <w:bCs/>
        </w:rPr>
        <w:t>Dvořákovo nábřeží</w:t>
      </w:r>
      <w:r>
        <w:t xml:space="preserve"> směrem k náměstí Jana Palacha 10:30 – 12:40</w:t>
      </w:r>
    </w:p>
    <w:p w:rsidR="00184E8D" w:rsidRDefault="00184E8D" w:rsidP="00184E8D">
      <w:pPr>
        <w:spacing w:after="0" w:line="240" w:lineRule="auto"/>
        <w:contextualSpacing/>
      </w:pPr>
    </w:p>
    <w:p w:rsidR="002126AF" w:rsidRDefault="002126AF" w:rsidP="00184E8D">
      <w:pPr>
        <w:pStyle w:val="Nadpis2"/>
        <w:spacing w:before="0" w:line="240" w:lineRule="auto"/>
        <w:contextualSpacing/>
        <w:rPr>
          <w:rFonts w:cs="Calibri"/>
        </w:rPr>
      </w:pPr>
    </w:p>
    <w:p w:rsidR="002126AF" w:rsidRDefault="002126AF" w:rsidP="00184E8D">
      <w:pPr>
        <w:pStyle w:val="Nadpis2"/>
        <w:spacing w:before="0" w:line="240" w:lineRule="auto"/>
        <w:contextualSpacing/>
        <w:rPr>
          <w:rFonts w:cs="Calibri"/>
        </w:rPr>
      </w:pPr>
    </w:p>
    <w:p w:rsidR="00184E8D" w:rsidRDefault="00184E8D" w:rsidP="00184E8D">
      <w:pPr>
        <w:pStyle w:val="Nadpis2"/>
        <w:spacing w:before="0" w:line="240" w:lineRule="auto"/>
        <w:contextualSpacing/>
        <w:rPr>
          <w:rFonts w:cs="Calibri"/>
        </w:rPr>
      </w:pPr>
      <w:r>
        <w:rPr>
          <w:rFonts w:cs="Calibri"/>
        </w:rPr>
        <w:t>VÝLUKA MHD</w:t>
      </w:r>
    </w:p>
    <w:p w:rsidR="00184E8D" w:rsidRDefault="00184E8D" w:rsidP="00184E8D">
      <w:pPr>
        <w:spacing w:after="0" w:line="240" w:lineRule="auto"/>
        <w:contextualSpacing/>
      </w:pPr>
      <w:r>
        <w:t>S ohledem na změny v povrchové dopravě doporučujeme v centru města využívat hlavně linek metra.</w:t>
      </w:r>
    </w:p>
    <w:p w:rsidR="00184E8D" w:rsidRDefault="00184E8D" w:rsidP="00184E8D">
      <w:pPr>
        <w:spacing w:after="0" w:line="240" w:lineRule="auto"/>
        <w:contextualSpacing/>
        <w:rPr>
          <w:rFonts w:eastAsia="RobotoCondensed-Bold"/>
          <w:b/>
          <w:bCs/>
        </w:rPr>
      </w:pPr>
      <w:r>
        <w:t xml:space="preserve">Informace o změnách MHD naleznete na </w:t>
      </w:r>
      <w:r>
        <w:rPr>
          <w:rFonts w:eastAsia="RobotoCondensed-Bold"/>
          <w:b/>
          <w:bCs/>
        </w:rPr>
        <w:t>www.dpp.cz</w:t>
      </w:r>
      <w:r>
        <w:t xml:space="preserve">, nebo na </w:t>
      </w:r>
      <w:r>
        <w:rPr>
          <w:rFonts w:eastAsia="RobotoCondensed-Bold"/>
          <w:b/>
          <w:bCs/>
        </w:rPr>
        <w:t>infolince</w:t>
      </w:r>
    </w:p>
    <w:p w:rsidR="00184E8D" w:rsidRDefault="00184E8D" w:rsidP="00184E8D">
      <w:pPr>
        <w:spacing w:after="0" w:line="240" w:lineRule="auto"/>
        <w:contextualSpacing/>
        <w:rPr>
          <w:rFonts w:eastAsia="RobotoCondensed-Bold"/>
          <w:b/>
          <w:bCs/>
        </w:rPr>
      </w:pPr>
      <w:r>
        <w:rPr>
          <w:rFonts w:eastAsia="RobotoCondensed-Bold"/>
          <w:b/>
          <w:bCs/>
        </w:rPr>
        <w:t xml:space="preserve"> Dopravního podniku hl. m. Prahy </w:t>
      </w:r>
      <w:proofErr w:type="spellStart"/>
      <w:proofErr w:type="gramStart"/>
      <w:r>
        <w:rPr>
          <w:rFonts w:eastAsia="RobotoCondensed-Bold"/>
          <w:b/>
          <w:bCs/>
        </w:rPr>
        <w:t>tel.číslo</w:t>
      </w:r>
      <w:proofErr w:type="spellEnd"/>
      <w:proofErr w:type="gramEnd"/>
      <w:r>
        <w:rPr>
          <w:rFonts w:eastAsia="RobotoCondensed-Bold"/>
          <w:b/>
          <w:bCs/>
        </w:rPr>
        <w:t xml:space="preserve"> 296 191 817</w:t>
      </w:r>
      <w:r>
        <w:t>.</w:t>
      </w:r>
    </w:p>
    <w:p w:rsidR="00184E8D" w:rsidRDefault="00184E8D" w:rsidP="00184E8D">
      <w:pPr>
        <w:spacing w:after="0" w:line="240" w:lineRule="auto"/>
        <w:contextualSpacing/>
      </w:pPr>
    </w:p>
    <w:p w:rsidR="00184E8D" w:rsidRDefault="00184E8D" w:rsidP="00184E8D">
      <w:pPr>
        <w:pStyle w:val="Nadpis2"/>
        <w:spacing w:before="0" w:line="240" w:lineRule="auto"/>
        <w:contextualSpacing/>
        <w:rPr>
          <w:rFonts w:cs="Calibri"/>
        </w:rPr>
      </w:pPr>
      <w:r>
        <w:rPr>
          <w:rFonts w:cs="Calibri"/>
        </w:rPr>
        <w:t>Bezplatná dopravně-informační linka</w:t>
      </w:r>
    </w:p>
    <w:p w:rsidR="00184E8D" w:rsidRDefault="00184E8D" w:rsidP="00184E8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Od pondělí 1. 4. do pátku 5. 4. (vždy od 9:00 do 18:00) je vám k dispozici bezplatná dopravně-informační linka: 800 165 102</w:t>
      </w:r>
    </w:p>
    <w:p w:rsidR="00184E8D" w:rsidRDefault="00184E8D" w:rsidP="00184E8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V den závodu, tj. v sobotu 6. 4., od 8:00 do 14:00 jsou k dispozici obě bezplatné dopravně-informační linky: 800 165 102 </w:t>
      </w:r>
    </w:p>
    <w:p w:rsidR="00184E8D" w:rsidRDefault="00184E8D" w:rsidP="00184E8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 800 100 991.</w:t>
      </w:r>
    </w:p>
    <w:p w:rsidR="008D44D6" w:rsidRDefault="00184E8D" w:rsidP="008D44D6">
      <w:pPr>
        <w:spacing w:after="0"/>
        <w:rPr>
          <w:rFonts w:ascii="Calibri" w:hAnsi="Calibri" w:cs="Calibri"/>
          <w:b/>
          <w:color w:val="00B050"/>
          <w:sz w:val="32"/>
          <w:szCs w:val="20"/>
        </w:rPr>
      </w:pPr>
      <w:r>
        <w:rPr>
          <w:rFonts w:ascii="Calibri" w:hAnsi="Calibri" w:cs="Calibri"/>
          <w:b/>
          <w:color w:val="00B050"/>
          <w:sz w:val="32"/>
          <w:szCs w:val="20"/>
        </w:rPr>
        <w:t>800 165</w:t>
      </w:r>
      <w:r w:rsidR="008D44D6">
        <w:rPr>
          <w:rFonts w:ascii="Calibri" w:hAnsi="Calibri" w:cs="Calibri"/>
          <w:b/>
          <w:color w:val="00B050"/>
          <w:sz w:val="32"/>
          <w:szCs w:val="20"/>
        </w:rPr>
        <w:t> </w:t>
      </w:r>
      <w:r>
        <w:rPr>
          <w:rFonts w:ascii="Calibri" w:hAnsi="Calibri" w:cs="Calibri"/>
          <w:b/>
          <w:color w:val="00B050"/>
          <w:sz w:val="32"/>
          <w:szCs w:val="20"/>
        </w:rPr>
        <w:t>102</w:t>
      </w:r>
    </w:p>
    <w:p w:rsidR="00184E8D" w:rsidRPr="008D44D6" w:rsidRDefault="00184E8D" w:rsidP="008D44D6">
      <w:pPr>
        <w:spacing w:after="0"/>
        <w:rPr>
          <w:sz w:val="18"/>
          <w:szCs w:val="18"/>
        </w:rPr>
      </w:pPr>
      <w:r w:rsidRPr="008D44D6">
        <w:rPr>
          <w:rFonts w:ascii="Calibri" w:hAnsi="Calibri" w:cs="Calibri"/>
          <w:b/>
          <w:bCs/>
          <w:spacing w:val="-1"/>
        </w:rPr>
        <w:t>1. 4. – 5. 4. 2024</w:t>
      </w:r>
      <w:r w:rsidRPr="008D44D6">
        <w:rPr>
          <w:rFonts w:ascii="Calibri" w:hAnsi="Calibri" w:cs="Calibri"/>
          <w:b/>
          <w:bCs/>
        </w:rPr>
        <w:t> </w:t>
      </w:r>
      <w:r w:rsidRPr="008D44D6">
        <w:rPr>
          <w:rFonts w:ascii="Calibri" w:hAnsi="Calibri" w:cs="Calibri"/>
          <w:b/>
          <w:bCs/>
        </w:rPr>
        <w:t>|</w:t>
      </w:r>
      <w:r w:rsidRPr="008D44D6">
        <w:rPr>
          <w:rFonts w:ascii="Calibri" w:hAnsi="Calibri" w:cs="Calibri"/>
          <w:b/>
          <w:bCs/>
        </w:rPr>
        <w:t> </w:t>
      </w:r>
      <w:r w:rsidRPr="008D44D6">
        <w:rPr>
          <w:rFonts w:ascii="Calibri" w:hAnsi="Calibri" w:cs="Calibri"/>
          <w:b/>
          <w:bCs/>
        </w:rPr>
        <w:t>9:00 – 18:00</w:t>
      </w:r>
    </w:p>
    <w:p w:rsidR="00184E8D" w:rsidRPr="008D44D6" w:rsidRDefault="00184E8D" w:rsidP="008D44D6">
      <w:pPr>
        <w:spacing w:after="0" w:line="240" w:lineRule="auto"/>
        <w:contextualSpacing/>
        <w:rPr>
          <w:b/>
          <w:bCs/>
          <w:color w:val="000000"/>
        </w:rPr>
      </w:pPr>
      <w:r w:rsidRPr="008D44D6">
        <w:rPr>
          <w:b/>
          <w:bCs/>
          <w:color w:val="000000"/>
        </w:rPr>
        <w:t>6. 4. 2024</w:t>
      </w:r>
      <w:r w:rsidRPr="008D44D6">
        <w:rPr>
          <w:b/>
          <w:bCs/>
          <w:color w:val="000000"/>
        </w:rPr>
        <w:t> </w:t>
      </w:r>
      <w:r w:rsidRPr="008D44D6">
        <w:rPr>
          <w:b/>
          <w:bCs/>
          <w:color w:val="000000"/>
        </w:rPr>
        <w:t>|</w:t>
      </w:r>
      <w:r w:rsidRPr="008D44D6">
        <w:rPr>
          <w:b/>
          <w:bCs/>
          <w:color w:val="000000"/>
        </w:rPr>
        <w:t> </w:t>
      </w:r>
      <w:r w:rsidRPr="008D44D6">
        <w:rPr>
          <w:b/>
          <w:bCs/>
          <w:color w:val="000000"/>
        </w:rPr>
        <w:t>8:00 – 14:00</w:t>
      </w:r>
    </w:p>
    <w:p w:rsidR="00184E8D" w:rsidRDefault="00184E8D" w:rsidP="008D44D6">
      <w:pPr>
        <w:spacing w:after="0" w:line="240" w:lineRule="auto"/>
        <w:contextualSpacing/>
        <w:rPr>
          <w:b/>
          <w:color w:val="00B050"/>
          <w:sz w:val="32"/>
          <w:szCs w:val="20"/>
        </w:rPr>
      </w:pPr>
      <w:r>
        <w:rPr>
          <w:b/>
          <w:color w:val="00B050"/>
          <w:sz w:val="32"/>
          <w:szCs w:val="20"/>
        </w:rPr>
        <w:t>800 100 991</w:t>
      </w:r>
    </w:p>
    <w:p w:rsidR="00184E8D" w:rsidRDefault="00184E8D" w:rsidP="008D44D6">
      <w:pPr>
        <w:spacing w:after="0" w:line="240" w:lineRule="auto"/>
        <w:contextualSpacing/>
        <w:rPr>
          <w:b/>
          <w:color w:val="C00000"/>
          <w:sz w:val="36"/>
          <w:szCs w:val="36"/>
        </w:rPr>
      </w:pPr>
      <w:r>
        <w:rPr>
          <w:b/>
          <w:bCs/>
          <w:color w:val="000000"/>
          <w:szCs w:val="20"/>
        </w:rPr>
        <w:t>6. 4. 2024</w:t>
      </w:r>
      <w:r>
        <w:rPr>
          <w:b/>
          <w:bCs/>
          <w:color w:val="000000"/>
          <w:szCs w:val="20"/>
        </w:rPr>
        <w:t> </w:t>
      </w:r>
      <w:r>
        <w:rPr>
          <w:b/>
          <w:bCs/>
          <w:color w:val="000000"/>
          <w:szCs w:val="20"/>
        </w:rPr>
        <w:t>|</w:t>
      </w:r>
      <w:r>
        <w:rPr>
          <w:b/>
          <w:bCs/>
          <w:color w:val="000000"/>
          <w:szCs w:val="20"/>
        </w:rPr>
        <w:t> </w:t>
      </w:r>
      <w:r>
        <w:rPr>
          <w:b/>
          <w:bCs/>
          <w:color w:val="000000"/>
          <w:szCs w:val="20"/>
        </w:rPr>
        <w:t>8:00 – 14:00</w:t>
      </w:r>
    </w:p>
    <w:p w:rsidR="00A9410C" w:rsidRPr="00987B3A" w:rsidRDefault="00A9410C" w:rsidP="003D2C1D">
      <w:pPr>
        <w:pStyle w:val="Zkladnodstavec"/>
        <w:spacing w:line="240" w:lineRule="auto"/>
        <w:contextualSpacing/>
        <w:rPr>
          <w:rFonts w:asciiTheme="minorHAnsi" w:hAnsiTheme="minorHAnsi" w:cstheme="minorHAnsi"/>
          <w:color w:val="FF0000"/>
        </w:rPr>
      </w:pPr>
    </w:p>
    <w:p w:rsidR="00EF401A" w:rsidRPr="00987B3A" w:rsidRDefault="00EF401A" w:rsidP="003D2C1D">
      <w:pPr>
        <w:pStyle w:val="Zkladnodstavec"/>
        <w:spacing w:line="240" w:lineRule="auto"/>
        <w:contextualSpacing/>
        <w:rPr>
          <w:rFonts w:asciiTheme="minorHAnsi" w:hAnsiTheme="minorHAnsi" w:cstheme="minorHAnsi"/>
          <w:color w:val="FF0000"/>
        </w:rPr>
      </w:pPr>
    </w:p>
    <w:p w:rsidR="00172B53" w:rsidRPr="00CD2BE3" w:rsidRDefault="00987B3A" w:rsidP="00172B53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Zázemí s umístěním </w:t>
      </w:r>
      <w:r w:rsidR="00172B53" w:rsidRPr="00CD2BE3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zařízení spojeného se sportovní akcí:</w:t>
      </w:r>
    </w:p>
    <w:p w:rsidR="00172B53" w:rsidRPr="00CD2BE3" w:rsidRDefault="00172B53" w:rsidP="00994CD1">
      <w:pPr>
        <w:pStyle w:val="Zkladntext"/>
        <w:rPr>
          <w:b w:val="0"/>
          <w:bCs/>
          <w:color w:val="000000" w:themeColor="text1"/>
        </w:rPr>
      </w:pPr>
      <w:proofErr w:type="gramStart"/>
      <w:r w:rsidRPr="00CD2BE3">
        <w:rPr>
          <w:b w:val="0"/>
          <w:bCs/>
          <w:color w:val="000000" w:themeColor="text1"/>
        </w:rPr>
        <w:t>Lokality :</w:t>
      </w:r>
      <w:proofErr w:type="gramEnd"/>
      <w:r w:rsidRPr="00CD2BE3">
        <w:rPr>
          <w:b w:val="0"/>
          <w:bCs/>
          <w:color w:val="000000" w:themeColor="text1"/>
        </w:rPr>
        <w:tab/>
      </w:r>
    </w:p>
    <w:p w:rsidR="00CC22A8" w:rsidRPr="00CD2BE3" w:rsidRDefault="00CC22A8" w:rsidP="00994CD1">
      <w:pPr>
        <w:pStyle w:val="Zkladntext"/>
        <w:rPr>
          <w:b w:val="0"/>
          <w:bCs/>
          <w:color w:val="000000" w:themeColor="text1"/>
        </w:rPr>
      </w:pPr>
      <w:r w:rsidRPr="00CD2BE3">
        <w:rPr>
          <w:b w:val="0"/>
          <w:bCs/>
          <w:color w:val="000000" w:themeColor="text1"/>
        </w:rPr>
        <w:t xml:space="preserve">- </w:t>
      </w:r>
      <w:r w:rsidR="00987B3A">
        <w:rPr>
          <w:b w:val="0"/>
          <w:bCs/>
          <w:color w:val="000000" w:themeColor="text1"/>
        </w:rPr>
        <w:t>Pařížská, Masarykovo nábřeží, náměstí Republiky, nábřeží Ludvíka Svobody</w:t>
      </w:r>
      <w:r w:rsidR="00987B3A">
        <w:rPr>
          <w:b w:val="0"/>
          <w:bCs/>
          <w:color w:val="000000" w:themeColor="text1"/>
        </w:rPr>
        <w:tab/>
      </w:r>
      <w:r w:rsidR="00A83358">
        <w:rPr>
          <w:b w:val="0"/>
          <w:bCs/>
          <w:color w:val="000000" w:themeColor="text1"/>
        </w:rPr>
        <w:t xml:space="preserve">T.:  </w:t>
      </w:r>
      <w:proofErr w:type="gramStart"/>
      <w:r w:rsidR="00987B3A">
        <w:rPr>
          <w:b w:val="0"/>
          <w:bCs/>
          <w:color w:val="000000" w:themeColor="text1"/>
        </w:rPr>
        <w:t>06.04.2024</w:t>
      </w:r>
      <w:proofErr w:type="gramEnd"/>
    </w:p>
    <w:p w:rsidR="00CC22A8" w:rsidRPr="004458CB" w:rsidRDefault="00CC22A8" w:rsidP="00994CD1">
      <w:pPr>
        <w:pStyle w:val="Zkladntext"/>
        <w:rPr>
          <w:b w:val="0"/>
          <w:bCs/>
          <w:color w:val="FF0000"/>
          <w:sz w:val="16"/>
          <w:szCs w:val="16"/>
        </w:rPr>
      </w:pPr>
    </w:p>
    <w:p w:rsidR="00172B53" w:rsidRPr="00994CD1" w:rsidRDefault="00172B53" w:rsidP="00172B53">
      <w:pPr>
        <w:pStyle w:val="Zkladntext"/>
        <w:ind w:left="362" w:hanging="1418"/>
        <w:rPr>
          <w:b w:val="0"/>
          <w:bCs/>
          <w:color w:val="000000" w:themeColor="text1"/>
        </w:rPr>
      </w:pPr>
    </w:p>
    <w:p w:rsidR="00E20409" w:rsidRPr="00994CD1" w:rsidRDefault="00E20409" w:rsidP="00E20409">
      <w:pPr>
        <w:spacing w:after="0"/>
        <w:rPr>
          <w:b/>
          <w:color w:val="000000" w:themeColor="text1"/>
          <w:u w:val="single"/>
        </w:rPr>
      </w:pPr>
      <w:r w:rsidRPr="00994CD1">
        <w:rPr>
          <w:b/>
          <w:color w:val="000000" w:themeColor="text1"/>
          <w:u w:val="single"/>
        </w:rPr>
        <w:t>Příloha</w:t>
      </w:r>
    </w:p>
    <w:p w:rsidR="00E20409" w:rsidRPr="002C05A3" w:rsidRDefault="00E20409" w:rsidP="00E20409">
      <w:pPr>
        <w:spacing w:after="0"/>
        <w:rPr>
          <w:color w:val="000000" w:themeColor="text1"/>
        </w:rPr>
      </w:pPr>
      <w:r w:rsidRPr="002C05A3">
        <w:rPr>
          <w:color w:val="000000" w:themeColor="text1"/>
        </w:rPr>
        <w:t xml:space="preserve">Dopravní leták – Přehled dopravních opatření </w:t>
      </w:r>
      <w:proofErr w:type="gramStart"/>
      <w:r w:rsidR="00987B3A">
        <w:rPr>
          <w:color w:val="000000" w:themeColor="text1"/>
        </w:rPr>
        <w:t>06.04.2024</w:t>
      </w:r>
      <w:proofErr w:type="gramEnd"/>
    </w:p>
    <w:p w:rsidR="00E20409" w:rsidRPr="00987B3A" w:rsidRDefault="006D7D75" w:rsidP="00987B3A">
      <w:pPr>
        <w:spacing w:after="0"/>
        <w:rPr>
          <w:color w:val="000000" w:themeColor="text1"/>
        </w:rPr>
      </w:pPr>
      <w:r w:rsidRPr="002C05A3">
        <w:rPr>
          <w:color w:val="000000" w:themeColor="text1"/>
        </w:rPr>
        <w:t xml:space="preserve">Situační plánek </w:t>
      </w:r>
      <w:r w:rsidR="002C05A3" w:rsidRPr="002C05A3">
        <w:rPr>
          <w:color w:val="000000" w:themeColor="text1"/>
        </w:rPr>
        <w:t>trasy závodu</w:t>
      </w:r>
    </w:p>
    <w:p w:rsidR="005C57C6" w:rsidRDefault="005C57C6" w:rsidP="009A1BFF">
      <w:pPr>
        <w:spacing w:after="0"/>
        <w:jc w:val="both"/>
        <w:rPr>
          <w:b/>
          <w:bCs/>
          <w:color w:val="000000" w:themeColor="text1"/>
        </w:rPr>
      </w:pPr>
    </w:p>
    <w:p w:rsidR="00386108" w:rsidRPr="00B42698" w:rsidRDefault="00386108" w:rsidP="009A1BFF">
      <w:pPr>
        <w:spacing w:after="0"/>
        <w:jc w:val="both"/>
        <w:rPr>
          <w:color w:val="000000" w:themeColor="text1"/>
        </w:rPr>
      </w:pPr>
      <w:r w:rsidRPr="00B42698">
        <w:rPr>
          <w:b/>
          <w:bCs/>
          <w:color w:val="000000" w:themeColor="text1"/>
        </w:rPr>
        <w:t xml:space="preserve">Odpovědná </w:t>
      </w:r>
      <w:proofErr w:type="gramStart"/>
      <w:r w:rsidRPr="00B42698">
        <w:rPr>
          <w:b/>
          <w:bCs/>
          <w:color w:val="000000" w:themeColor="text1"/>
        </w:rPr>
        <w:t>osoba :</w:t>
      </w:r>
      <w:proofErr w:type="gramEnd"/>
      <w:r w:rsidRPr="00B42698">
        <w:rPr>
          <w:b/>
          <w:bCs/>
          <w:color w:val="000000" w:themeColor="text1"/>
        </w:rPr>
        <w:t xml:space="preserve">  </w:t>
      </w:r>
      <w:r w:rsidRPr="00B42698">
        <w:rPr>
          <w:color w:val="000000" w:themeColor="text1"/>
        </w:rPr>
        <w:tab/>
      </w:r>
    </w:p>
    <w:p w:rsidR="009A1BFF" w:rsidRPr="00B42698" w:rsidRDefault="009A1BFF" w:rsidP="009A1BFF">
      <w:pPr>
        <w:autoSpaceDE w:val="0"/>
        <w:autoSpaceDN w:val="0"/>
        <w:adjustRightInd w:val="0"/>
        <w:spacing w:after="0" w:line="240" w:lineRule="atLeast"/>
        <w:rPr>
          <w:color w:val="000000" w:themeColor="text1"/>
        </w:rPr>
      </w:pPr>
      <w:proofErr w:type="spellStart"/>
      <w:r w:rsidRPr="00B42698">
        <w:rPr>
          <w:color w:val="000000" w:themeColor="text1"/>
        </w:rPr>
        <w:t>vz</w:t>
      </w:r>
      <w:proofErr w:type="spellEnd"/>
      <w:r w:rsidRPr="00B42698">
        <w:rPr>
          <w:color w:val="000000" w:themeColor="text1"/>
        </w:rPr>
        <w:t xml:space="preserve">. </w:t>
      </w:r>
      <w:r w:rsidR="00A6134E">
        <w:rPr>
          <w:color w:val="000000" w:themeColor="text1"/>
        </w:rPr>
        <w:t>Jiří Šoukal, tel.: 224 919 209</w:t>
      </w:r>
    </w:p>
    <w:p w:rsidR="00386108" w:rsidRPr="002E14BC" w:rsidRDefault="00182979" w:rsidP="009A1BFF">
      <w:pPr>
        <w:autoSpaceDE w:val="0"/>
        <w:autoSpaceDN w:val="0"/>
        <w:adjustRightInd w:val="0"/>
        <w:spacing w:after="0" w:line="240" w:lineRule="atLeast"/>
        <w:rPr>
          <w:color w:val="000000" w:themeColor="text1"/>
        </w:rPr>
      </w:pPr>
      <w:r w:rsidRPr="002E14BC">
        <w:rPr>
          <w:color w:val="000000" w:themeColor="text1"/>
        </w:rPr>
        <w:t xml:space="preserve">Juniorský maratonský </w:t>
      </w:r>
      <w:proofErr w:type="gramStart"/>
      <w:r w:rsidRPr="002E14BC">
        <w:rPr>
          <w:color w:val="000000" w:themeColor="text1"/>
        </w:rPr>
        <w:t xml:space="preserve">klub, </w:t>
      </w:r>
      <w:proofErr w:type="spellStart"/>
      <w:r w:rsidRPr="002E14BC">
        <w:rPr>
          <w:color w:val="000000" w:themeColor="text1"/>
        </w:rPr>
        <w:t>z.s</w:t>
      </w:r>
      <w:proofErr w:type="spellEnd"/>
      <w:r w:rsidRPr="002E14BC">
        <w:rPr>
          <w:color w:val="000000" w:themeColor="text1"/>
        </w:rPr>
        <w:t>.</w:t>
      </w:r>
      <w:proofErr w:type="gramEnd"/>
    </w:p>
    <w:p w:rsidR="00386108" w:rsidRPr="00B42698" w:rsidRDefault="00000B71" w:rsidP="009A1BFF">
      <w:pPr>
        <w:spacing w:after="0"/>
        <w:jc w:val="both"/>
        <w:rPr>
          <w:color w:val="000000" w:themeColor="text1"/>
        </w:rPr>
      </w:pPr>
      <w:r w:rsidRPr="00B42698">
        <w:rPr>
          <w:color w:val="000000" w:themeColor="text1"/>
        </w:rPr>
        <w:t>Františka Křížka 461/11, Praha 7</w:t>
      </w:r>
    </w:p>
    <w:p w:rsidR="00000B71" w:rsidRPr="0011632A" w:rsidRDefault="00000B71" w:rsidP="00D974AA">
      <w:pPr>
        <w:spacing w:after="0"/>
        <w:jc w:val="both"/>
        <w:rPr>
          <w:color w:val="000000" w:themeColor="text1"/>
          <w:sz w:val="20"/>
        </w:rPr>
      </w:pPr>
    </w:p>
    <w:p w:rsidR="00386108" w:rsidRPr="002C05A3" w:rsidRDefault="00386108" w:rsidP="00DF1C39">
      <w:pPr>
        <w:spacing w:after="0"/>
        <w:rPr>
          <w:color w:val="000000" w:themeColor="text1"/>
          <w:sz w:val="20"/>
        </w:rPr>
      </w:pPr>
      <w:proofErr w:type="gramStart"/>
      <w:r w:rsidRPr="002C05A3">
        <w:rPr>
          <w:color w:val="000000" w:themeColor="text1"/>
          <w:sz w:val="20"/>
        </w:rPr>
        <w:t xml:space="preserve">Zpracovala : </w:t>
      </w:r>
      <w:r w:rsidRPr="002C05A3">
        <w:rPr>
          <w:color w:val="000000" w:themeColor="text1"/>
          <w:sz w:val="20"/>
        </w:rPr>
        <w:tab/>
        <w:t>Zuzana</w:t>
      </w:r>
      <w:proofErr w:type="gramEnd"/>
      <w:r w:rsidR="0067311D">
        <w:rPr>
          <w:color w:val="000000" w:themeColor="text1"/>
          <w:sz w:val="20"/>
        </w:rPr>
        <w:t xml:space="preserve"> Mocová, referent ODOP</w:t>
      </w:r>
    </w:p>
    <w:p w:rsidR="00386108" w:rsidRPr="002C05A3" w:rsidRDefault="00386108" w:rsidP="00DF1C39">
      <w:pPr>
        <w:spacing w:after="0"/>
        <w:rPr>
          <w:color w:val="000000" w:themeColor="text1"/>
          <w:sz w:val="20"/>
          <w:lang w:val="de-DE"/>
        </w:rPr>
      </w:pPr>
      <w:proofErr w:type="spellStart"/>
      <w:proofErr w:type="gramStart"/>
      <w:r w:rsidRPr="002C05A3">
        <w:rPr>
          <w:color w:val="000000" w:themeColor="text1"/>
          <w:sz w:val="20"/>
          <w:lang w:val="de-DE"/>
        </w:rPr>
        <w:t>Dne</w:t>
      </w:r>
      <w:proofErr w:type="spellEnd"/>
      <w:r w:rsidRPr="002C05A3">
        <w:rPr>
          <w:color w:val="000000" w:themeColor="text1"/>
          <w:sz w:val="20"/>
          <w:lang w:val="de-DE"/>
        </w:rPr>
        <w:t xml:space="preserve"> :</w:t>
      </w:r>
      <w:proofErr w:type="gramEnd"/>
      <w:r w:rsidRPr="002C05A3">
        <w:rPr>
          <w:color w:val="000000" w:themeColor="text1"/>
          <w:sz w:val="20"/>
          <w:lang w:val="de-DE"/>
        </w:rPr>
        <w:t xml:space="preserve"> </w:t>
      </w:r>
      <w:r w:rsidR="00987B3A">
        <w:rPr>
          <w:color w:val="000000" w:themeColor="text1"/>
          <w:sz w:val="20"/>
          <w:lang w:val="de-DE"/>
        </w:rPr>
        <w:t>26.03.2024</w:t>
      </w:r>
    </w:p>
    <w:p w:rsidR="000B5388" w:rsidRPr="002C05A3" w:rsidRDefault="000B5388" w:rsidP="00DF1C39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386108" w:rsidRPr="002C05A3" w:rsidRDefault="00386108" w:rsidP="00DF1C39">
      <w:pPr>
        <w:spacing w:after="0"/>
        <w:rPr>
          <w:color w:val="000000" w:themeColor="text1"/>
          <w:sz w:val="20"/>
        </w:rPr>
      </w:pPr>
      <w:proofErr w:type="spellStart"/>
      <w:proofErr w:type="gramStart"/>
      <w:r w:rsidRPr="002C05A3">
        <w:rPr>
          <w:color w:val="000000" w:themeColor="text1"/>
          <w:sz w:val="20"/>
          <w:lang w:val="de-DE"/>
        </w:rPr>
        <w:t>Schválil</w:t>
      </w:r>
      <w:proofErr w:type="spellEnd"/>
      <w:r w:rsidRPr="002C05A3">
        <w:rPr>
          <w:color w:val="000000" w:themeColor="text1"/>
          <w:sz w:val="20"/>
          <w:lang w:val="de-DE"/>
        </w:rPr>
        <w:t xml:space="preserve"> :</w:t>
      </w:r>
      <w:proofErr w:type="gramEnd"/>
      <w:r w:rsidRPr="002C05A3">
        <w:rPr>
          <w:color w:val="000000" w:themeColor="text1"/>
          <w:sz w:val="20"/>
          <w:lang w:val="de-DE"/>
        </w:rPr>
        <w:t xml:space="preserve"> </w:t>
      </w:r>
      <w:r w:rsidRPr="002C05A3">
        <w:rPr>
          <w:color w:val="000000" w:themeColor="text1"/>
          <w:sz w:val="20"/>
          <w:lang w:val="de-DE"/>
        </w:rPr>
        <w:tab/>
      </w:r>
      <w:proofErr w:type="spellStart"/>
      <w:r w:rsidRPr="002C05A3">
        <w:rPr>
          <w:color w:val="000000" w:themeColor="text1"/>
          <w:sz w:val="20"/>
          <w:lang w:val="de-DE"/>
        </w:rPr>
        <w:t>Bc</w:t>
      </w:r>
      <w:proofErr w:type="spellEnd"/>
      <w:r w:rsidRPr="002C05A3">
        <w:rPr>
          <w:color w:val="000000" w:themeColor="text1"/>
          <w:sz w:val="20"/>
          <w:lang w:val="de-DE"/>
        </w:rPr>
        <w:t xml:space="preserve">. </w:t>
      </w:r>
      <w:r w:rsidR="0067311D">
        <w:rPr>
          <w:color w:val="000000" w:themeColor="text1"/>
          <w:sz w:val="20"/>
        </w:rPr>
        <w:t xml:space="preserve">Ludvík </w:t>
      </w:r>
      <w:proofErr w:type="spellStart"/>
      <w:r w:rsidR="0067311D">
        <w:rPr>
          <w:color w:val="000000" w:themeColor="text1"/>
          <w:sz w:val="20"/>
        </w:rPr>
        <w:t>Czital</w:t>
      </w:r>
      <w:proofErr w:type="spellEnd"/>
      <w:r w:rsidR="0067311D">
        <w:rPr>
          <w:color w:val="000000" w:themeColor="text1"/>
          <w:sz w:val="20"/>
        </w:rPr>
        <w:t xml:space="preserve">, </w:t>
      </w:r>
      <w:bookmarkStart w:id="0" w:name="_GoBack"/>
      <w:bookmarkEnd w:id="0"/>
      <w:r w:rsidR="0067311D">
        <w:rPr>
          <w:color w:val="000000" w:themeColor="text1"/>
          <w:sz w:val="20"/>
        </w:rPr>
        <w:t>vedoucí ODOP</w:t>
      </w:r>
    </w:p>
    <w:p w:rsidR="00386108" w:rsidRPr="002C05A3" w:rsidRDefault="00987B3A" w:rsidP="00A83358">
      <w:pPr>
        <w:spacing w:after="0"/>
        <w:rPr>
          <w:color w:val="000000" w:themeColor="text1"/>
          <w:sz w:val="20"/>
          <w:lang w:val="de-DE"/>
        </w:rPr>
      </w:pPr>
      <w:proofErr w:type="spellStart"/>
      <w:proofErr w:type="gramStart"/>
      <w:r w:rsidRPr="002C05A3">
        <w:rPr>
          <w:color w:val="000000" w:themeColor="text1"/>
          <w:sz w:val="20"/>
          <w:lang w:val="de-DE"/>
        </w:rPr>
        <w:t>Dne</w:t>
      </w:r>
      <w:proofErr w:type="spellEnd"/>
      <w:r w:rsidRPr="002C05A3">
        <w:rPr>
          <w:color w:val="000000" w:themeColor="text1"/>
          <w:sz w:val="20"/>
          <w:lang w:val="de-DE"/>
        </w:rPr>
        <w:t xml:space="preserve"> :</w:t>
      </w:r>
      <w:proofErr w:type="gramEnd"/>
      <w:r w:rsidRPr="002C05A3">
        <w:rPr>
          <w:color w:val="000000" w:themeColor="text1"/>
          <w:sz w:val="20"/>
          <w:lang w:val="de-DE"/>
        </w:rPr>
        <w:t xml:space="preserve"> </w:t>
      </w:r>
      <w:r>
        <w:rPr>
          <w:color w:val="000000" w:themeColor="text1"/>
          <w:sz w:val="20"/>
          <w:lang w:val="de-DE"/>
        </w:rPr>
        <w:t>26.03.2024</w:t>
      </w:r>
    </w:p>
    <w:sectPr w:rsidR="00386108" w:rsidRPr="002C05A3" w:rsidSect="002126AF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akt Co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Condensed-Regular">
    <w:altName w:val="Yu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obotoCondensed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Condensed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lack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Condensed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67A"/>
    <w:multiLevelType w:val="hybridMultilevel"/>
    <w:tmpl w:val="CB44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48"/>
    <w:multiLevelType w:val="hybridMultilevel"/>
    <w:tmpl w:val="80F4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6A27"/>
    <w:multiLevelType w:val="hybridMultilevel"/>
    <w:tmpl w:val="3B664A12"/>
    <w:lvl w:ilvl="0" w:tplc="75469AF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7D81"/>
    <w:multiLevelType w:val="hybridMultilevel"/>
    <w:tmpl w:val="5FD6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2A9E"/>
    <w:multiLevelType w:val="hybridMultilevel"/>
    <w:tmpl w:val="7BF856A4"/>
    <w:lvl w:ilvl="0" w:tplc="75469AF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CC1459"/>
    <w:multiLevelType w:val="hybridMultilevel"/>
    <w:tmpl w:val="B4F82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668A"/>
    <w:multiLevelType w:val="hybridMultilevel"/>
    <w:tmpl w:val="32F0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A5BF6"/>
    <w:multiLevelType w:val="hybridMultilevel"/>
    <w:tmpl w:val="6A525A42"/>
    <w:lvl w:ilvl="0" w:tplc="49384EC6">
      <w:start w:val="1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B337B"/>
    <w:multiLevelType w:val="hybridMultilevel"/>
    <w:tmpl w:val="9DF66C08"/>
    <w:lvl w:ilvl="0" w:tplc="B3CE9926">
      <w:start w:val="6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29A76F1"/>
    <w:multiLevelType w:val="hybridMultilevel"/>
    <w:tmpl w:val="C096DB42"/>
    <w:lvl w:ilvl="0" w:tplc="75469AF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86AD6"/>
    <w:multiLevelType w:val="hybridMultilevel"/>
    <w:tmpl w:val="E94A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3DB"/>
    <w:rsid w:val="00000B71"/>
    <w:rsid w:val="00006FEC"/>
    <w:rsid w:val="00035BEA"/>
    <w:rsid w:val="00057958"/>
    <w:rsid w:val="00070523"/>
    <w:rsid w:val="000A60CC"/>
    <w:rsid w:val="000B5388"/>
    <w:rsid w:val="000B72EE"/>
    <w:rsid w:val="000D17C8"/>
    <w:rsid w:val="000F47F2"/>
    <w:rsid w:val="0011632A"/>
    <w:rsid w:val="00172B53"/>
    <w:rsid w:val="00180FF4"/>
    <w:rsid w:val="00182979"/>
    <w:rsid w:val="00184E8D"/>
    <w:rsid w:val="00195E1D"/>
    <w:rsid w:val="002126AF"/>
    <w:rsid w:val="0025207C"/>
    <w:rsid w:val="00261BB0"/>
    <w:rsid w:val="00272503"/>
    <w:rsid w:val="002C05A3"/>
    <w:rsid w:val="002C2F4F"/>
    <w:rsid w:val="002E14BC"/>
    <w:rsid w:val="0030593E"/>
    <w:rsid w:val="00330CFF"/>
    <w:rsid w:val="003802F4"/>
    <w:rsid w:val="00386108"/>
    <w:rsid w:val="003B6A52"/>
    <w:rsid w:val="003B6E20"/>
    <w:rsid w:val="003C42DB"/>
    <w:rsid w:val="003D2C1D"/>
    <w:rsid w:val="004214CC"/>
    <w:rsid w:val="00430AFA"/>
    <w:rsid w:val="0043422D"/>
    <w:rsid w:val="00434882"/>
    <w:rsid w:val="004458CB"/>
    <w:rsid w:val="004530B0"/>
    <w:rsid w:val="00466001"/>
    <w:rsid w:val="004740D1"/>
    <w:rsid w:val="00563B0E"/>
    <w:rsid w:val="00576B39"/>
    <w:rsid w:val="00581E19"/>
    <w:rsid w:val="005944A9"/>
    <w:rsid w:val="005B23DD"/>
    <w:rsid w:val="005C522C"/>
    <w:rsid w:val="005C57C6"/>
    <w:rsid w:val="005E3134"/>
    <w:rsid w:val="005E47E2"/>
    <w:rsid w:val="005F2A3C"/>
    <w:rsid w:val="0067311D"/>
    <w:rsid w:val="006B3DC3"/>
    <w:rsid w:val="006B7F36"/>
    <w:rsid w:val="006D7D75"/>
    <w:rsid w:val="00737493"/>
    <w:rsid w:val="0076415F"/>
    <w:rsid w:val="00783670"/>
    <w:rsid w:val="00785F22"/>
    <w:rsid w:val="00794222"/>
    <w:rsid w:val="00795D65"/>
    <w:rsid w:val="007C0455"/>
    <w:rsid w:val="00850D3B"/>
    <w:rsid w:val="008537C3"/>
    <w:rsid w:val="00871EAB"/>
    <w:rsid w:val="008D44D6"/>
    <w:rsid w:val="008D55C9"/>
    <w:rsid w:val="008F299E"/>
    <w:rsid w:val="00920122"/>
    <w:rsid w:val="009252B3"/>
    <w:rsid w:val="0092696B"/>
    <w:rsid w:val="00957207"/>
    <w:rsid w:val="009673FA"/>
    <w:rsid w:val="00967D25"/>
    <w:rsid w:val="00987B3A"/>
    <w:rsid w:val="00994CD1"/>
    <w:rsid w:val="009A1BFF"/>
    <w:rsid w:val="009C0CEA"/>
    <w:rsid w:val="009D3AC4"/>
    <w:rsid w:val="009F2DF4"/>
    <w:rsid w:val="00A06931"/>
    <w:rsid w:val="00A21AE9"/>
    <w:rsid w:val="00A55EBC"/>
    <w:rsid w:val="00A6134E"/>
    <w:rsid w:val="00A83358"/>
    <w:rsid w:val="00A9410C"/>
    <w:rsid w:val="00AA142E"/>
    <w:rsid w:val="00AB689A"/>
    <w:rsid w:val="00B171B4"/>
    <w:rsid w:val="00B42698"/>
    <w:rsid w:val="00BB52D8"/>
    <w:rsid w:val="00BC05B4"/>
    <w:rsid w:val="00BC2A7A"/>
    <w:rsid w:val="00C158E2"/>
    <w:rsid w:val="00C26720"/>
    <w:rsid w:val="00C567A6"/>
    <w:rsid w:val="00C60FB6"/>
    <w:rsid w:val="00C853DB"/>
    <w:rsid w:val="00C93309"/>
    <w:rsid w:val="00CA1194"/>
    <w:rsid w:val="00CC22A8"/>
    <w:rsid w:val="00CD2BE3"/>
    <w:rsid w:val="00CD61DD"/>
    <w:rsid w:val="00D1494F"/>
    <w:rsid w:val="00D2051D"/>
    <w:rsid w:val="00D3613D"/>
    <w:rsid w:val="00D46DE7"/>
    <w:rsid w:val="00D974AA"/>
    <w:rsid w:val="00DA275A"/>
    <w:rsid w:val="00DA6543"/>
    <w:rsid w:val="00DB76F8"/>
    <w:rsid w:val="00DF1C39"/>
    <w:rsid w:val="00E17B07"/>
    <w:rsid w:val="00E20409"/>
    <w:rsid w:val="00E246EE"/>
    <w:rsid w:val="00E54198"/>
    <w:rsid w:val="00E57CA3"/>
    <w:rsid w:val="00E77049"/>
    <w:rsid w:val="00EE4B98"/>
    <w:rsid w:val="00EF401A"/>
    <w:rsid w:val="00F16E92"/>
    <w:rsid w:val="00F22476"/>
    <w:rsid w:val="00F76576"/>
    <w:rsid w:val="00FB2F42"/>
    <w:rsid w:val="00FC1964"/>
    <w:rsid w:val="00FD1CA0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5E2B"/>
  <w15:docId w15:val="{2679BD8B-BF77-4A0B-B2EF-4CE7533B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07C"/>
  </w:style>
  <w:style w:type="paragraph" w:styleId="Nadpis1">
    <w:name w:val="heading 1"/>
    <w:basedOn w:val="Normln"/>
    <w:next w:val="Normln"/>
    <w:link w:val="Nadpis1Char"/>
    <w:uiPriority w:val="9"/>
    <w:qFormat/>
    <w:rsid w:val="00C8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5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53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853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85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853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853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466001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3861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86108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172B5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72B5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172B53"/>
    <w:pPr>
      <w:widowControl w:val="0"/>
      <w:autoSpaceDE w:val="0"/>
      <w:autoSpaceDN w:val="0"/>
      <w:adjustRightInd w:val="0"/>
      <w:spacing w:after="0" w:line="240" w:lineRule="auto"/>
    </w:pPr>
    <w:rPr>
      <w:rFonts w:ascii="Fakt Con Pro" w:eastAsia="Times New Roman" w:hAnsi="Fakt Con Pro" w:cs="Fakt Con Pro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5C52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5C52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DB76F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B76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ze.com/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hmp.cz" TargetMode="External"/><Relationship Id="rId5" Type="http://schemas.openxmlformats.org/officeDocument/2006/relationships/hyperlink" Target="http://www.runczec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Mocova Zuzana</cp:lastModifiedBy>
  <cp:revision>86</cp:revision>
  <cp:lastPrinted>2023-08-24T11:27:00Z</cp:lastPrinted>
  <dcterms:created xsi:type="dcterms:W3CDTF">2015-04-16T08:26:00Z</dcterms:created>
  <dcterms:modified xsi:type="dcterms:W3CDTF">2024-03-27T12:11:00Z</dcterms:modified>
</cp:coreProperties>
</file>