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26" w:rsidRPr="001B0926" w:rsidRDefault="001B0926">
      <w:pPr>
        <w:jc w:val="both"/>
        <w:rPr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FD39FD" w:rsidRDefault="001C303A" w:rsidP="00FD39FD">
      <w:pPr>
        <w:jc w:val="center"/>
        <w:rPr>
          <w:sz w:val="36"/>
          <w:szCs w:val="24"/>
        </w:rPr>
      </w:pPr>
      <w:r>
        <w:rPr>
          <w:b/>
          <w:sz w:val="36"/>
          <w:szCs w:val="24"/>
        </w:rPr>
        <w:t>o b l a s t   B  –  podpora zdravotních služeb</w:t>
      </w:r>
    </w:p>
    <w:p w:rsidR="00FD39FD" w:rsidRDefault="00FD39FD" w:rsidP="00FD39FD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FD39FD" w:rsidTr="00FD39FD">
        <w:trPr>
          <w:trHeight w:val="687"/>
        </w:trPr>
        <w:tc>
          <w:tcPr>
            <w:tcW w:w="1542" w:type="dxa"/>
            <w:shd w:val="clear" w:color="auto" w:fill="EAEAEA"/>
            <w:vAlign w:val="center"/>
            <w:hideMark/>
          </w:tcPr>
          <w:p w:rsidR="00FD39FD" w:rsidRDefault="00FD39FD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01370" cy="8077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FD39FD" w:rsidRDefault="00FD39FD">
            <w:pPr>
              <w:jc w:val="center"/>
              <w:rPr>
                <w:b/>
                <w:sz w:val="24"/>
                <w:szCs w:val="24"/>
                <w:lang w:bidi="hi-IN"/>
              </w:rPr>
            </w:pPr>
          </w:p>
          <w:p w:rsidR="00FD39FD" w:rsidRDefault="00FD39FD">
            <w:pPr>
              <w:jc w:val="center"/>
              <w:rPr>
                <w:b/>
                <w:sz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Žádost o dotaci MČ Praha 1</w:t>
            </w:r>
          </w:p>
          <w:p w:rsidR="00FD39FD" w:rsidRDefault="00FD39FD">
            <w:pPr>
              <w:jc w:val="center"/>
              <w:rPr>
                <w:b/>
                <w:sz w:val="16"/>
                <w:szCs w:val="24"/>
                <w:lang w:bidi="hi-IN"/>
              </w:rPr>
            </w:pPr>
          </w:p>
          <w:p w:rsidR="00FD39FD" w:rsidRDefault="00C3367E">
            <w:pPr>
              <w:jc w:val="center"/>
              <w:rPr>
                <w:b/>
                <w:sz w:val="32"/>
                <w:szCs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Oblast zdravotnictví pro rok</w:t>
            </w:r>
            <w:r w:rsidR="00FD39FD">
              <w:rPr>
                <w:b/>
                <w:sz w:val="32"/>
                <w:szCs w:val="24"/>
                <w:lang w:bidi="hi-IN"/>
              </w:rPr>
              <w:t xml:space="preserve"> 202</w:t>
            </w:r>
            <w:r w:rsidR="00C236F5">
              <w:rPr>
                <w:b/>
                <w:sz w:val="32"/>
                <w:szCs w:val="24"/>
                <w:lang w:bidi="hi-IN"/>
              </w:rPr>
              <w:t>4</w:t>
            </w:r>
          </w:p>
          <w:p w:rsidR="00FD39FD" w:rsidRDefault="00FD39FD">
            <w:pPr>
              <w:jc w:val="center"/>
              <w:rPr>
                <w:lang w:bidi="hi-IN"/>
              </w:rPr>
            </w:pPr>
          </w:p>
          <w:p w:rsidR="00FD39FD" w:rsidRDefault="00FD39FD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FD39FD" w:rsidRDefault="00FD39FD">
            <w:pPr>
              <w:rPr>
                <w:b/>
                <w:sz w:val="28"/>
                <w:szCs w:val="28"/>
                <w:lang w:bidi="hi-IN"/>
              </w:rPr>
            </w:pPr>
          </w:p>
        </w:tc>
      </w:tr>
    </w:tbl>
    <w:p w:rsidR="009E5F8E" w:rsidRDefault="009E5F8E">
      <w:pPr>
        <w:rPr>
          <w:sz w:val="24"/>
          <w:szCs w:val="24"/>
        </w:rPr>
      </w:pPr>
    </w:p>
    <w:p w:rsidR="009E5F8E" w:rsidRDefault="009E5F8E">
      <w:pPr>
        <w:jc w:val="both"/>
        <w:rPr>
          <w:i/>
          <w:sz w:val="16"/>
          <w:szCs w:val="16"/>
        </w:rPr>
      </w:pPr>
    </w:p>
    <w:p w:rsidR="009E5F8E" w:rsidRDefault="009E5F8E">
      <w:pPr>
        <w:jc w:val="both"/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084"/>
        <w:gridCol w:w="6613"/>
      </w:tblGrid>
      <w:tr w:rsidR="009E5F8E" w:rsidTr="0017455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9E5F8E" w:rsidTr="0017455E">
        <w:tc>
          <w:tcPr>
            <w:tcW w:w="96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i/>
              </w:rPr>
            </w:pPr>
          </w:p>
        </w:tc>
      </w:tr>
      <w:tr w:rsidR="009E5F8E" w:rsidTr="0017455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Cílová skupina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5F8E" w:rsidTr="0017455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E5F8E" w:rsidRDefault="009E5F8E"/>
    <w:p w:rsidR="007A4632" w:rsidRDefault="007A4632"/>
    <w:p w:rsidR="009E5F8E" w:rsidRDefault="00F57F5D">
      <w:pPr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údaje o žadateli: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1667"/>
        <w:gridCol w:w="1515"/>
        <w:gridCol w:w="1887"/>
        <w:gridCol w:w="1701"/>
        <w:gridCol w:w="2786"/>
      </w:tblGrid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žadatele o dotaci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Pr="00E9706D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sídla žadatele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Registrace dne</w:t>
            </w: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 číslem</w:t>
            </w:r>
          </w:p>
        </w:tc>
      </w:tr>
      <w:tr w:rsidR="009E5F8E"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 za projekt</w:t>
            </w:r>
          </w:p>
          <w:p w:rsidR="009E5F8E" w:rsidRDefault="00F57F5D">
            <w:r>
              <w:t>(osoba zodpovědná za realizaci projektu)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Statutární orgán: </w:t>
            </w:r>
          </w:p>
          <w:p w:rsidR="009E5F8E" w:rsidRDefault="00F57F5D">
            <w:r>
              <w:t xml:space="preserve">(Jméno, příjmení, funkce) </w:t>
            </w:r>
          </w:p>
          <w:p w:rsidR="009E5F8E" w:rsidRDefault="009E5F8E"/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 w:rsidTr="00E9706D">
        <w:trPr>
          <w:trHeight w:val="381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06D" w:rsidRDefault="00E9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peněžního ústavu</w:t>
            </w:r>
          </w:p>
          <w:p w:rsidR="00E9706D" w:rsidRDefault="00E9706D">
            <w:pPr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</w:t>
            </w:r>
          </w:p>
          <w:p w:rsidR="009E5F8E" w:rsidRDefault="00F57F5D">
            <w:r>
              <w:t>(včetně specifického symbolu)</w:t>
            </w: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F57F5D">
      <w:pPr>
        <w:numPr>
          <w:ilvl w:val="0"/>
          <w:numId w:val="4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>
        <w:rPr>
          <w:i/>
          <w:sz w:val="22"/>
          <w:szCs w:val="22"/>
        </w:rPr>
        <w:t>(stručná charakteristika projektu</w:t>
      </w:r>
      <w:r>
        <w:rPr>
          <w:b/>
          <w:sz w:val="24"/>
          <w:szCs w:val="24"/>
        </w:rPr>
        <w:t>):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F57F5D">
      <w:pPr>
        <w:ind w:left="284"/>
        <w:rPr>
          <w:sz w:val="24"/>
          <w:szCs w:val="24"/>
        </w:rPr>
      </w:pPr>
      <w:r>
        <w:rPr>
          <w:sz w:val="24"/>
          <w:szCs w:val="24"/>
        </w:rPr>
        <w:t>Tento text bude použit jako anotace projektu.</w:t>
      </w:r>
    </w:p>
    <w:p w:rsidR="009E5F8E" w:rsidRDefault="009E5F8E">
      <w:pPr>
        <w:rPr>
          <w:sz w:val="24"/>
          <w:szCs w:val="24"/>
        </w:rPr>
      </w:pPr>
    </w:p>
    <w:tbl>
      <w:tblPr>
        <w:tblW w:w="9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9E5F8E" w:rsidTr="00E9706D">
        <w:trPr>
          <w:trHeight w:val="3850"/>
        </w:trPr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</w:tc>
      </w:tr>
    </w:tbl>
    <w:p w:rsidR="009E5F8E" w:rsidRDefault="009E5F8E"/>
    <w:p w:rsidR="009E5F8E" w:rsidRDefault="009E5F8E">
      <w:pPr>
        <w:rPr>
          <w:b/>
        </w:rPr>
      </w:pPr>
    </w:p>
    <w:p w:rsidR="009E5F8E" w:rsidRDefault="00F57F5D">
      <w:pPr>
        <w:jc w:val="both"/>
        <w:rPr>
          <w:b/>
          <w:i/>
          <w:sz w:val="22"/>
          <w:szCs w:val="22"/>
        </w:rPr>
      </w:pPr>
      <w:r>
        <w:rPr>
          <w:b/>
          <w:sz w:val="24"/>
          <w:szCs w:val="24"/>
        </w:rPr>
        <w:t xml:space="preserve">III. Odůvodnění žádosti: </w:t>
      </w:r>
      <w:r>
        <w:t>(</w:t>
      </w:r>
      <w:r>
        <w:rPr>
          <w:i/>
        </w:rPr>
        <w:t xml:space="preserve">uveďte stručně obsah a cíle projektu, zdůvodnění žádosti o dotaci a předpokládaný počet uživatelů služby – podrobně rozvést v příloze žádosti) </w:t>
      </w:r>
    </w:p>
    <w:p w:rsidR="009E5F8E" w:rsidRDefault="009E5F8E">
      <w:pPr>
        <w:jc w:val="both"/>
        <w:rPr>
          <w:b/>
          <w:i/>
          <w:sz w:val="22"/>
          <w:szCs w:val="22"/>
        </w:rPr>
      </w:pPr>
    </w:p>
    <w:tbl>
      <w:tblPr>
        <w:tblW w:w="9632" w:type="dxa"/>
        <w:tblInd w:w="-113" w:type="dxa"/>
        <w:tblLook w:val="0000" w:firstRow="0" w:lastRow="0" w:firstColumn="0" w:lastColumn="0" w:noHBand="0" w:noVBand="0"/>
      </w:tblPr>
      <w:tblGrid>
        <w:gridCol w:w="235"/>
        <w:gridCol w:w="9397"/>
      </w:tblGrid>
      <w:tr w:rsidR="009E5F8E" w:rsidTr="00E9706D">
        <w:trPr>
          <w:cantSplit/>
          <w:trHeight w:val="330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5F8E" w:rsidRDefault="009E5F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7A4632" w:rsidRDefault="007A4632"/>
    <w:p w:rsidR="009E5F8E" w:rsidRDefault="00F57F5D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IV. Přínos pro obyvatele MČ Praha 1:</w:t>
      </w:r>
    </w:p>
    <w:p w:rsidR="009E5F8E" w:rsidRDefault="009E5F8E">
      <w:pPr>
        <w:rPr>
          <w:sz w:val="24"/>
          <w:szCs w:val="24"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22"/>
      </w:tblGrid>
      <w:tr w:rsidR="009E5F8E" w:rsidTr="00E9706D">
        <w:trPr>
          <w:trHeight w:val="2368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</w:tc>
        <w:tc>
          <w:tcPr>
            <w:tcW w:w="4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p w:rsidR="007A4632" w:rsidRDefault="007A4632">
      <w:pPr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Ekonomická rozvaha </w:t>
      </w:r>
      <w:r>
        <w:t>(podrobná specifikace rozpočtu)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ind w:left="1080"/>
        <w:rPr>
          <w:b/>
          <w:sz w:val="24"/>
          <w:szCs w:val="24"/>
        </w:rPr>
      </w:pPr>
    </w:p>
    <w:tbl>
      <w:tblPr>
        <w:tblW w:w="9348" w:type="dxa"/>
        <w:tblInd w:w="-113" w:type="dxa"/>
        <w:tblLook w:val="0000" w:firstRow="0" w:lastRow="0" w:firstColumn="0" w:lastColumn="0" w:noHBand="0" w:noVBand="0"/>
      </w:tblPr>
      <w:tblGrid>
        <w:gridCol w:w="2375"/>
        <w:gridCol w:w="3260"/>
        <w:gridCol w:w="3713"/>
      </w:tblGrid>
      <w:tr w:rsidR="009E5F8E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 na projekt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E5F8E" w:rsidRDefault="009E5F8E">
      <w:pPr>
        <w:ind w:left="709"/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tbl>
      <w:tblPr>
        <w:tblW w:w="9382" w:type="dxa"/>
        <w:tblInd w:w="137" w:type="dxa"/>
        <w:tblLook w:val="0000" w:firstRow="0" w:lastRow="0" w:firstColumn="0" w:lastColumn="0" w:noHBand="0" w:noVBand="0"/>
      </w:tblPr>
      <w:tblGrid>
        <w:gridCol w:w="5245"/>
        <w:gridCol w:w="4137"/>
      </w:tblGrid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576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 státního rozpočtu (MPSV,  </w:t>
            </w:r>
            <w:r w:rsidR="00F57F5D">
              <w:rPr>
                <w:b/>
                <w:sz w:val="24"/>
                <w:szCs w:val="24"/>
              </w:rPr>
              <w:t>MV ČR apod.)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úhrady od uživatelů/klientů, spoluúčast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další zdroje</w:t>
            </w:r>
            <w:r>
              <w:rPr>
                <w:sz w:val="24"/>
                <w:szCs w:val="24"/>
              </w:rPr>
              <w:t xml:space="preserve"> (specifikujte)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2A70B6" w:rsidRDefault="002A70B6"/>
    <w:p w:rsidR="002A70B6" w:rsidRDefault="002A70B6"/>
    <w:p w:rsidR="00E9706D" w:rsidRDefault="00E9706D"/>
    <w:p w:rsidR="009E5F8E" w:rsidRDefault="009E5F8E">
      <w:pPr>
        <w:pStyle w:val="Titulek"/>
        <w:ind w:left="-1417"/>
        <w:rPr>
          <w:sz w:val="24"/>
          <w:szCs w:val="24"/>
        </w:rPr>
      </w:pPr>
    </w:p>
    <w:p w:rsidR="009E5F8E" w:rsidRPr="001B6B05" w:rsidRDefault="00F57F5D" w:rsidP="001B6B05">
      <w:pPr>
        <w:pStyle w:val="Titulek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Rozpočet projektu na rok 202</w:t>
      </w:r>
      <w:r w:rsidR="00576F42">
        <w:rPr>
          <w:sz w:val="24"/>
          <w:szCs w:val="24"/>
        </w:rPr>
        <w:t>4</w:t>
      </w:r>
      <w:r>
        <w:rPr>
          <w:sz w:val="24"/>
          <w:szCs w:val="24"/>
        </w:rPr>
        <w:t xml:space="preserve"> podle nákladových položek v Kč</w:t>
      </w:r>
    </w:p>
    <w:tbl>
      <w:tblPr>
        <w:tblW w:w="10213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3"/>
        <w:gridCol w:w="2410"/>
        <w:gridCol w:w="2631"/>
      </w:tblGrid>
      <w:tr w:rsidR="009E5F8E">
        <w:trPr>
          <w:cantSplit/>
          <w:trHeight w:val="621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9E5F8E" w:rsidRDefault="00F57F5D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Rozpočet projektu a požadovaná finanční částka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4"/>
              <w:numPr>
                <w:ilvl w:val="3"/>
                <w:numId w:val="2"/>
              </w:numPr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  <w:p w:rsidR="009E5F8E" w:rsidRDefault="009E5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rPr>
          <w:cantSplit/>
          <w:trHeight w:val="283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numPr>
                <w:ilvl w:val="0"/>
                <w:numId w:val="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  <w:rPr>
                <w:lang w:val="cs-CZ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5"/>
                <w:numId w:val="2"/>
              </w:numPr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1.1 Materiálové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r>
              <w:t xml:space="preserve">       (kance</w:t>
            </w:r>
            <w:r w:rsidR="0029024A">
              <w:t>lářské potřeby</w:t>
            </w:r>
            <w:r>
              <w:t>, hygienické a úklidové prostředky, spotřební materiál aj.)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1.2 Nemateriální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(energie, elektřina, plyn, vodné a stočné, teplo a TUV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1.3 Ostatní náklady služby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Jiné provozní náklady </w:t>
            </w:r>
            <w:r>
              <w:t>(uveďte jaké)</w:t>
            </w:r>
          </w:p>
          <w:p w:rsidR="009E5F8E" w:rsidRDefault="009E5F8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0"/>
                <w:numId w:val="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 w:rsidP="00683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Mzdové náklady: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212"/>
            </w:pPr>
            <w:r>
              <w:t xml:space="preserve">          (hrubé mzdy, OON DPČ, OON DPP)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7A4632" w:rsidP="007A4632">
            <w:p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57F5D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Přehled obdržených finančních prostředků v letech 20</w:t>
      </w:r>
      <w:r w:rsidR="0068313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202</w:t>
      </w:r>
      <w:r w:rsidR="0068313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2387"/>
        <w:gridCol w:w="2386"/>
        <w:gridCol w:w="2386"/>
        <w:gridCol w:w="2397"/>
      </w:tblGrid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683135">
              <w:rPr>
                <w:i/>
                <w:sz w:val="24"/>
              </w:rPr>
              <w:t>21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683135">
              <w:rPr>
                <w:i/>
                <w:sz w:val="24"/>
              </w:rPr>
              <w:t>22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683135">
              <w:rPr>
                <w:i/>
                <w:sz w:val="24"/>
              </w:rPr>
              <w:t>23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</w:rPr>
      </w:pPr>
    </w:p>
    <w:p w:rsidR="009E5F8E" w:rsidRDefault="009E5F8E">
      <w:pPr>
        <w:rPr>
          <w:b/>
          <w:sz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Reference:</w:t>
      </w:r>
    </w:p>
    <w:p w:rsidR="009E5F8E" w:rsidRDefault="00F57F5D">
      <w:pPr>
        <w:rPr>
          <w:b/>
        </w:rPr>
      </w:pPr>
      <w:r>
        <w:rPr>
          <w:b/>
        </w:rPr>
        <w:t xml:space="preserve"> </w:t>
      </w:r>
      <w:r>
        <w:rPr>
          <w:b/>
          <w:i/>
        </w:rPr>
        <w:t>(nepovinné)</w:t>
      </w:r>
    </w:p>
    <w:p w:rsidR="009E5F8E" w:rsidRDefault="009E5F8E">
      <w:pPr>
        <w:rPr>
          <w:b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9E5F8E">
        <w:trPr>
          <w:trHeight w:val="2253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Ostatní</w:t>
      </w: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9E5F8E" w:rsidRDefault="00F57F5D">
      <w:r>
        <w:rPr>
          <w:sz w:val="24"/>
          <w:szCs w:val="24"/>
        </w:rPr>
        <w:t>dle Pravidel pro poskytnutí dotace MČ Praha 1 pr</w:t>
      </w:r>
      <w:r w:rsidR="006C0321">
        <w:rPr>
          <w:sz w:val="24"/>
          <w:szCs w:val="24"/>
        </w:rPr>
        <w:t>o</w:t>
      </w:r>
      <w:r w:rsidR="004E381C">
        <w:rPr>
          <w:sz w:val="24"/>
          <w:szCs w:val="24"/>
        </w:rPr>
        <w:t xml:space="preserve"> rok 202</w:t>
      </w:r>
      <w:r w:rsidR="00C94B4B">
        <w:rPr>
          <w:sz w:val="24"/>
          <w:szCs w:val="24"/>
        </w:rPr>
        <w:t>4</w:t>
      </w:r>
      <w:r w:rsidR="004E381C">
        <w:rPr>
          <w:sz w:val="24"/>
          <w:szCs w:val="24"/>
        </w:rPr>
        <w:t xml:space="preserve"> - Oblast zdravotnictví pro rok 202</w:t>
      </w:r>
      <w:r w:rsidR="00C94B4B">
        <w:rPr>
          <w:sz w:val="24"/>
          <w:szCs w:val="24"/>
        </w:rPr>
        <w:t>4</w:t>
      </w:r>
      <w:r w:rsidR="004E381C">
        <w:rPr>
          <w:sz w:val="24"/>
          <w:szCs w:val="24"/>
        </w:rPr>
        <w:t xml:space="preserve"> – oblast B</w:t>
      </w:r>
    </w:p>
    <w:p w:rsidR="009E5F8E" w:rsidRDefault="009E5F8E">
      <w:pPr>
        <w:ind w:left="720"/>
        <w:rPr>
          <w:sz w:val="24"/>
          <w:szCs w:val="24"/>
        </w:rPr>
      </w:pPr>
    </w:p>
    <w:p w:rsidR="009E5F8E" w:rsidRDefault="009E5F8E">
      <w:pPr>
        <w:ind w:left="720"/>
        <w:rPr>
          <w:sz w:val="24"/>
          <w:szCs w:val="24"/>
        </w:rPr>
      </w:pPr>
    </w:p>
    <w:p w:rsidR="009E5F8E" w:rsidRDefault="009E5F8E">
      <w:pPr>
        <w:ind w:left="284"/>
        <w:rPr>
          <w:sz w:val="24"/>
          <w:szCs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přílohy:</w:t>
      </w:r>
    </w:p>
    <w:p w:rsidR="009E5F8E" w:rsidRDefault="00F57F5D">
      <w:pPr>
        <w:rPr>
          <w:sz w:val="24"/>
        </w:rPr>
      </w:pPr>
      <w:r>
        <w:rPr>
          <w:sz w:val="24"/>
        </w:rPr>
        <w:t xml:space="preserve">Doplnění obsahu a cíle projektu </w:t>
      </w: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2A70B6" w:rsidRDefault="002A70B6">
      <w:pPr>
        <w:rPr>
          <w:b/>
          <w:sz w:val="24"/>
          <w:szCs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XI. Ochrana osobních údajů</w:t>
      </w:r>
    </w:p>
    <w:p w:rsidR="009E5F8E" w:rsidRDefault="009E5F8E">
      <w:pPr>
        <w:rPr>
          <w:b/>
          <w:sz w:val="24"/>
          <w:szCs w:val="24"/>
        </w:rPr>
      </w:pPr>
    </w:p>
    <w:p w:rsidR="009E5F8E" w:rsidRPr="001B6B05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 w:history="1">
        <w:r w:rsidR="001B6B05" w:rsidRPr="00376DF1">
          <w:rPr>
            <w:rStyle w:val="Hypertextovodkaz"/>
            <w:sz w:val="24"/>
            <w:szCs w:val="24"/>
          </w:rPr>
          <w:t>https://www.praha1.cz/urad/gdpr/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9E5F8E" w:rsidRDefault="009E5F8E">
      <w:pPr>
        <w:rPr>
          <w:sz w:val="24"/>
          <w:szCs w:val="28"/>
        </w:rPr>
      </w:pPr>
    </w:p>
    <w:p w:rsidR="004E381C" w:rsidRDefault="004E381C">
      <w:pPr>
        <w:rPr>
          <w:sz w:val="24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 Čestné prohlášení</w:t>
      </w:r>
    </w:p>
    <w:p w:rsidR="009E5F8E" w:rsidRDefault="009E5F8E">
      <w:pPr>
        <w:jc w:val="both"/>
        <w:rPr>
          <w:b/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prohlašuje, že do dne podpisu: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vůči majetku organizace neprobíhá nebo v poslední</w:t>
      </w:r>
      <w:r w:rsidR="0050186A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organizace v likvidaci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je-li žadatel právnickou osobou, pak dle zákona č. 418/2011 Sb</w:t>
      </w:r>
      <w:r w:rsidR="006C0321">
        <w:rPr>
          <w:sz w:val="24"/>
          <w:szCs w:val="24"/>
        </w:rPr>
        <w:t>.</w:t>
      </w:r>
      <w:r>
        <w:rPr>
          <w:sz w:val="24"/>
          <w:szCs w:val="24"/>
        </w:rPr>
        <w:t xml:space="preserve">, o trestní odpovědnosti právnických osob prohlašuje, že v minulosti nebyl souzen za trestný čin a v současné době není proti němu vedeno trestní stíhání. </w:t>
      </w:r>
    </w:p>
    <w:p w:rsidR="009E5F8E" w:rsidRDefault="009E5F8E">
      <w:pPr>
        <w:ind w:left="720"/>
        <w:jc w:val="both"/>
        <w:rPr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dále prohlašuje, že žádost o poskytnutí dotace na tento projekt (stejný účel) zároveň nepodal a nepodá na jiném odboru Městské části Praha 1.</w:t>
      </w:r>
    </w:p>
    <w:p w:rsidR="009E5F8E" w:rsidRDefault="009E5F8E">
      <w:pPr>
        <w:jc w:val="both"/>
        <w:rPr>
          <w:sz w:val="24"/>
          <w:szCs w:val="24"/>
        </w:rPr>
      </w:pPr>
    </w:p>
    <w:p w:rsidR="009E5F8E" w:rsidRDefault="00F57F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9E5F8E" w:rsidRDefault="009E5F8E">
      <w:pPr>
        <w:rPr>
          <w:i/>
          <w:sz w:val="24"/>
          <w:szCs w:val="24"/>
        </w:rPr>
      </w:pPr>
    </w:p>
    <w:p w:rsidR="009E5F8E" w:rsidRDefault="00F57F5D">
      <w:pPr>
        <w:rPr>
          <w:i/>
        </w:rPr>
      </w:pPr>
      <w:r>
        <w:rPr>
          <w:i/>
        </w:rPr>
        <w:t>Razítko, jméno, příjmení a podpis statutárního orgánu</w:t>
      </w:r>
    </w:p>
    <w:p w:rsidR="009E5F8E" w:rsidRDefault="009E5F8E">
      <w:pPr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229"/>
        <w:gridCol w:w="3229"/>
        <w:gridCol w:w="3239"/>
      </w:tblGrid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</w:tbl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ind w:right="-236"/>
        <w:jc w:val="center"/>
        <w:rPr>
          <w:sz w:val="16"/>
          <w:szCs w:val="16"/>
        </w:rPr>
      </w:pPr>
    </w:p>
    <w:p w:rsidR="009E5F8E" w:rsidRDefault="009E5F8E">
      <w:pPr>
        <w:ind w:right="-236"/>
        <w:rPr>
          <w:sz w:val="16"/>
          <w:szCs w:val="16"/>
        </w:rPr>
      </w:pPr>
    </w:p>
    <w:p w:rsidR="009E5F8E" w:rsidRDefault="006C0321">
      <w:pPr>
        <w:ind w:right="-236"/>
      </w:pPr>
      <w:r>
        <w:rPr>
          <w:sz w:val="24"/>
          <w:szCs w:val="24"/>
        </w:rPr>
        <w:t>V ……..</w:t>
      </w:r>
      <w:r w:rsidR="00F57F5D">
        <w:rPr>
          <w:sz w:val="24"/>
          <w:szCs w:val="24"/>
        </w:rPr>
        <w:t>………</w:t>
      </w:r>
      <w:r w:rsidR="00983F6E">
        <w:rPr>
          <w:sz w:val="24"/>
          <w:szCs w:val="24"/>
        </w:rPr>
        <w:t xml:space="preserve"> </w:t>
      </w:r>
      <w:r w:rsidR="00F57F5D">
        <w:rPr>
          <w:sz w:val="24"/>
          <w:szCs w:val="24"/>
        </w:rPr>
        <w:t>dne ……………  202</w:t>
      </w:r>
      <w:r w:rsidR="00907859">
        <w:rPr>
          <w:sz w:val="24"/>
          <w:szCs w:val="24"/>
        </w:rPr>
        <w:t>4</w:t>
      </w:r>
      <w:r w:rsidR="00F57F5D">
        <w:rPr>
          <w:sz w:val="24"/>
          <w:szCs w:val="24"/>
        </w:rPr>
        <w:t xml:space="preserve"> </w:t>
      </w:r>
      <w:r w:rsidR="00F57F5D">
        <w:rPr>
          <w:sz w:val="24"/>
          <w:szCs w:val="24"/>
        </w:rPr>
        <w:tab/>
      </w:r>
      <w:r w:rsidR="00F57F5D">
        <w:rPr>
          <w:sz w:val="24"/>
          <w:szCs w:val="24"/>
        </w:rPr>
        <w:tab/>
        <w:t xml:space="preserve">            ………………………………….. </w:t>
      </w:r>
    </w:p>
    <w:p w:rsidR="009E5F8E" w:rsidRPr="004E381C" w:rsidRDefault="004E381C" w:rsidP="004E381C">
      <w:pPr>
        <w:ind w:left="5670" w:right="-236"/>
      </w:pPr>
      <w:r>
        <w:rPr>
          <w:sz w:val="24"/>
          <w:szCs w:val="24"/>
        </w:rPr>
        <w:t xml:space="preserve">               razítko, podpis</w:t>
      </w:r>
    </w:p>
    <w:sectPr w:rsidR="009E5F8E" w:rsidRPr="004E381C">
      <w:footerReference w:type="default" r:id="rId10"/>
      <w:pgSz w:w="12240" w:h="15840"/>
      <w:pgMar w:top="142" w:right="1417" w:bottom="1417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A4" w:rsidRDefault="00B627A4">
      <w:r>
        <w:separator/>
      </w:r>
    </w:p>
  </w:endnote>
  <w:endnote w:type="continuationSeparator" w:id="0">
    <w:p w:rsidR="00B627A4" w:rsidRDefault="00B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E" w:rsidRDefault="009E5F8E">
    <w:pPr>
      <w:pStyle w:val="Zpat"/>
      <w:jc w:val="center"/>
    </w:pPr>
  </w:p>
  <w:p w:rsidR="009E5F8E" w:rsidRDefault="009E5F8E">
    <w:pPr>
      <w:pStyle w:val="Zpat"/>
      <w:jc w:val="center"/>
    </w:pPr>
  </w:p>
  <w:p w:rsidR="009E5F8E" w:rsidRDefault="00F57F5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C963EA">
      <w:rPr>
        <w:noProof/>
      </w:rPr>
      <w:t>6</w:t>
    </w:r>
    <w:r>
      <w:fldChar w:fldCharType="end"/>
    </w:r>
  </w:p>
  <w:p w:rsidR="009E5F8E" w:rsidRDefault="009E5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A4" w:rsidRDefault="00B627A4">
      <w:r>
        <w:separator/>
      </w:r>
    </w:p>
  </w:footnote>
  <w:footnote w:type="continuationSeparator" w:id="0">
    <w:p w:rsidR="00B627A4" w:rsidRDefault="00B6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8C"/>
    <w:multiLevelType w:val="multilevel"/>
    <w:tmpl w:val="79C64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BC28E4"/>
    <w:multiLevelType w:val="multilevel"/>
    <w:tmpl w:val="D75469A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59B2302"/>
    <w:multiLevelType w:val="multilevel"/>
    <w:tmpl w:val="6B82E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2B5961"/>
    <w:multiLevelType w:val="multilevel"/>
    <w:tmpl w:val="37AC124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FC760B"/>
    <w:multiLevelType w:val="multilevel"/>
    <w:tmpl w:val="BBC87864"/>
    <w:lvl w:ilvl="0">
      <w:start w:val="5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835921"/>
    <w:multiLevelType w:val="multilevel"/>
    <w:tmpl w:val="2052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E"/>
    <w:rsid w:val="0017455E"/>
    <w:rsid w:val="001B0926"/>
    <w:rsid w:val="001B6B05"/>
    <w:rsid w:val="001C303A"/>
    <w:rsid w:val="001F34C5"/>
    <w:rsid w:val="0029024A"/>
    <w:rsid w:val="00296CA8"/>
    <w:rsid w:val="002A70B6"/>
    <w:rsid w:val="003B6987"/>
    <w:rsid w:val="0043294A"/>
    <w:rsid w:val="004E381C"/>
    <w:rsid w:val="0050186A"/>
    <w:rsid w:val="00556765"/>
    <w:rsid w:val="005679FD"/>
    <w:rsid w:val="005707FF"/>
    <w:rsid w:val="00576F42"/>
    <w:rsid w:val="00683135"/>
    <w:rsid w:val="006C0321"/>
    <w:rsid w:val="00775DAD"/>
    <w:rsid w:val="007A4632"/>
    <w:rsid w:val="00882477"/>
    <w:rsid w:val="00907859"/>
    <w:rsid w:val="00983F6E"/>
    <w:rsid w:val="009E5F8E"/>
    <w:rsid w:val="00A20034"/>
    <w:rsid w:val="00A30B9C"/>
    <w:rsid w:val="00B627A4"/>
    <w:rsid w:val="00B67927"/>
    <w:rsid w:val="00C21B22"/>
    <w:rsid w:val="00C236F5"/>
    <w:rsid w:val="00C3367E"/>
    <w:rsid w:val="00C94B4B"/>
    <w:rsid w:val="00C963EA"/>
    <w:rsid w:val="00CF69EC"/>
    <w:rsid w:val="00E9706D"/>
    <w:rsid w:val="00F57F5D"/>
    <w:rsid w:val="00FA3135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DC29"/>
  <w15:docId w15:val="{B5977728-7168-408C-A6A0-A0E74AB7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textovodkaz">
    <w:name w:val="Hyperlink"/>
    <w:basedOn w:val="Standardnpsmoodstavce"/>
    <w:uiPriority w:val="99"/>
    <w:unhideWhenUsed/>
    <w:rsid w:val="001B6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gdp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30</cp:revision>
  <cp:lastPrinted>2024-02-14T10:02:00Z</cp:lastPrinted>
  <dcterms:created xsi:type="dcterms:W3CDTF">2021-03-08T08:22:00Z</dcterms:created>
  <dcterms:modified xsi:type="dcterms:W3CDTF">2024-02-14T10:02:00Z</dcterms:modified>
  <dc:language>cs-CZ</dc:language>
</cp:coreProperties>
</file>