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58680D" w:rsidRPr="0058680D" w:rsidRDefault="004D6364" w:rsidP="0058680D">
      <w:pPr>
        <w:rPr>
          <w:b/>
        </w:rPr>
      </w:pPr>
      <w:r>
        <w:rPr>
          <w:b/>
          <w:bCs/>
        </w:rPr>
        <w:t>1</w:t>
      </w:r>
      <w:r w:rsidR="0058680D">
        <w:rPr>
          <w:b/>
          <w:bCs/>
        </w:rPr>
        <w:t>78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58680D">
        <w:rPr>
          <w:b/>
          <w:bCs/>
        </w:rPr>
        <w:t xml:space="preserve">- </w:t>
      </w:r>
      <w:r w:rsidR="0058680D" w:rsidRPr="0058680D">
        <w:rPr>
          <w:b/>
        </w:rPr>
        <w:t xml:space="preserve">Dopravně inženýrské rozhodnutí ulice Truhlářská  </w:t>
      </w:r>
    </w:p>
    <w:p w:rsidR="00CF593B" w:rsidRDefault="00CF593B" w:rsidP="00CF593B">
      <w:pPr>
        <w:pStyle w:val="Zkladntext3"/>
      </w:pPr>
      <w:r>
        <w:t>Otázky a odpovědi:</w:t>
      </w:r>
    </w:p>
    <w:p w:rsidR="00DE1ACB" w:rsidRPr="00DE1ACB" w:rsidRDefault="00892952" w:rsidP="0026779A">
      <w:pPr>
        <w:contextualSpacing/>
        <w:jc w:val="both"/>
        <w:rPr>
          <w:b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26779A">
        <w:rPr>
          <w:i/>
        </w:rPr>
        <w:t>:</w:t>
      </w:r>
      <w:r w:rsidR="00DE1ACB">
        <w:rPr>
          <w:i/>
        </w:rPr>
        <w:t xml:space="preserve"> </w:t>
      </w:r>
    </w:p>
    <w:p w:rsidR="0058680D" w:rsidRPr="00C41256" w:rsidRDefault="0058680D" w:rsidP="0058680D">
      <w:pPr>
        <w:rPr>
          <w:i/>
        </w:rPr>
      </w:pPr>
      <w:r>
        <w:rPr>
          <w:i/>
        </w:rPr>
        <w:t xml:space="preserve">žádáme o </w:t>
      </w:r>
      <w:r w:rsidRPr="00C41256">
        <w:rPr>
          <w:i/>
        </w:rPr>
        <w:t xml:space="preserve">Dopravně inženýrské rozhodnutí ulice Truhlářská.  </w:t>
      </w:r>
    </w:p>
    <w:p w:rsidR="008013A4" w:rsidRDefault="0058680D" w:rsidP="00DE1ACB">
      <w:pPr>
        <w:jc w:val="both"/>
      </w:pPr>
      <w:r>
        <w:t>Ze žádosti nelze odvodit, jaké konkrétní dopravně inženýrské rozhodnutí je požadováno (jaké činnosti se týká), žadatel byl vyzván o konkretizaci požadavku.</w:t>
      </w:r>
    </w:p>
    <w:p w:rsidR="0058680D" w:rsidRDefault="0058680D" w:rsidP="00DE1ACB">
      <w:pPr>
        <w:jc w:val="both"/>
      </w:pPr>
    </w:p>
    <w:p w:rsidR="00487F65" w:rsidRPr="00DE1ACB" w:rsidRDefault="00A029C7" w:rsidP="00DE1ACB">
      <w:pPr>
        <w:jc w:val="both"/>
        <w:rPr>
          <w:bCs/>
        </w:rPr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58680D">
        <w:t>14</w:t>
      </w:r>
      <w:r w:rsidRPr="00B40FDA">
        <w:t>.</w:t>
      </w:r>
      <w:r w:rsidR="00DD2F08">
        <w:t>1</w:t>
      </w:r>
      <w:r w:rsidR="0058680D">
        <w:t>2</w:t>
      </w:r>
      <w:r w:rsidR="00DD2F08">
        <w:t>.</w:t>
      </w:r>
      <w:r w:rsidRPr="00B40FDA">
        <w:t>20</w:t>
      </w:r>
      <w:r>
        <w:t>2</w:t>
      </w:r>
      <w:r w:rsidR="00FB4F9D">
        <w:t>3</w:t>
      </w:r>
      <w:proofErr w:type="gramEnd"/>
      <w:r w:rsidR="008013A4">
        <w:t xml:space="preserve"> a vyřízena dne </w:t>
      </w:r>
      <w:r w:rsidR="0058680D">
        <w:t>20</w:t>
      </w:r>
      <w:r w:rsidR="008013A4">
        <w:t xml:space="preserve">.12.2023 </w:t>
      </w:r>
      <w:r w:rsidRPr="00B40FDA">
        <w:t>– řeš</w:t>
      </w:r>
      <w:r w:rsidR="008013A4">
        <w:t>il</w:t>
      </w:r>
      <w:r w:rsidR="004C47CE">
        <w:t xml:space="preserve"> </w:t>
      </w:r>
      <w:r w:rsidR="004B77A7">
        <w:t>Odbor</w:t>
      </w:r>
      <w:r w:rsidR="008013A4">
        <w:t xml:space="preserve"> dopravy </w:t>
      </w:r>
      <w:r w:rsidR="004B77A7" w:rsidRPr="00B40FDA">
        <w:t>–</w:t>
      </w:r>
      <w:r w:rsidR="008013A4">
        <w:t xml:space="preserve"> oddělení dopravně – komunikační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007B2F" w:rsidRPr="009E10F8" w:rsidRDefault="00E44E9F" w:rsidP="00007B2F">
      <w:pPr>
        <w:jc w:val="both"/>
        <w:rPr>
          <w:b/>
        </w:rPr>
      </w:pPr>
      <w:r>
        <w:rPr>
          <w:b/>
        </w:rPr>
        <w:t>1</w:t>
      </w:r>
      <w:r w:rsidR="004B77A7">
        <w:rPr>
          <w:b/>
        </w:rPr>
        <w:t>7</w:t>
      </w:r>
      <w:r w:rsidR="0058680D">
        <w:rPr>
          <w:b/>
        </w:rPr>
        <w:t>9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8013A4">
        <w:rPr>
          <w:b/>
        </w:rPr>
        <w:t xml:space="preserve"> </w:t>
      </w:r>
      <w:r w:rsidR="009E10F8" w:rsidRPr="009E10F8">
        <w:rPr>
          <w:rStyle w:val="Zkladntext2Exact"/>
          <w:b/>
          <w:sz w:val="24"/>
          <w:szCs w:val="24"/>
        </w:rPr>
        <w:t xml:space="preserve">pronajaté kancelářské prostory na adrese </w:t>
      </w:r>
      <w:r w:rsidR="009E10F8">
        <w:rPr>
          <w:rStyle w:val="Zkladntext2Exact"/>
          <w:b/>
          <w:sz w:val="24"/>
          <w:szCs w:val="24"/>
        </w:rPr>
        <w:br/>
      </w:r>
      <w:r w:rsidR="009E10F8" w:rsidRPr="009E10F8">
        <w:rPr>
          <w:rStyle w:val="Zkladntext2Exact"/>
          <w:b/>
          <w:sz w:val="24"/>
          <w:szCs w:val="24"/>
        </w:rPr>
        <w:t>Panská 891/5, Nové Město, Praha 1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7542F0" w:rsidRDefault="00DE7E07" w:rsidP="007542F0">
      <w:pPr>
        <w:contextualSpacing/>
        <w:jc w:val="both"/>
        <w:rPr>
          <w:i/>
        </w:rPr>
      </w:pPr>
      <w:r w:rsidRPr="00EF54BF">
        <w:rPr>
          <w:i/>
        </w:rPr>
        <w:t>Žádost o poskytnutí informace</w:t>
      </w:r>
      <w:r w:rsidR="006B5A1E">
        <w:rPr>
          <w:i/>
        </w:rPr>
        <w:t>:</w:t>
      </w:r>
    </w:p>
    <w:p w:rsidR="0058680D" w:rsidRPr="0058680D" w:rsidRDefault="0058680D" w:rsidP="0058680D">
      <w:r w:rsidRPr="0058680D">
        <w:rPr>
          <w:rStyle w:val="Zkladntext2Exact"/>
          <w:i/>
          <w:sz w:val="24"/>
          <w:szCs w:val="24"/>
        </w:rPr>
        <w:t>Tímto vás zdvořile žádáme o poskytnutí následujících informací, které se týkají advokáta s ev. č. ČAK: 12632</w:t>
      </w:r>
      <w:r w:rsidRPr="0058680D">
        <w:rPr>
          <w:rStyle w:val="Zkladntext2TunExact"/>
          <w:i/>
          <w:sz w:val="24"/>
          <w:szCs w:val="24"/>
        </w:rPr>
        <w:t xml:space="preserve"> </w:t>
      </w:r>
      <w:r w:rsidRPr="0058680D">
        <w:rPr>
          <w:rStyle w:val="Zkladntext2Exact"/>
          <w:i/>
          <w:sz w:val="24"/>
          <w:szCs w:val="24"/>
        </w:rPr>
        <w:t xml:space="preserve">a společnosti HSBN s.r.o., advokátní kancelář, ICO: 067 19 601, sídlo: Panská 891/5, Nové Město, 110 00 Praha 1 (dále jen </w:t>
      </w:r>
      <w:r w:rsidRPr="0058680D">
        <w:rPr>
          <w:rStyle w:val="Zkladntext2TunExact"/>
          <w:b w:val="0"/>
          <w:i/>
          <w:sz w:val="24"/>
          <w:szCs w:val="24"/>
        </w:rPr>
        <w:t>„</w:t>
      </w:r>
      <w:proofErr w:type="gramStart"/>
      <w:r w:rsidRPr="0058680D">
        <w:rPr>
          <w:rStyle w:val="Zkladntext2TunExact"/>
          <w:b w:val="0"/>
          <w:i/>
          <w:sz w:val="24"/>
          <w:szCs w:val="24"/>
        </w:rPr>
        <w:t>Společnost“)</w:t>
      </w:r>
      <w:r w:rsidRPr="0058680D">
        <w:rPr>
          <w:rStyle w:val="Zkladntext2TunExact"/>
          <w:b w:val="0"/>
          <w:i/>
          <w:sz w:val="24"/>
          <w:szCs w:val="24"/>
          <w:vertAlign w:val="superscript"/>
        </w:rPr>
        <w:t xml:space="preserve"> </w:t>
      </w:r>
      <w:r w:rsidRPr="0058680D">
        <w:rPr>
          <w:rStyle w:val="Zkladntext2TunExact"/>
          <w:b w:val="0"/>
          <w:i/>
          <w:sz w:val="24"/>
          <w:szCs w:val="24"/>
        </w:rPr>
        <w:t>.</w:t>
      </w:r>
      <w:proofErr w:type="gramEnd"/>
      <w:r w:rsidRPr="0058680D">
        <w:rPr>
          <w:rStyle w:val="Zkladntext2TunExact"/>
          <w:i/>
          <w:sz w:val="24"/>
          <w:szCs w:val="24"/>
        </w:rPr>
        <w:t xml:space="preserve"> </w:t>
      </w:r>
      <w:r>
        <w:rPr>
          <w:rStyle w:val="Zkladntext2TunExact"/>
          <w:i/>
          <w:sz w:val="24"/>
          <w:szCs w:val="24"/>
        </w:rPr>
        <w:t xml:space="preserve">  </w:t>
      </w:r>
    </w:p>
    <w:p w:rsidR="0058680D" w:rsidRPr="0046269D" w:rsidRDefault="0058680D" w:rsidP="0046269D">
      <w:r w:rsidRPr="0058680D">
        <w:rPr>
          <w:rStyle w:val="Zkladntext2Exact"/>
          <w:i/>
          <w:sz w:val="24"/>
          <w:szCs w:val="24"/>
        </w:rPr>
        <w:t>Společnost sídlí v pronajatých kancelářských prostorech, které má Magistrát hlavního města Prahy ve svém vlastnictví a Úřad ve své správě.</w:t>
      </w:r>
      <w:r w:rsidR="0046269D">
        <w:rPr>
          <w:rStyle w:val="Zkladntext2Exact"/>
          <w:i/>
          <w:sz w:val="24"/>
          <w:szCs w:val="24"/>
        </w:rPr>
        <w:t xml:space="preserve"> </w:t>
      </w:r>
    </w:p>
    <w:p w:rsidR="0058680D" w:rsidRPr="0058680D" w:rsidRDefault="0058680D" w:rsidP="0058680D">
      <w:pPr>
        <w:pStyle w:val="Odstavecseseznamem"/>
        <w:numPr>
          <w:ilvl w:val="0"/>
          <w:numId w:val="13"/>
        </w:numPr>
        <w:spacing w:after="356" w:line="379" w:lineRule="exact"/>
        <w:jc w:val="both"/>
        <w:rPr>
          <w:rStyle w:val="Zkladntext2Exact"/>
          <w:i/>
          <w:sz w:val="24"/>
          <w:szCs w:val="24"/>
        </w:rPr>
      </w:pPr>
      <w:r w:rsidRPr="0058680D">
        <w:rPr>
          <w:rStyle w:val="Zkladntext2Exact"/>
          <w:i/>
          <w:sz w:val="24"/>
          <w:szCs w:val="24"/>
        </w:rPr>
        <w:t xml:space="preserve">Z jakého titulu má Společnost pronajaté kancelářské prostory na adrese Panská </w:t>
      </w:r>
      <w:proofErr w:type="gramStart"/>
      <w:r w:rsidRPr="0058680D">
        <w:rPr>
          <w:rStyle w:val="Zkladntext2Exact"/>
          <w:i/>
          <w:sz w:val="24"/>
          <w:szCs w:val="24"/>
        </w:rPr>
        <w:t>891/5,   Nové</w:t>
      </w:r>
      <w:proofErr w:type="gramEnd"/>
      <w:r w:rsidRPr="0058680D">
        <w:rPr>
          <w:rStyle w:val="Zkladntext2Exact"/>
          <w:i/>
          <w:sz w:val="24"/>
          <w:szCs w:val="24"/>
        </w:rPr>
        <w:t xml:space="preserve"> Město, 110 00 Praha 1. Zašlete všechny smlouvy a ostatní dokumenty.</w:t>
      </w:r>
    </w:p>
    <w:p w:rsidR="00E55802" w:rsidRDefault="0058680D" w:rsidP="0058680D">
      <w:pPr>
        <w:jc w:val="both"/>
      </w:pPr>
      <w:r>
        <w:rPr>
          <w:i/>
          <w:color w:val="000000"/>
          <w:lang w:bidi="cs-CZ"/>
        </w:rPr>
        <w:t xml:space="preserve">      2</w:t>
      </w:r>
      <w:r w:rsidRPr="00C41256">
        <w:rPr>
          <w:i/>
          <w:color w:val="000000"/>
          <w:lang w:bidi="cs-CZ"/>
        </w:rPr>
        <w:t>) Jaká je měsíční cena za využívání výše zmíněných kancelářských prostor?</w:t>
      </w:r>
    </w:p>
    <w:p w:rsidR="0058680D" w:rsidRDefault="009E10F8" w:rsidP="001006A3">
      <w:pPr>
        <w:jc w:val="both"/>
      </w:pPr>
      <w:r>
        <w:t xml:space="preserve">Povinný subjekt zaslal žadateli Oznámení o prodloužení lhůty k vyřízení </w:t>
      </w:r>
      <w:r w:rsidR="0049028D">
        <w:t>–</w:t>
      </w:r>
      <w:r>
        <w:t xml:space="preserve"> § 14 odst. 7 písm. c) </w:t>
      </w:r>
      <w:proofErr w:type="spellStart"/>
      <w:r>
        <w:t>InfZ</w:t>
      </w:r>
      <w:proofErr w:type="spellEnd"/>
      <w:r>
        <w:t>.</w:t>
      </w:r>
    </w:p>
    <w:p w:rsidR="0049028D" w:rsidRDefault="0049028D" w:rsidP="00E16821">
      <w:r>
        <w:t xml:space="preserve">Jedná se o neexistující informaci, proto bylo podle </w:t>
      </w:r>
      <w:proofErr w:type="spellStart"/>
      <w:r>
        <w:t>ust</w:t>
      </w:r>
      <w:proofErr w:type="spellEnd"/>
      <w:r>
        <w:t xml:space="preserve">. § 15 odst. 1 </w:t>
      </w:r>
      <w:proofErr w:type="spellStart"/>
      <w:r>
        <w:t>InfZ</w:t>
      </w:r>
      <w:proofErr w:type="spellEnd"/>
      <w:r>
        <w:t xml:space="preserve"> vydáno rozhodnutí</w:t>
      </w:r>
      <w:r w:rsidR="00E16821">
        <w:t>, kterým byla žádost</w:t>
      </w:r>
      <w:r>
        <w:t xml:space="preserve"> </w:t>
      </w:r>
      <w:r w:rsidRPr="0049028D">
        <w:rPr>
          <w:u w:val="single"/>
        </w:rPr>
        <w:t>odmítnut</w:t>
      </w:r>
      <w:r w:rsidR="00E16821">
        <w:rPr>
          <w:u w:val="single"/>
        </w:rPr>
        <w:t>a</w:t>
      </w:r>
      <w:r w:rsidRPr="0049028D">
        <w:rPr>
          <w:u w:val="single"/>
        </w:rPr>
        <w:t>.</w:t>
      </w:r>
      <w:r>
        <w:t xml:space="preserve"> </w:t>
      </w:r>
    </w:p>
    <w:p w:rsidR="0049028D" w:rsidRDefault="0049028D" w:rsidP="001006A3">
      <w:pPr>
        <w:jc w:val="both"/>
      </w:pPr>
      <w:r>
        <w:t xml:space="preserve">Nad rámec podané žádosti bylo žadateli sděleno, že celý dům </w:t>
      </w:r>
      <w:proofErr w:type="gramStart"/>
      <w:r>
        <w:t>č.p.</w:t>
      </w:r>
      <w:proofErr w:type="gramEnd"/>
      <w:r>
        <w:t xml:space="preserve"> 891, Panská 5, Praha 1 je v nájmu třetí osoby, kterou jsme  jako našeho nájemce požádali o prověření věci a obdrželi jsme informaci, že nájemce „nemá žádnou podnájemní smlouvu se společností HSBN s.r.o.</w:t>
      </w:r>
    </w:p>
    <w:p w:rsidR="0049028D" w:rsidRDefault="0049028D" w:rsidP="001006A3">
      <w:pPr>
        <w:jc w:val="both"/>
      </w:pPr>
    </w:p>
    <w:p w:rsidR="00FA6F80" w:rsidRPr="008D4CA1" w:rsidRDefault="00FA6F80" w:rsidP="00E16821">
      <w:pPr>
        <w:jc w:val="both"/>
      </w:pPr>
      <w:r w:rsidRPr="00B40FDA">
        <w:t xml:space="preserve">(žádost byla podána dne </w:t>
      </w:r>
      <w:proofErr w:type="gramStart"/>
      <w:r w:rsidR="00E55802">
        <w:t>2</w:t>
      </w:r>
      <w:r w:rsidR="009E10F8">
        <w:t>1</w:t>
      </w:r>
      <w:r w:rsidR="001006A3">
        <w:t>.</w:t>
      </w:r>
      <w:r w:rsidR="005C2D44">
        <w:t>1</w:t>
      </w:r>
      <w:r w:rsidR="009E10F8">
        <w:t>2</w:t>
      </w:r>
      <w:r w:rsidRPr="00B40FDA">
        <w:t>.20</w:t>
      </w:r>
      <w:r>
        <w:t>2</w:t>
      </w:r>
      <w:r w:rsidR="001006A3">
        <w:t>3</w:t>
      </w:r>
      <w:proofErr w:type="gramEnd"/>
      <w:r w:rsidR="009E10F8">
        <w:t>, oznámení dne 04.01.</w:t>
      </w:r>
      <w:r w:rsidR="00944D15">
        <w:t>202</w:t>
      </w:r>
      <w:r w:rsidR="009E10F8">
        <w:t>4</w:t>
      </w:r>
      <w:r w:rsidR="00D70719">
        <w:t xml:space="preserve"> </w:t>
      </w:r>
      <w:r w:rsidR="00E16821">
        <w:t xml:space="preserve">a vyřízena dne 12.01.2024 </w:t>
      </w:r>
      <w:r w:rsidRPr="00B40FDA">
        <w:t>– řeš</w:t>
      </w:r>
      <w:r w:rsidR="00446F99">
        <w:t>il</w:t>
      </w:r>
      <w:r w:rsidR="00B345B7">
        <w:t xml:space="preserve"> </w:t>
      </w:r>
      <w:r w:rsidR="00E16821">
        <w:t xml:space="preserve">Odbor technické </w:t>
      </w:r>
      <w:r w:rsidR="009E10F8">
        <w:t xml:space="preserve">a majetkové správy – oddělení správy nemovitostí a privatizace </w:t>
      </w:r>
      <w:r w:rsidRPr="00B40FDA">
        <w:t xml:space="preserve">MČ </w:t>
      </w:r>
      <w:bookmarkStart w:id="0" w:name="_GoBack"/>
      <w:bookmarkEnd w:id="0"/>
      <w:r w:rsidRPr="00B40FDA">
        <w:t xml:space="preserve">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F37598" w:rsidRPr="005A149D" w:rsidRDefault="00BD6CF6" w:rsidP="00941B3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>1</w:t>
      </w:r>
      <w:r w:rsidR="00B345B7">
        <w:rPr>
          <w:b/>
          <w:bCs/>
        </w:rPr>
        <w:t>8</w:t>
      </w:r>
      <w:r w:rsidR="009E10F8">
        <w:rPr>
          <w:b/>
          <w:bCs/>
        </w:rPr>
        <w:t>0</w:t>
      </w:r>
      <w:r w:rsidR="00A6640D">
        <w:rPr>
          <w:b/>
          <w:bCs/>
        </w:rPr>
        <w:t xml:space="preserve">. Žádost o poskytnutí informace </w:t>
      </w:r>
      <w:r w:rsidR="00884166" w:rsidRPr="005C2D44">
        <w:rPr>
          <w:b/>
          <w:bCs/>
        </w:rPr>
        <w:t>–</w:t>
      </w:r>
      <w:r w:rsidR="005C2D44" w:rsidRPr="005C2D44">
        <w:rPr>
          <w:b/>
        </w:rPr>
        <w:t xml:space="preserve"> </w:t>
      </w:r>
      <w:r w:rsidR="005A149D" w:rsidRPr="005A149D">
        <w:rPr>
          <w:b/>
        </w:rPr>
        <w:t>v</w:t>
      </w:r>
      <w:r w:rsidR="005A149D" w:rsidRPr="005A149D">
        <w:rPr>
          <w:b/>
          <w:color w:val="000000"/>
          <w:lang w:bidi="cs-CZ"/>
        </w:rPr>
        <w:t>edoucí Odboru sociálních věcí Úřadu MČ Praha 1</w:t>
      </w:r>
    </w:p>
    <w:p w:rsidR="00585D5C" w:rsidRDefault="00585D5C" w:rsidP="00585D5C">
      <w:pPr>
        <w:pStyle w:val="Zkladntext3"/>
      </w:pPr>
      <w:r>
        <w:t>Otázky a odpovědi:</w:t>
      </w:r>
    </w:p>
    <w:p w:rsidR="00102AC6" w:rsidRPr="007144F0" w:rsidRDefault="004E062C" w:rsidP="00102AC6">
      <w:pPr>
        <w:contextualSpacing/>
        <w:jc w:val="both"/>
        <w:rPr>
          <w:b/>
          <w:i/>
        </w:rPr>
      </w:pPr>
      <w:r w:rsidRPr="00F24DA0">
        <w:rPr>
          <w:i/>
        </w:rPr>
        <w:t>Žádost o poskytnutí informace</w:t>
      </w:r>
      <w:r w:rsidR="00034A68">
        <w:rPr>
          <w:i/>
        </w:rPr>
        <w:t>:</w:t>
      </w:r>
      <w:r w:rsidR="003F2BC1">
        <w:rPr>
          <w:i/>
        </w:rPr>
        <w:t xml:space="preserve"> </w:t>
      </w:r>
      <w:r w:rsidR="00585D5C" w:rsidRPr="00585D5C">
        <w:rPr>
          <w:i/>
        </w:rPr>
        <w:t xml:space="preserve"> </w:t>
      </w:r>
    </w:p>
    <w:p w:rsidR="009E10F8" w:rsidRPr="0005213E" w:rsidRDefault="009E10F8" w:rsidP="005A149D">
      <w:pPr>
        <w:pStyle w:val="Zkladntext21"/>
        <w:shd w:val="clear" w:color="auto" w:fill="auto"/>
        <w:spacing w:after="447" w:line="240" w:lineRule="auto"/>
        <w:ind w:right="2240"/>
        <w:jc w:val="both"/>
        <w:rPr>
          <w:i/>
          <w:sz w:val="24"/>
          <w:szCs w:val="24"/>
        </w:rPr>
      </w:pPr>
      <w:r w:rsidRPr="009E10F8">
        <w:rPr>
          <w:b w:val="0"/>
          <w:i/>
          <w:color w:val="000000"/>
          <w:sz w:val="24"/>
          <w:szCs w:val="24"/>
          <w:lang w:bidi="cs-CZ"/>
        </w:rPr>
        <w:t>Vedoucím Odboru sociálních věcí Úřadu MČ je Mgr. Bc. Ladislav</w:t>
      </w:r>
      <w:r w:rsidR="005A149D">
        <w:rPr>
          <w:i/>
          <w:color w:val="000000"/>
          <w:sz w:val="24"/>
          <w:szCs w:val="24"/>
          <w:lang w:bidi="cs-CZ"/>
        </w:rPr>
        <w:t xml:space="preserve"> </w:t>
      </w:r>
      <w:r w:rsidRPr="009E10F8">
        <w:rPr>
          <w:b w:val="0"/>
          <w:i/>
          <w:color w:val="000000"/>
          <w:sz w:val="24"/>
          <w:szCs w:val="24"/>
          <w:lang w:bidi="cs-CZ"/>
        </w:rPr>
        <w:t xml:space="preserve">Varga, </w:t>
      </w:r>
      <w:proofErr w:type="spellStart"/>
      <w:r w:rsidRPr="009E10F8">
        <w:rPr>
          <w:b w:val="0"/>
          <w:i/>
          <w:color w:val="000000"/>
          <w:sz w:val="24"/>
          <w:szCs w:val="24"/>
          <w:lang w:bidi="cs-CZ"/>
        </w:rPr>
        <w:t>DiS</w:t>
      </w:r>
      <w:proofErr w:type="spellEnd"/>
      <w:r w:rsidRPr="0005213E">
        <w:rPr>
          <w:i/>
          <w:color w:val="000000"/>
          <w:sz w:val="24"/>
          <w:szCs w:val="24"/>
          <w:lang w:bidi="cs-CZ"/>
        </w:rPr>
        <w:t xml:space="preserve"> (dále jen </w:t>
      </w:r>
      <w:r w:rsidRPr="0005213E">
        <w:rPr>
          <w:rStyle w:val="Zkladntext2105ptTun"/>
          <w:i/>
          <w:sz w:val="24"/>
          <w:szCs w:val="24"/>
        </w:rPr>
        <w:t>„Mgr. Varga“).</w:t>
      </w:r>
    </w:p>
    <w:p w:rsidR="009E10F8" w:rsidRPr="00F55AAE" w:rsidRDefault="009E10F8" w:rsidP="00F55AAE">
      <w:pPr>
        <w:pStyle w:val="Odstavecseseznamem"/>
        <w:numPr>
          <w:ilvl w:val="0"/>
          <w:numId w:val="14"/>
        </w:numPr>
        <w:rPr>
          <w:i/>
        </w:rPr>
      </w:pPr>
      <w:r w:rsidRPr="00F55AAE">
        <w:rPr>
          <w:i/>
          <w:lang w:bidi="cs-CZ"/>
        </w:rPr>
        <w:t>Od jakého konkrétního data je Mg. Varga zaměstnán v rámci M</w:t>
      </w:r>
      <w:r w:rsidR="005A149D">
        <w:rPr>
          <w:i/>
          <w:lang w:bidi="cs-CZ"/>
        </w:rPr>
        <w:t>Č</w:t>
      </w:r>
      <w:r w:rsidRPr="00F55AAE">
        <w:rPr>
          <w:i/>
          <w:lang w:bidi="cs-CZ"/>
        </w:rPr>
        <w:t>?</w:t>
      </w:r>
    </w:p>
    <w:p w:rsidR="00F55AAE" w:rsidRPr="00F55AAE" w:rsidRDefault="00F55AAE" w:rsidP="00F55AAE">
      <w:r w:rsidRPr="00F55AAE">
        <w:t xml:space="preserve">Od </w:t>
      </w:r>
      <w:proofErr w:type="gramStart"/>
      <w:r w:rsidRPr="00F55AAE">
        <w:t>7.12.2007</w:t>
      </w:r>
      <w:proofErr w:type="gramEnd"/>
      <w:r w:rsidRPr="00F55AAE">
        <w:t>.</w:t>
      </w:r>
      <w:r>
        <w:t xml:space="preserve"> </w:t>
      </w:r>
    </w:p>
    <w:p w:rsidR="009E10F8" w:rsidRDefault="009E10F8" w:rsidP="00F55AAE">
      <w:pPr>
        <w:pStyle w:val="Odstavecseseznamem"/>
        <w:numPr>
          <w:ilvl w:val="0"/>
          <w:numId w:val="14"/>
        </w:numPr>
        <w:rPr>
          <w:i/>
        </w:rPr>
      </w:pPr>
      <w:r w:rsidRPr="00F55AAE">
        <w:rPr>
          <w:i/>
          <w:lang w:bidi="cs-CZ"/>
        </w:rPr>
        <w:t>Na jakých pozicích (včetně data od kdy do kdy) v rámci MČ Mgr. Varga působil?</w:t>
      </w:r>
    </w:p>
    <w:p w:rsidR="00F55AAE" w:rsidRPr="00F55AAE" w:rsidRDefault="00F55AAE" w:rsidP="00F55AAE">
      <w:pPr>
        <w:pStyle w:val="Odstavecseseznamem"/>
        <w:numPr>
          <w:ilvl w:val="2"/>
          <w:numId w:val="15"/>
        </w:numPr>
        <w:rPr>
          <w:i/>
        </w:rPr>
      </w:pPr>
      <w:r>
        <w:rPr>
          <w:i/>
        </w:rPr>
        <w:t xml:space="preserve"> – </w:t>
      </w:r>
      <w:proofErr w:type="gramStart"/>
      <w:r w:rsidRPr="00F55AAE">
        <w:t>04</w:t>
      </w:r>
      <w:r>
        <w:t>.</w:t>
      </w:r>
      <w:r w:rsidRPr="00F55AAE">
        <w:t>05.2020</w:t>
      </w:r>
      <w:proofErr w:type="gramEnd"/>
      <w:r>
        <w:t xml:space="preserve"> koordinátor protidrogové politiky a bezdomovectví.</w:t>
      </w:r>
    </w:p>
    <w:p w:rsidR="009E10F8" w:rsidRPr="00F55AAE" w:rsidRDefault="009E10F8" w:rsidP="009E10F8">
      <w:pPr>
        <w:pStyle w:val="Zkladntext21"/>
        <w:numPr>
          <w:ilvl w:val="0"/>
          <w:numId w:val="14"/>
        </w:numPr>
        <w:shd w:val="clear" w:color="auto" w:fill="auto"/>
        <w:tabs>
          <w:tab w:val="left" w:pos="1028"/>
        </w:tabs>
        <w:spacing w:after="0" w:line="384" w:lineRule="exact"/>
        <w:ind w:left="680" w:right="2240"/>
        <w:jc w:val="both"/>
        <w:rPr>
          <w:b w:val="0"/>
          <w:i/>
          <w:sz w:val="24"/>
          <w:szCs w:val="24"/>
        </w:rPr>
      </w:pPr>
      <w:r w:rsidRPr="009E10F8">
        <w:rPr>
          <w:b w:val="0"/>
          <w:i/>
          <w:color w:val="000000"/>
          <w:sz w:val="24"/>
          <w:szCs w:val="24"/>
          <w:lang w:bidi="cs-CZ"/>
        </w:rPr>
        <w:lastRenderedPageBreak/>
        <w:t>Jaké podklady Mgr. Varga předložil k prokázání své</w:t>
      </w:r>
      <w:r w:rsidR="00F55AAE">
        <w:rPr>
          <w:i/>
          <w:color w:val="000000"/>
          <w:sz w:val="24"/>
          <w:szCs w:val="24"/>
          <w:lang w:bidi="cs-CZ"/>
        </w:rPr>
        <w:t xml:space="preserve"> </w:t>
      </w:r>
      <w:r w:rsidR="00B677CE">
        <w:rPr>
          <w:i/>
          <w:color w:val="000000"/>
          <w:sz w:val="24"/>
          <w:szCs w:val="24"/>
          <w:lang w:bidi="cs-CZ"/>
        </w:rPr>
        <w:br/>
      </w:r>
      <w:r w:rsidRPr="009E10F8">
        <w:rPr>
          <w:b w:val="0"/>
          <w:i/>
          <w:color w:val="000000"/>
          <w:sz w:val="24"/>
          <w:szCs w:val="24"/>
          <w:lang w:bidi="cs-CZ"/>
        </w:rPr>
        <w:t>kvalifikace vzdělání k působení v rámci MČ?</w:t>
      </w:r>
    </w:p>
    <w:p w:rsidR="00F55AAE" w:rsidRPr="00F55AAE" w:rsidRDefault="00F55AAE" w:rsidP="00F55AAE">
      <w:pPr>
        <w:pStyle w:val="Zkladntext21"/>
        <w:shd w:val="clear" w:color="auto" w:fill="auto"/>
        <w:tabs>
          <w:tab w:val="left" w:pos="1028"/>
        </w:tabs>
        <w:spacing w:after="0" w:line="384" w:lineRule="exact"/>
        <w:ind w:right="2240"/>
        <w:jc w:val="both"/>
        <w:rPr>
          <w:b w:val="0"/>
          <w:sz w:val="24"/>
          <w:szCs w:val="24"/>
        </w:rPr>
      </w:pPr>
      <w:r w:rsidRPr="00F55AAE">
        <w:rPr>
          <w:b w:val="0"/>
          <w:color w:val="000000"/>
          <w:sz w:val="24"/>
          <w:szCs w:val="24"/>
          <w:lang w:bidi="cs-CZ"/>
        </w:rPr>
        <w:t>Kvalifikace a vzdělání byly prokázány předložením diplomů v</w:t>
      </w:r>
      <w:r>
        <w:rPr>
          <w:b w:val="0"/>
          <w:color w:val="000000"/>
          <w:sz w:val="24"/>
          <w:szCs w:val="24"/>
          <w:lang w:bidi="cs-CZ"/>
        </w:rPr>
        <w:t xml:space="preserve"> souladu  </w:t>
      </w:r>
      <w:r w:rsidR="005A149D">
        <w:rPr>
          <w:b w:val="0"/>
          <w:color w:val="000000"/>
          <w:sz w:val="24"/>
          <w:szCs w:val="24"/>
          <w:lang w:bidi="cs-CZ"/>
        </w:rPr>
        <w:br/>
      </w:r>
      <w:r w:rsidRPr="00F55AAE">
        <w:rPr>
          <w:b w:val="0"/>
          <w:color w:val="000000"/>
          <w:sz w:val="24"/>
          <w:szCs w:val="24"/>
          <w:lang w:bidi="cs-CZ"/>
        </w:rPr>
        <w:t xml:space="preserve">se zákonem č. 312/2002 Sb., o úřednících územních samosprávních </w:t>
      </w:r>
      <w:r w:rsidR="005A149D">
        <w:rPr>
          <w:b w:val="0"/>
          <w:color w:val="000000"/>
          <w:sz w:val="24"/>
          <w:szCs w:val="24"/>
          <w:lang w:bidi="cs-CZ"/>
        </w:rPr>
        <w:br/>
      </w:r>
      <w:r w:rsidRPr="00F55AAE">
        <w:rPr>
          <w:b w:val="0"/>
          <w:color w:val="000000"/>
          <w:sz w:val="24"/>
          <w:szCs w:val="24"/>
          <w:lang w:bidi="cs-CZ"/>
        </w:rPr>
        <w:t>celků a změně některých zákonů.</w:t>
      </w:r>
    </w:p>
    <w:p w:rsidR="009E10F8" w:rsidRPr="00F55AAE" w:rsidRDefault="009E10F8" w:rsidP="00F55AAE">
      <w:pPr>
        <w:pStyle w:val="Odstavecseseznamem"/>
        <w:numPr>
          <w:ilvl w:val="0"/>
          <w:numId w:val="14"/>
        </w:numPr>
        <w:rPr>
          <w:i/>
        </w:rPr>
      </w:pPr>
      <w:r w:rsidRPr="00F55AAE">
        <w:rPr>
          <w:i/>
          <w:lang w:bidi="cs-CZ"/>
        </w:rPr>
        <w:t>Byla proti Mgr. Vargovi někdy podána stížnost? Pokud ano, zašlete znění této stížnosti a dále sdělení, jakým způsobem byla ta které stížnost vyřízena.</w:t>
      </w:r>
    </w:p>
    <w:p w:rsidR="00F55AAE" w:rsidRPr="00F55AAE" w:rsidRDefault="00F55AAE" w:rsidP="00F55AAE">
      <w:r>
        <w:t>Nebyla.</w:t>
      </w:r>
    </w:p>
    <w:p w:rsidR="009E10F8" w:rsidRPr="005A149D" w:rsidRDefault="009E10F8" w:rsidP="005A149D">
      <w:pPr>
        <w:pStyle w:val="Odstavecseseznamem"/>
        <w:numPr>
          <w:ilvl w:val="0"/>
          <w:numId w:val="14"/>
        </w:numPr>
        <w:jc w:val="both"/>
        <w:rPr>
          <w:b/>
          <w:i/>
        </w:rPr>
      </w:pPr>
      <w:r w:rsidRPr="005A149D">
        <w:rPr>
          <w:b/>
          <w:i/>
          <w:lang w:bidi="cs-CZ"/>
        </w:rPr>
        <w:t>Z jakého důvodu skončil Mgr. Varga své působení v rámci Policie České republiky? A zkoumala MČ část, zdali tyto důvody nejsou problémem či dokonce překážkou pro působení Mgr. Vargy v rámci MČ?</w:t>
      </w:r>
    </w:p>
    <w:p w:rsidR="005A149D" w:rsidRPr="005A149D" w:rsidRDefault="005A149D" w:rsidP="005A149D">
      <w:pPr>
        <w:pStyle w:val="Odstavecseseznamem"/>
        <w:numPr>
          <w:ilvl w:val="0"/>
          <w:numId w:val="14"/>
        </w:numPr>
        <w:jc w:val="both"/>
        <w:rPr>
          <w:b/>
          <w:bCs/>
          <w:i/>
        </w:rPr>
      </w:pPr>
      <w:r w:rsidRPr="005A149D">
        <w:rPr>
          <w:b/>
          <w:bCs/>
          <w:i/>
        </w:rPr>
        <w:t xml:space="preserve">Byl někdy Mgr. Varga prověřován či dokonce vyšetřován ze strany Policie České </w:t>
      </w:r>
    </w:p>
    <w:p w:rsidR="005A149D" w:rsidRPr="005A149D" w:rsidRDefault="005A149D" w:rsidP="005A149D">
      <w:pPr>
        <w:jc w:val="both"/>
        <w:rPr>
          <w:b/>
          <w:bCs/>
          <w:i/>
        </w:rPr>
      </w:pPr>
      <w:r w:rsidRPr="005A149D">
        <w:rPr>
          <w:b/>
          <w:bCs/>
          <w:i/>
        </w:rPr>
        <w:t xml:space="preserve">            republiky?</w:t>
      </w:r>
    </w:p>
    <w:p w:rsidR="005A149D" w:rsidRDefault="005A149D" w:rsidP="005A149D">
      <w:pPr>
        <w:jc w:val="both"/>
        <w:rPr>
          <w:b/>
          <w:bCs/>
          <w:i/>
        </w:rPr>
      </w:pPr>
      <w:r w:rsidRPr="005A149D">
        <w:rPr>
          <w:b/>
          <w:bCs/>
          <w:i/>
        </w:rPr>
        <w:t xml:space="preserve">           7) Uveďte výši měsíčního </w:t>
      </w:r>
      <w:proofErr w:type="gramStart"/>
      <w:r w:rsidRPr="005A149D">
        <w:rPr>
          <w:b/>
          <w:bCs/>
          <w:i/>
        </w:rPr>
        <w:t>platu , odměny</w:t>
      </w:r>
      <w:proofErr w:type="gramEnd"/>
      <w:r w:rsidRPr="005A149D">
        <w:rPr>
          <w:b/>
          <w:bCs/>
          <w:i/>
        </w:rPr>
        <w:t xml:space="preserve"> nebo obecně požitků, které Mgr. Varga získal </w:t>
      </w:r>
    </w:p>
    <w:p w:rsidR="005A149D" w:rsidRPr="005A149D" w:rsidRDefault="005A149D" w:rsidP="005A149D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</w:t>
      </w:r>
      <w:r w:rsidRPr="005A149D">
        <w:rPr>
          <w:b/>
          <w:bCs/>
          <w:i/>
        </w:rPr>
        <w:t xml:space="preserve">v roce 2023, 2022 a 2021? Požadované prosím uveďte za jednotlivé měsíce 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br/>
        <w:t xml:space="preserve">            </w:t>
      </w:r>
      <w:r w:rsidRPr="005A149D">
        <w:rPr>
          <w:b/>
          <w:bCs/>
          <w:i/>
        </w:rPr>
        <w:t>jednotlivých let</w:t>
      </w:r>
      <w:r>
        <w:rPr>
          <w:bCs/>
          <w:i/>
        </w:rPr>
        <w:t xml:space="preserve">. </w:t>
      </w:r>
    </w:p>
    <w:p w:rsidR="009E10F8" w:rsidRPr="009E10F8" w:rsidRDefault="005A149D" w:rsidP="005A149D">
      <w:pPr>
        <w:jc w:val="both"/>
        <w:rPr>
          <w:i/>
          <w:lang w:bidi="cs-CZ"/>
        </w:rPr>
      </w:pPr>
      <w:r>
        <w:rPr>
          <w:bCs/>
          <w:i/>
        </w:rPr>
        <w:t xml:space="preserve">          </w:t>
      </w:r>
      <w:r w:rsidR="009E10F8">
        <w:rPr>
          <w:i/>
          <w:lang w:bidi="cs-CZ"/>
        </w:rPr>
        <w:t xml:space="preserve">8) </w:t>
      </w:r>
      <w:r w:rsidR="009E10F8" w:rsidRPr="009E10F8">
        <w:rPr>
          <w:i/>
          <w:lang w:bidi="cs-CZ"/>
        </w:rPr>
        <w:t xml:space="preserve">Má Mgr. Varga nějakou specializaci s ohledem na zaměření odboru, který jako </w:t>
      </w:r>
      <w:r>
        <w:rPr>
          <w:i/>
          <w:lang w:bidi="cs-CZ"/>
        </w:rPr>
        <w:t xml:space="preserve"> </w:t>
      </w:r>
      <w:r>
        <w:rPr>
          <w:i/>
          <w:lang w:bidi="cs-CZ"/>
        </w:rPr>
        <w:br/>
        <w:t xml:space="preserve">          </w:t>
      </w:r>
      <w:r w:rsidR="009E10F8" w:rsidRPr="009E10F8">
        <w:rPr>
          <w:i/>
          <w:lang w:bidi="cs-CZ"/>
        </w:rPr>
        <w:t xml:space="preserve">vedoucí vede? Pokud ano, uveďte jakou konkrétní specializaci a jakými doklady byla </w:t>
      </w:r>
      <w:r>
        <w:rPr>
          <w:i/>
          <w:lang w:bidi="cs-CZ"/>
        </w:rPr>
        <w:br/>
        <w:t xml:space="preserve">          </w:t>
      </w:r>
      <w:r w:rsidR="009E10F8" w:rsidRPr="009E10F8">
        <w:rPr>
          <w:i/>
          <w:lang w:bidi="cs-CZ"/>
        </w:rPr>
        <w:t>tato specializace doložena.</w:t>
      </w:r>
    </w:p>
    <w:p w:rsidR="00F55AAE" w:rsidRDefault="00F55AAE" w:rsidP="00A36EB9">
      <w:pPr>
        <w:jc w:val="both"/>
      </w:pPr>
      <w:r>
        <w:t>Specializace v pedagogice obor Sociální pedagogika – doloženo diplomem;</w:t>
      </w:r>
    </w:p>
    <w:p w:rsidR="00F55AAE" w:rsidRDefault="00F55AAE" w:rsidP="00A36EB9">
      <w:pPr>
        <w:jc w:val="both"/>
      </w:pPr>
      <w:r>
        <w:t xml:space="preserve">Specializace v pedagogice obor Sociální patologie a prevence – doloženo diplomem; </w:t>
      </w:r>
    </w:p>
    <w:p w:rsidR="00F55AAE" w:rsidRDefault="00F55AAE" w:rsidP="00A36EB9">
      <w:pPr>
        <w:jc w:val="both"/>
      </w:pPr>
      <w:r>
        <w:t>Obor Sociální práce – doloženo diplomem a vysvědčením o absolutoriu.</w:t>
      </w:r>
    </w:p>
    <w:p w:rsidR="00F55AAE" w:rsidRDefault="00F55AAE" w:rsidP="00A36EB9">
      <w:pPr>
        <w:jc w:val="both"/>
      </w:pPr>
    </w:p>
    <w:p w:rsidR="00C36E34" w:rsidRDefault="009E10F8" w:rsidP="00A36EB9">
      <w:pPr>
        <w:jc w:val="both"/>
      </w:pPr>
      <w:r>
        <w:t xml:space="preserve">Povinný subjekt vyřídil žádost v bodech 1), 2) 3) 4) </w:t>
      </w:r>
      <w:r w:rsidR="005A149D">
        <w:t xml:space="preserve">a 8) </w:t>
      </w:r>
      <w:r>
        <w:t xml:space="preserve">dle § 14a § 8a odst. 2 </w:t>
      </w:r>
      <w:proofErr w:type="spellStart"/>
      <w:r>
        <w:t>InfZ</w:t>
      </w:r>
      <w:proofErr w:type="spellEnd"/>
      <w:r w:rsidR="00C36E34">
        <w:t>.</w:t>
      </w:r>
    </w:p>
    <w:p w:rsidR="00C36E34" w:rsidRDefault="00C36E34" w:rsidP="00A36EB9">
      <w:pPr>
        <w:jc w:val="both"/>
      </w:pPr>
    </w:p>
    <w:p w:rsidR="009E10F8" w:rsidRDefault="00C36E34" w:rsidP="00A36EB9">
      <w:pPr>
        <w:jc w:val="both"/>
      </w:pPr>
      <w:r>
        <w:t>V</w:t>
      </w:r>
      <w:r w:rsidR="005A149D">
        <w:t xml:space="preserve"> bodech </w:t>
      </w:r>
      <w:r>
        <w:t xml:space="preserve">5), 6) a 7) podle § 15 odst. 1, § 2 odst. 1 a § 8c </w:t>
      </w:r>
      <w:proofErr w:type="spellStart"/>
      <w:r>
        <w:t>InfZ</w:t>
      </w:r>
      <w:proofErr w:type="spellEnd"/>
      <w:r>
        <w:t xml:space="preserve"> rozhodl o nevyhovění žádosti </w:t>
      </w:r>
      <w:r w:rsidR="0065258A">
        <w:br/>
      </w:r>
      <w:r>
        <w:t xml:space="preserve">a poskytnutí informace a v smyslu § 15 odst. 1, § 2 odst. 1 a § 8c </w:t>
      </w:r>
      <w:proofErr w:type="spellStart"/>
      <w:r>
        <w:t>InfZ</w:t>
      </w:r>
      <w:proofErr w:type="spellEnd"/>
      <w:r>
        <w:t xml:space="preserve"> byla žádost </w:t>
      </w:r>
      <w:r w:rsidRPr="00C36E34">
        <w:rPr>
          <w:u w:val="single"/>
        </w:rPr>
        <w:t>odmítnuta.</w:t>
      </w:r>
    </w:p>
    <w:p w:rsidR="00C36E34" w:rsidRDefault="00C36E34" w:rsidP="00A36EB9">
      <w:pPr>
        <w:jc w:val="both"/>
      </w:pPr>
      <w:r>
        <w:t xml:space="preserve">5) a 6) - nejedná se o informace, na které se vztahuje povinnost povinného subjektu poskytovat informace dle uvedeného ustanovení § 2 </w:t>
      </w:r>
      <w:proofErr w:type="spellStart"/>
      <w:r>
        <w:t>InfZ</w:t>
      </w:r>
      <w:proofErr w:type="spellEnd"/>
      <w:r>
        <w:t>.</w:t>
      </w:r>
      <w:r w:rsidR="009E10F8">
        <w:t xml:space="preserve"> </w:t>
      </w:r>
    </w:p>
    <w:p w:rsidR="00C36E34" w:rsidRDefault="00C36E34" w:rsidP="00A36EB9">
      <w:pPr>
        <w:jc w:val="both"/>
      </w:pPr>
      <w:r>
        <w:t>7) - právo na informace není neomezené.</w:t>
      </w:r>
    </w:p>
    <w:p w:rsidR="00C36E34" w:rsidRDefault="00C36E34" w:rsidP="00A36EB9">
      <w:pPr>
        <w:jc w:val="both"/>
      </w:pPr>
    </w:p>
    <w:p w:rsidR="00FA2B63" w:rsidRPr="0059749F" w:rsidRDefault="003E6C0C" w:rsidP="00A36EB9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F6447F">
        <w:t>2</w:t>
      </w:r>
      <w:r w:rsidR="00C36E34">
        <w:t>2</w:t>
      </w:r>
      <w:r w:rsidR="00FA2B63">
        <w:t>.</w:t>
      </w:r>
      <w:r w:rsidR="005C2D44">
        <w:t>1</w:t>
      </w:r>
      <w:r w:rsidR="00C36E34">
        <w:t>2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C36E34">
        <w:t>05</w:t>
      </w:r>
      <w:r w:rsidR="005620F9">
        <w:t>.</w:t>
      </w:r>
      <w:r w:rsidR="00C36E34">
        <w:t>0</w:t>
      </w:r>
      <w:r w:rsidR="00327F20">
        <w:t>1</w:t>
      </w:r>
      <w:r w:rsidR="005620F9">
        <w:t>.</w:t>
      </w:r>
      <w:r>
        <w:t>202</w:t>
      </w:r>
      <w:r w:rsidR="00C36E34">
        <w:t>4</w:t>
      </w:r>
      <w:r>
        <w:t xml:space="preserve"> </w:t>
      </w:r>
      <w:r w:rsidR="00FA2B63">
        <w:t>– řešil</w:t>
      </w:r>
      <w:r w:rsidR="00C36E34">
        <w:t>o</w:t>
      </w:r>
      <w:r w:rsidR="00383F57">
        <w:t xml:space="preserve"> </w:t>
      </w:r>
      <w:r w:rsidR="00C36E34">
        <w:t>O</w:t>
      </w:r>
      <w:r w:rsidR="00F6447F">
        <w:t xml:space="preserve">ddělení </w:t>
      </w:r>
      <w:r w:rsidR="00C36E34">
        <w:t>právní, kontroly a stížností</w:t>
      </w:r>
      <w:r w:rsidR="00F6447F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B14C1D" w:rsidRPr="0065258A" w:rsidRDefault="003F2BC1" w:rsidP="00D87AC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1</w:t>
      </w:r>
      <w:r w:rsidR="00C36E34">
        <w:rPr>
          <w:b/>
        </w:rPr>
        <w:t>81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141449">
        <w:rPr>
          <w:b/>
        </w:rPr>
        <w:t xml:space="preserve"> </w:t>
      </w:r>
      <w:r w:rsidR="0065258A" w:rsidRPr="0065258A">
        <w:rPr>
          <w:b/>
          <w:lang w:bidi="cs-CZ"/>
        </w:rPr>
        <w:t>za</w:t>
      </w:r>
      <w:r w:rsidR="0065258A" w:rsidRPr="0065258A">
        <w:rPr>
          <w:b/>
        </w:rPr>
        <w:t>slání příkazu Úřadu městské části Prahy 1, kterým byl</w:t>
      </w:r>
      <w:r w:rsidR="0065258A">
        <w:rPr>
          <w:b/>
        </w:rPr>
        <w:t>i</w:t>
      </w:r>
      <w:r w:rsidR="0065258A" w:rsidRPr="0065258A">
        <w:rPr>
          <w:b/>
        </w:rPr>
        <w:t xml:space="preserve"> 2 disidenti uznán</w:t>
      </w:r>
      <w:r w:rsidR="0065258A">
        <w:rPr>
          <w:b/>
        </w:rPr>
        <w:t>i</w:t>
      </w:r>
      <w:r w:rsidR="0065258A" w:rsidRPr="0065258A">
        <w:rPr>
          <w:b/>
        </w:rPr>
        <w:t xml:space="preserve"> vinnými</w:t>
      </w:r>
    </w:p>
    <w:p w:rsidR="00805058" w:rsidRPr="00805058" w:rsidRDefault="00097B46" w:rsidP="00805058">
      <w:r>
        <w:t>Otázky a odpovědi:</w:t>
      </w:r>
    </w:p>
    <w:p w:rsidR="006A3715" w:rsidRDefault="00AC76DE" w:rsidP="00EC01EE">
      <w:pPr>
        <w:rPr>
          <w:i/>
        </w:rPr>
      </w:pPr>
      <w:r w:rsidRPr="00BA2B29">
        <w:rPr>
          <w:i/>
        </w:rPr>
        <w:t xml:space="preserve">Žádost o poskytnutí </w:t>
      </w:r>
      <w:r w:rsidR="00EC01EE" w:rsidRPr="00BA2B29">
        <w:rPr>
          <w:i/>
        </w:rPr>
        <w:t>informace</w:t>
      </w:r>
      <w:r w:rsidR="00EC01EE">
        <w:rPr>
          <w:i/>
        </w:rPr>
        <w:t>:</w:t>
      </w:r>
    </w:p>
    <w:p w:rsidR="0065258A" w:rsidRPr="0065258A" w:rsidRDefault="0065258A" w:rsidP="0065258A">
      <w:pPr>
        <w:jc w:val="both"/>
        <w:rPr>
          <w:i/>
        </w:rPr>
      </w:pPr>
      <w:r w:rsidRPr="0005213E">
        <w:rPr>
          <w:i/>
          <w:lang w:bidi="cs-CZ"/>
        </w:rPr>
        <w:t>za</w:t>
      </w:r>
      <w:r w:rsidRPr="0005213E">
        <w:rPr>
          <w:i/>
        </w:rPr>
        <w:t>slání příkazu Úřadu městské části Prahy 1, kterým byly 2 disidenti uznány vinnými přestupku v souvislosti s protestní hladovkou a postavením stanu v prostorách Úřadu vlády ČR</w:t>
      </w:r>
      <w:r>
        <w:rPr>
          <w:i/>
        </w:rPr>
        <w:br/>
        <w:t>(v</w:t>
      </w:r>
      <w:r w:rsidRPr="0005213E">
        <w:rPr>
          <w:i/>
        </w:rPr>
        <w:t xml:space="preserve"> nezbytném případě v anonymizované podobě).</w:t>
      </w:r>
    </w:p>
    <w:p w:rsidR="0065258A" w:rsidRDefault="0065258A" w:rsidP="00025652">
      <w:pPr>
        <w:jc w:val="both"/>
      </w:pPr>
      <w:r>
        <w:t xml:space="preserve">Požadovaný příkaz dosud nenabyl právní moci, proto byla žádost z důvodu respektování zásady neveřejnosti správního řízení a zajištění tak ochrany účastníků řízení a nestrannosti správního orgánu – podle § 15 odst. 1 </w:t>
      </w:r>
      <w:proofErr w:type="spellStart"/>
      <w:r>
        <w:t>InfZ</w:t>
      </w:r>
      <w:proofErr w:type="spellEnd"/>
      <w:r>
        <w:t xml:space="preserve"> se žádost nevyhovuje a poskytnutí informace byl</w:t>
      </w:r>
      <w:r w:rsidR="007221DC">
        <w:t>o</w:t>
      </w:r>
      <w:r>
        <w:t xml:space="preserve"> ve smyslu § 15 odst. 1, § 8a </w:t>
      </w:r>
      <w:proofErr w:type="spellStart"/>
      <w:r>
        <w:t>odst</w:t>
      </w:r>
      <w:proofErr w:type="spellEnd"/>
      <w:r>
        <w:t xml:space="preserve"> 1 a § 11 </w:t>
      </w:r>
      <w:proofErr w:type="spellStart"/>
      <w:r>
        <w:t>InfZ</w:t>
      </w:r>
      <w:proofErr w:type="spellEnd"/>
      <w:r>
        <w:t xml:space="preserve"> </w:t>
      </w:r>
      <w:r w:rsidRPr="0065258A">
        <w:rPr>
          <w:u w:val="single"/>
        </w:rPr>
        <w:t>odmítnuto.</w:t>
      </w:r>
    </w:p>
    <w:p w:rsidR="0065258A" w:rsidRDefault="0065258A" w:rsidP="00025652">
      <w:pPr>
        <w:jc w:val="both"/>
      </w:pPr>
    </w:p>
    <w:p w:rsidR="00025652" w:rsidRPr="0059749F" w:rsidRDefault="00102AC6" w:rsidP="00025652">
      <w:pPr>
        <w:jc w:val="both"/>
      </w:pPr>
      <w:r>
        <w:lastRenderedPageBreak/>
        <w:t>(žádost byla podána</w:t>
      </w:r>
      <w:r w:rsidR="00D47820">
        <w:t xml:space="preserve"> </w:t>
      </w:r>
      <w:r>
        <w:t xml:space="preserve">dne </w:t>
      </w:r>
      <w:proofErr w:type="gramStart"/>
      <w:r w:rsidR="0065258A">
        <w:t>27.12.</w:t>
      </w:r>
      <w:r>
        <w:t>2023</w:t>
      </w:r>
      <w:proofErr w:type="gramEnd"/>
      <w:r>
        <w:t xml:space="preserve"> </w:t>
      </w:r>
      <w:r w:rsidR="0065258A">
        <w:t xml:space="preserve">a </w:t>
      </w:r>
      <w:r>
        <w:t xml:space="preserve">vyřízena dne </w:t>
      </w:r>
      <w:r w:rsidR="0065258A">
        <w:t xml:space="preserve">12.01.2024 </w:t>
      </w:r>
      <w:r>
        <w:t>– řešil</w:t>
      </w:r>
      <w:r w:rsidR="0065258A">
        <w:t>o</w:t>
      </w:r>
      <w:r w:rsidR="00390262">
        <w:t xml:space="preserve"> </w:t>
      </w:r>
      <w:r w:rsidR="00025652">
        <w:t xml:space="preserve"> </w:t>
      </w:r>
      <w:r w:rsidR="0065258A">
        <w:t>O</w:t>
      </w:r>
      <w:r w:rsidR="00025652">
        <w:t xml:space="preserve">ddělení </w:t>
      </w:r>
      <w:r w:rsidR="0065258A">
        <w:t>právní, kontroly a stížností ÚMČ Praha 1)</w:t>
      </w:r>
    </w:p>
    <w:p w:rsidR="00102AC6" w:rsidRPr="0059749F" w:rsidRDefault="00102AC6" w:rsidP="00FB1B97">
      <w:pPr>
        <w:jc w:val="both"/>
      </w:pPr>
    </w:p>
    <w:p w:rsidR="00FE6429" w:rsidRPr="007C051E" w:rsidRDefault="00FE6429" w:rsidP="00D43113">
      <w:pPr>
        <w:jc w:val="both"/>
        <w:rPr>
          <w:b/>
          <w:color w:val="FF0000"/>
        </w:rPr>
      </w:pPr>
      <w:r>
        <w:rPr>
          <w:b/>
        </w:rPr>
        <w:t>1</w:t>
      </w:r>
      <w:r w:rsidR="00C36E34">
        <w:rPr>
          <w:b/>
        </w:rPr>
        <w:t>82</w:t>
      </w:r>
      <w:r w:rsidR="00D43113"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7C051E" w:rsidRPr="007C051E">
        <w:rPr>
          <w:b/>
        </w:rPr>
        <w:t>k</w:t>
      </w:r>
      <w:r w:rsidR="00323DDC">
        <w:rPr>
          <w:b/>
        </w:rPr>
        <w:t xml:space="preserve">opie dosavadních </w:t>
      </w:r>
      <w:r w:rsidR="00AC6EAD" w:rsidRPr="00805058">
        <w:rPr>
          <w:b/>
        </w:rPr>
        <w:t>–</w:t>
      </w:r>
      <w:r w:rsidR="00AC6EAD">
        <w:rPr>
          <w:b/>
        </w:rPr>
        <w:t xml:space="preserve"> </w:t>
      </w:r>
      <w:r w:rsidR="007C051E" w:rsidRPr="007C051E">
        <w:rPr>
          <w:b/>
        </w:rPr>
        <w:t>aktuálních kolaudačních rozhodnutí</w:t>
      </w:r>
      <w:r w:rsidR="007C051E">
        <w:rPr>
          <w:b/>
        </w:rPr>
        <w:t xml:space="preserve"> k </w:t>
      </w:r>
      <w:r w:rsidR="007C051E" w:rsidRPr="007C051E">
        <w:rPr>
          <w:b/>
        </w:rPr>
        <w:t>nebytovému prostoru na adrese Kozí 914/9, Staré Město, Praha 1</w:t>
      </w:r>
    </w:p>
    <w:p w:rsidR="00FE6429" w:rsidRPr="00805058" w:rsidRDefault="00FE6429" w:rsidP="00FE6429">
      <w:r>
        <w:t>Otázky a odpovědi:</w:t>
      </w:r>
    </w:p>
    <w:p w:rsidR="00D4368D" w:rsidRDefault="00FE6429" w:rsidP="00D4368D">
      <w:pPr>
        <w:rPr>
          <w:i/>
        </w:rPr>
      </w:pPr>
      <w:r w:rsidRPr="00BA2B29">
        <w:rPr>
          <w:i/>
        </w:rPr>
        <w:t>Žádost o poskytnutí informace</w:t>
      </w:r>
      <w:r w:rsidR="001C26E8">
        <w:rPr>
          <w:i/>
        </w:rPr>
        <w:t>:</w:t>
      </w:r>
      <w:r>
        <w:rPr>
          <w:i/>
        </w:rPr>
        <w:t xml:space="preserve"> </w:t>
      </w:r>
    </w:p>
    <w:p w:rsidR="00AC5DD9" w:rsidRDefault="00AC5DD9" w:rsidP="00CD2319">
      <w:pPr>
        <w:spacing w:line="240" w:lineRule="exact"/>
        <w:jc w:val="both"/>
        <w:rPr>
          <w:i/>
        </w:rPr>
      </w:pPr>
      <w:r w:rsidRPr="00EB55D9">
        <w:rPr>
          <w:i/>
        </w:rPr>
        <w:t>Kopie dosavadních – aktuálních kolaudačních rozhodnutí, která byla udělena do dnešního dne k nebytovému prostoru na adrese</w:t>
      </w:r>
      <w:r w:rsidR="007C051E">
        <w:rPr>
          <w:i/>
        </w:rPr>
        <w:t xml:space="preserve"> </w:t>
      </w:r>
      <w:r w:rsidRPr="00EB55D9">
        <w:rPr>
          <w:i/>
        </w:rPr>
        <w:t xml:space="preserve">Kozí 914/9, Staré Město, Praha 1, par. č. 808, k. </w:t>
      </w:r>
      <w:proofErr w:type="spellStart"/>
      <w:r w:rsidRPr="00EB55D9">
        <w:rPr>
          <w:i/>
        </w:rPr>
        <w:t>ú.</w:t>
      </w:r>
      <w:proofErr w:type="spellEnd"/>
      <w:r w:rsidRPr="00EB55D9">
        <w:rPr>
          <w:i/>
        </w:rPr>
        <w:t xml:space="preserve"> Staré Město, číslo jednotky 914/106.</w:t>
      </w:r>
    </w:p>
    <w:p w:rsidR="00AC5DD9" w:rsidRPr="00FF3D48" w:rsidRDefault="00AC5DD9" w:rsidP="00AC5DD9">
      <w:pPr>
        <w:jc w:val="both"/>
      </w:pPr>
      <w:r w:rsidRPr="00FF3D48">
        <w:t xml:space="preserve">Žádost byla zaslána na elektronickou adresu pracovnice ÚMČ Praha 1. </w:t>
      </w:r>
    </w:p>
    <w:p w:rsidR="00AC5DD9" w:rsidRDefault="00AC5DD9" w:rsidP="00AC5DD9">
      <w:pPr>
        <w:jc w:val="both"/>
        <w:rPr>
          <w:rStyle w:val="Hypertextovodkaz"/>
          <w:b/>
        </w:rPr>
      </w:pPr>
      <w:r w:rsidRPr="00FF3D48">
        <w:t xml:space="preserve">Žadateli bylo zasláno sdělení, že podle ustanovení § 14 odst. 3 </w:t>
      </w:r>
      <w:proofErr w:type="spellStart"/>
      <w:r w:rsidRPr="00FF3D48">
        <w:t>InfZ</w:t>
      </w:r>
      <w:proofErr w:type="spellEnd"/>
      <w:r w:rsidRPr="00FF3D48">
        <w:t xml:space="preserve"> – je-li žádost podána elektronicky, musí být zaslána</w:t>
      </w:r>
      <w:r w:rsidRPr="00FF3D48">
        <w:rPr>
          <w:i/>
        </w:rPr>
        <w:t xml:space="preserve"> </w:t>
      </w:r>
      <w:r w:rsidRPr="00FF3D48">
        <w:t xml:space="preserve">prostřednictvím elektronické podatelny povinného subjektu – </w:t>
      </w:r>
      <w:hyperlink r:id="rId8" w:history="1">
        <w:r w:rsidRPr="00FF3D48">
          <w:rPr>
            <w:rStyle w:val="Hypertextovodkaz"/>
            <w:b/>
          </w:rPr>
          <w:t>posta@praha1.cz</w:t>
        </w:r>
      </w:hyperlink>
      <w:r w:rsidRPr="00FF3D48">
        <w:rPr>
          <w:rStyle w:val="Hypertextovodkaz"/>
          <w:b/>
        </w:rPr>
        <w:t>.</w:t>
      </w:r>
    </w:p>
    <w:p w:rsidR="001B37C5" w:rsidRDefault="00AC5DD9" w:rsidP="00904D78">
      <w:pPr>
        <w:jc w:val="both"/>
        <w:rPr>
          <w:rStyle w:val="Hypertextovodkaz"/>
          <w:color w:val="auto"/>
          <w:u w:val="none"/>
        </w:rPr>
      </w:pPr>
      <w:r w:rsidRPr="00AC5DD9">
        <w:rPr>
          <w:rStyle w:val="Hypertextovodkaz"/>
          <w:color w:val="auto"/>
          <w:u w:val="none"/>
        </w:rPr>
        <w:t xml:space="preserve">Žádost byla podána </w:t>
      </w:r>
      <w:r w:rsidR="00581BD5">
        <w:rPr>
          <w:rStyle w:val="Hypertextovodkaz"/>
          <w:color w:val="auto"/>
          <w:u w:val="none"/>
        </w:rPr>
        <w:t xml:space="preserve">znovu </w:t>
      </w:r>
      <w:r w:rsidRPr="00AC5DD9">
        <w:rPr>
          <w:rStyle w:val="Hypertextovodkaz"/>
          <w:color w:val="auto"/>
          <w:u w:val="none"/>
        </w:rPr>
        <w:t>v souladu s </w:t>
      </w:r>
      <w:proofErr w:type="spellStart"/>
      <w:r w:rsidRPr="00AC5DD9">
        <w:rPr>
          <w:rStyle w:val="Hypertextovodkaz"/>
          <w:color w:val="auto"/>
          <w:u w:val="none"/>
        </w:rPr>
        <w:t>InfZ</w:t>
      </w:r>
      <w:proofErr w:type="spellEnd"/>
      <w:r w:rsidRPr="00AC5DD9">
        <w:rPr>
          <w:rStyle w:val="Hypertextovodkaz"/>
          <w:color w:val="auto"/>
          <w:u w:val="none"/>
        </w:rPr>
        <w:t>.</w:t>
      </w:r>
    </w:p>
    <w:p w:rsidR="00AC5DD9" w:rsidRDefault="00AC5DD9" w:rsidP="00904D78">
      <w:pPr>
        <w:jc w:val="both"/>
      </w:pPr>
      <w:r>
        <w:rPr>
          <w:rStyle w:val="Hypertextovodkaz"/>
          <w:color w:val="auto"/>
          <w:u w:val="none"/>
        </w:rPr>
        <w:t>Žadatel byl informován při osobní návštěvě, že se žádné kolaudační rozhodnutí nedochovalo.</w:t>
      </w:r>
    </w:p>
    <w:p w:rsidR="00AC5DD9" w:rsidRDefault="00AC5DD9" w:rsidP="00D72C01">
      <w:pPr>
        <w:jc w:val="both"/>
      </w:pPr>
    </w:p>
    <w:p w:rsidR="00D72C01" w:rsidRPr="0059749F" w:rsidRDefault="00FE6429" w:rsidP="00D72C01">
      <w:pPr>
        <w:jc w:val="both"/>
      </w:pPr>
      <w:r>
        <w:t xml:space="preserve">(žádost byla podána dne </w:t>
      </w:r>
      <w:proofErr w:type="gramStart"/>
      <w:r w:rsidR="001B37C5">
        <w:t>29</w:t>
      </w:r>
      <w:r>
        <w:t>.</w:t>
      </w:r>
      <w:r w:rsidR="0099236C">
        <w:t>1</w:t>
      </w:r>
      <w:r w:rsidR="00AC5DD9">
        <w:t>2</w:t>
      </w:r>
      <w:r>
        <w:t>.2023</w:t>
      </w:r>
      <w:proofErr w:type="gramEnd"/>
      <w:r w:rsidR="00AC5DD9">
        <w:t xml:space="preserve">, sdělení </w:t>
      </w:r>
      <w:r w:rsidR="00CD2319">
        <w:t xml:space="preserve">a </w:t>
      </w:r>
      <w:r w:rsidR="00AC5DD9">
        <w:t xml:space="preserve">2. podání dne 02.01.2024 </w:t>
      </w:r>
      <w:r>
        <w:t xml:space="preserve">a vyřízena dne </w:t>
      </w:r>
      <w:r w:rsidR="00AC5DD9">
        <w:t>08</w:t>
      </w:r>
      <w:r>
        <w:t>.</w:t>
      </w:r>
      <w:r w:rsidR="00CD2319">
        <w:t>0</w:t>
      </w:r>
      <w:r w:rsidR="008C63E7">
        <w:t>1</w:t>
      </w:r>
      <w:r>
        <w:t>.202</w:t>
      </w:r>
      <w:r w:rsidR="00AC5DD9">
        <w:t>4</w:t>
      </w:r>
      <w:r>
        <w:t xml:space="preserve"> – řešil</w:t>
      </w:r>
      <w:r w:rsidR="00D72C01">
        <w:t xml:space="preserve"> </w:t>
      </w:r>
      <w:r w:rsidR="00AC5DD9">
        <w:t xml:space="preserve">Stavební úřad </w:t>
      </w:r>
      <w:r w:rsidR="00D72C01">
        <w:t xml:space="preserve">ÚMČ Praha 1) </w:t>
      </w:r>
    </w:p>
    <w:p w:rsidR="00FE6429" w:rsidRDefault="0099236C" w:rsidP="00904D78">
      <w:pPr>
        <w:jc w:val="both"/>
      </w:pPr>
      <w:r>
        <w:t xml:space="preserve"> </w:t>
      </w:r>
    </w:p>
    <w:p w:rsidR="00D02834" w:rsidRPr="00297125" w:rsidRDefault="00D02834" w:rsidP="00C36E34">
      <w:pPr>
        <w:widowControl w:val="0"/>
        <w:tabs>
          <w:tab w:val="left" w:pos="1096"/>
        </w:tabs>
        <w:spacing w:after="60" w:line="254" w:lineRule="exact"/>
        <w:jc w:val="both"/>
        <w:rPr>
          <w:i/>
        </w:rPr>
      </w:pPr>
    </w:p>
    <w:p w:rsidR="006E19FE" w:rsidRDefault="00D02834" w:rsidP="00C36E34">
      <w:pPr>
        <w:jc w:val="both"/>
      </w:pPr>
      <w:r>
        <w:t xml:space="preserve">              </w:t>
      </w:r>
      <w:r w:rsidRPr="00066E9E">
        <w:rPr>
          <w:i/>
        </w:rPr>
        <w:br/>
        <w:t xml:space="preserve">                </w:t>
      </w:r>
      <w:r w:rsidRPr="00066E9E">
        <w:rPr>
          <w:i/>
        </w:rPr>
        <w:br/>
      </w:r>
    </w:p>
    <w:p w:rsidR="006B1B18" w:rsidRPr="0059749F" w:rsidRDefault="006B1B18" w:rsidP="006B1B18">
      <w:pPr>
        <w:jc w:val="both"/>
      </w:pPr>
      <w:r>
        <w:t xml:space="preserve"> </w:t>
      </w:r>
    </w:p>
    <w:p w:rsidR="007C1D83" w:rsidRPr="006C272B" w:rsidRDefault="007C1D83" w:rsidP="005E579B">
      <w:pPr>
        <w:pStyle w:val="Zkladntext21"/>
        <w:shd w:val="clear" w:color="auto" w:fill="auto"/>
        <w:tabs>
          <w:tab w:val="left" w:pos="722"/>
        </w:tabs>
        <w:spacing w:after="623" w:line="338" w:lineRule="exact"/>
        <w:jc w:val="both"/>
        <w:rPr>
          <w:b w:val="0"/>
          <w:sz w:val="22"/>
          <w:szCs w:val="22"/>
          <w:u w:val="single"/>
        </w:rPr>
      </w:pPr>
    </w:p>
    <w:p w:rsidR="008776FE" w:rsidRDefault="008776FE" w:rsidP="004F618A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</w:p>
    <w:p w:rsidR="00CD2166" w:rsidRPr="006B059D" w:rsidRDefault="004F618A" w:rsidP="006B059D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C2AA2" w:rsidRPr="00CC2AA2" w:rsidRDefault="00CC2AA2" w:rsidP="00114D33"/>
    <w:p w:rsidR="00DE4B07" w:rsidRPr="00DE4B07" w:rsidRDefault="000035ED" w:rsidP="0099478D">
      <w:pPr>
        <w:jc w:val="both"/>
        <w:rPr>
          <w:i/>
        </w:rPr>
      </w:pPr>
      <w:r>
        <w:t xml:space="preserve"> </w:t>
      </w: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sectPr w:rsidR="00DE4B07" w:rsidRPr="00DE4B07" w:rsidSect="00F0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0D" w:rsidRDefault="0058680D">
      <w:r>
        <w:separator/>
      </w:r>
    </w:p>
  </w:endnote>
  <w:endnote w:type="continuationSeparator" w:id="0">
    <w:p w:rsidR="0058680D" w:rsidRDefault="0058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0D" w:rsidRDefault="0058680D">
      <w:r>
        <w:separator/>
      </w:r>
    </w:p>
  </w:footnote>
  <w:footnote w:type="continuationSeparator" w:id="0">
    <w:p w:rsidR="0058680D" w:rsidRDefault="0058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821">
      <w:rPr>
        <w:rStyle w:val="slostrnky"/>
        <w:noProof/>
      </w:rPr>
      <w:t>3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1E7006"/>
    <w:multiLevelType w:val="hybridMultilevel"/>
    <w:tmpl w:val="E230D3D2"/>
    <w:lvl w:ilvl="0" w:tplc="22F8EE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01CE"/>
    <w:multiLevelType w:val="hybridMultilevel"/>
    <w:tmpl w:val="B4022C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B0D"/>
    <w:multiLevelType w:val="hybridMultilevel"/>
    <w:tmpl w:val="489ACF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015"/>
    <w:multiLevelType w:val="multilevel"/>
    <w:tmpl w:val="A3602CB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6E689E"/>
    <w:multiLevelType w:val="hybridMultilevel"/>
    <w:tmpl w:val="9620D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E7BD2"/>
    <w:multiLevelType w:val="multilevel"/>
    <w:tmpl w:val="3E689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9217F"/>
    <w:multiLevelType w:val="multilevel"/>
    <w:tmpl w:val="1632E336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0944F3"/>
    <w:multiLevelType w:val="multilevel"/>
    <w:tmpl w:val="D3888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0F11E8"/>
    <w:multiLevelType w:val="multilevel"/>
    <w:tmpl w:val="238E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5D3EF3"/>
    <w:multiLevelType w:val="hybridMultilevel"/>
    <w:tmpl w:val="0BD0B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211F2"/>
    <w:multiLevelType w:val="multilevel"/>
    <w:tmpl w:val="4BC2B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E4401A"/>
    <w:multiLevelType w:val="multilevel"/>
    <w:tmpl w:val="2E0A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D66C89"/>
    <w:multiLevelType w:val="multilevel"/>
    <w:tmpl w:val="6B3423A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4061DC"/>
    <w:multiLevelType w:val="hybridMultilevel"/>
    <w:tmpl w:val="98E04918"/>
    <w:lvl w:ilvl="0" w:tplc="FB7C7644">
      <w:start w:val="5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35ED"/>
    <w:rsid w:val="0000590A"/>
    <w:rsid w:val="00005F8C"/>
    <w:rsid w:val="00006496"/>
    <w:rsid w:val="00007B2F"/>
    <w:rsid w:val="00010BBE"/>
    <w:rsid w:val="00010CB9"/>
    <w:rsid w:val="0001359F"/>
    <w:rsid w:val="00014135"/>
    <w:rsid w:val="00015AFF"/>
    <w:rsid w:val="0001710F"/>
    <w:rsid w:val="00017E18"/>
    <w:rsid w:val="00020978"/>
    <w:rsid w:val="00021182"/>
    <w:rsid w:val="000213E0"/>
    <w:rsid w:val="0002230D"/>
    <w:rsid w:val="000226A5"/>
    <w:rsid w:val="00023F1F"/>
    <w:rsid w:val="000250BB"/>
    <w:rsid w:val="00025652"/>
    <w:rsid w:val="00027B54"/>
    <w:rsid w:val="000301CE"/>
    <w:rsid w:val="00030276"/>
    <w:rsid w:val="00032C2B"/>
    <w:rsid w:val="00033D46"/>
    <w:rsid w:val="000341DB"/>
    <w:rsid w:val="00034387"/>
    <w:rsid w:val="000349E3"/>
    <w:rsid w:val="00034A68"/>
    <w:rsid w:val="000401F1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1DDB"/>
    <w:rsid w:val="00052874"/>
    <w:rsid w:val="00053AB4"/>
    <w:rsid w:val="000543B1"/>
    <w:rsid w:val="00054F21"/>
    <w:rsid w:val="000552B6"/>
    <w:rsid w:val="00055821"/>
    <w:rsid w:val="000560EE"/>
    <w:rsid w:val="000569D3"/>
    <w:rsid w:val="000606E5"/>
    <w:rsid w:val="000613E3"/>
    <w:rsid w:val="00061657"/>
    <w:rsid w:val="000618E2"/>
    <w:rsid w:val="00061D58"/>
    <w:rsid w:val="0006334C"/>
    <w:rsid w:val="000643D0"/>
    <w:rsid w:val="00065920"/>
    <w:rsid w:val="00066897"/>
    <w:rsid w:val="00066E9E"/>
    <w:rsid w:val="00070BCD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C48"/>
    <w:rsid w:val="000A1F35"/>
    <w:rsid w:val="000A3ADB"/>
    <w:rsid w:val="000A480D"/>
    <w:rsid w:val="000A53C2"/>
    <w:rsid w:val="000A5A05"/>
    <w:rsid w:val="000A6C7F"/>
    <w:rsid w:val="000A6E2C"/>
    <w:rsid w:val="000A785A"/>
    <w:rsid w:val="000B058B"/>
    <w:rsid w:val="000B0E89"/>
    <w:rsid w:val="000B114E"/>
    <w:rsid w:val="000B1FE5"/>
    <w:rsid w:val="000B2B69"/>
    <w:rsid w:val="000B2D7A"/>
    <w:rsid w:val="000B45FE"/>
    <w:rsid w:val="000C00D6"/>
    <w:rsid w:val="000C0332"/>
    <w:rsid w:val="000C039E"/>
    <w:rsid w:val="000C0745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1DB0"/>
    <w:rsid w:val="000D42D8"/>
    <w:rsid w:val="000D534C"/>
    <w:rsid w:val="000D56DD"/>
    <w:rsid w:val="000D68A2"/>
    <w:rsid w:val="000D6C8D"/>
    <w:rsid w:val="000D716C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134"/>
    <w:rsid w:val="000F2544"/>
    <w:rsid w:val="000F2645"/>
    <w:rsid w:val="000F2FA1"/>
    <w:rsid w:val="000F345B"/>
    <w:rsid w:val="000F3C19"/>
    <w:rsid w:val="000F46BC"/>
    <w:rsid w:val="000F5CD8"/>
    <w:rsid w:val="000F61BE"/>
    <w:rsid w:val="000F7953"/>
    <w:rsid w:val="000F7BED"/>
    <w:rsid w:val="001006A3"/>
    <w:rsid w:val="00100E0E"/>
    <w:rsid w:val="00100F25"/>
    <w:rsid w:val="00100FCC"/>
    <w:rsid w:val="00102AC6"/>
    <w:rsid w:val="001032EE"/>
    <w:rsid w:val="00103A6A"/>
    <w:rsid w:val="00103FB3"/>
    <w:rsid w:val="001042F6"/>
    <w:rsid w:val="001044BF"/>
    <w:rsid w:val="00105035"/>
    <w:rsid w:val="00105996"/>
    <w:rsid w:val="001067CF"/>
    <w:rsid w:val="0011091A"/>
    <w:rsid w:val="0011097E"/>
    <w:rsid w:val="00110F93"/>
    <w:rsid w:val="0011338C"/>
    <w:rsid w:val="00113B61"/>
    <w:rsid w:val="00113C86"/>
    <w:rsid w:val="00114D33"/>
    <w:rsid w:val="001152C8"/>
    <w:rsid w:val="0011586C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22A6"/>
    <w:rsid w:val="00133DA0"/>
    <w:rsid w:val="00135B8E"/>
    <w:rsid w:val="00136AB0"/>
    <w:rsid w:val="00141449"/>
    <w:rsid w:val="00144304"/>
    <w:rsid w:val="00144B9E"/>
    <w:rsid w:val="00144FA0"/>
    <w:rsid w:val="00145A34"/>
    <w:rsid w:val="00146011"/>
    <w:rsid w:val="00146098"/>
    <w:rsid w:val="00147366"/>
    <w:rsid w:val="00151B92"/>
    <w:rsid w:val="001540B5"/>
    <w:rsid w:val="001540F1"/>
    <w:rsid w:val="001612D1"/>
    <w:rsid w:val="00162253"/>
    <w:rsid w:val="00163397"/>
    <w:rsid w:val="001636C4"/>
    <w:rsid w:val="0016401B"/>
    <w:rsid w:val="00165F1F"/>
    <w:rsid w:val="00166079"/>
    <w:rsid w:val="00170A95"/>
    <w:rsid w:val="00171346"/>
    <w:rsid w:val="00171495"/>
    <w:rsid w:val="00172052"/>
    <w:rsid w:val="0017272B"/>
    <w:rsid w:val="001728ED"/>
    <w:rsid w:val="00172AB1"/>
    <w:rsid w:val="00173326"/>
    <w:rsid w:val="0017408C"/>
    <w:rsid w:val="0017652A"/>
    <w:rsid w:val="00176955"/>
    <w:rsid w:val="001769A8"/>
    <w:rsid w:val="0017772C"/>
    <w:rsid w:val="0018015B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1E0A"/>
    <w:rsid w:val="00193700"/>
    <w:rsid w:val="00193E0F"/>
    <w:rsid w:val="0019580D"/>
    <w:rsid w:val="00195CB3"/>
    <w:rsid w:val="00196A57"/>
    <w:rsid w:val="001A0D13"/>
    <w:rsid w:val="001A2274"/>
    <w:rsid w:val="001A36A5"/>
    <w:rsid w:val="001A3ED9"/>
    <w:rsid w:val="001A4E78"/>
    <w:rsid w:val="001A6394"/>
    <w:rsid w:val="001A6A9B"/>
    <w:rsid w:val="001A7B59"/>
    <w:rsid w:val="001B25D6"/>
    <w:rsid w:val="001B2875"/>
    <w:rsid w:val="001B37C5"/>
    <w:rsid w:val="001B38CC"/>
    <w:rsid w:val="001B3D94"/>
    <w:rsid w:val="001B4AE9"/>
    <w:rsid w:val="001B57CF"/>
    <w:rsid w:val="001B6A8F"/>
    <w:rsid w:val="001C1288"/>
    <w:rsid w:val="001C1663"/>
    <w:rsid w:val="001C26E8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3D02"/>
    <w:rsid w:val="001D5DAF"/>
    <w:rsid w:val="001D74A1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08BD"/>
    <w:rsid w:val="001F1299"/>
    <w:rsid w:val="001F24F9"/>
    <w:rsid w:val="001F25D3"/>
    <w:rsid w:val="001F35B5"/>
    <w:rsid w:val="001F40D5"/>
    <w:rsid w:val="001F57BE"/>
    <w:rsid w:val="001F5EAE"/>
    <w:rsid w:val="001F7D85"/>
    <w:rsid w:val="0020064C"/>
    <w:rsid w:val="00202FDB"/>
    <w:rsid w:val="002066E6"/>
    <w:rsid w:val="00207CAF"/>
    <w:rsid w:val="00207E0D"/>
    <w:rsid w:val="0021035F"/>
    <w:rsid w:val="00210576"/>
    <w:rsid w:val="002106D7"/>
    <w:rsid w:val="00213594"/>
    <w:rsid w:val="00214621"/>
    <w:rsid w:val="00215F1F"/>
    <w:rsid w:val="002160F5"/>
    <w:rsid w:val="00216D9E"/>
    <w:rsid w:val="00220CD7"/>
    <w:rsid w:val="00222390"/>
    <w:rsid w:val="00222BF9"/>
    <w:rsid w:val="00224174"/>
    <w:rsid w:val="002246AB"/>
    <w:rsid w:val="00225726"/>
    <w:rsid w:val="002277EF"/>
    <w:rsid w:val="00231644"/>
    <w:rsid w:val="00231B00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12F8"/>
    <w:rsid w:val="00253675"/>
    <w:rsid w:val="002571DE"/>
    <w:rsid w:val="002574E7"/>
    <w:rsid w:val="00260067"/>
    <w:rsid w:val="00260243"/>
    <w:rsid w:val="002611FB"/>
    <w:rsid w:val="00261E81"/>
    <w:rsid w:val="00262340"/>
    <w:rsid w:val="00263042"/>
    <w:rsid w:val="002633FC"/>
    <w:rsid w:val="0026342E"/>
    <w:rsid w:val="00263BB1"/>
    <w:rsid w:val="00263C25"/>
    <w:rsid w:val="002648C3"/>
    <w:rsid w:val="0026530F"/>
    <w:rsid w:val="00266C62"/>
    <w:rsid w:val="00266D28"/>
    <w:rsid w:val="00267022"/>
    <w:rsid w:val="0026779A"/>
    <w:rsid w:val="002701EB"/>
    <w:rsid w:val="00270BE0"/>
    <w:rsid w:val="00272CE5"/>
    <w:rsid w:val="00275B1E"/>
    <w:rsid w:val="0027683A"/>
    <w:rsid w:val="00276F76"/>
    <w:rsid w:val="002777F9"/>
    <w:rsid w:val="00277A87"/>
    <w:rsid w:val="00280FF7"/>
    <w:rsid w:val="0028119E"/>
    <w:rsid w:val="00281232"/>
    <w:rsid w:val="00281272"/>
    <w:rsid w:val="00281459"/>
    <w:rsid w:val="002820B9"/>
    <w:rsid w:val="00283C09"/>
    <w:rsid w:val="00283C7C"/>
    <w:rsid w:val="00284D91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97D28"/>
    <w:rsid w:val="002A04EA"/>
    <w:rsid w:val="002A0B94"/>
    <w:rsid w:val="002A0D69"/>
    <w:rsid w:val="002A12BE"/>
    <w:rsid w:val="002A1E63"/>
    <w:rsid w:val="002A20D7"/>
    <w:rsid w:val="002A36DD"/>
    <w:rsid w:val="002A3F90"/>
    <w:rsid w:val="002A49F4"/>
    <w:rsid w:val="002B0F05"/>
    <w:rsid w:val="002B1B76"/>
    <w:rsid w:val="002B1BC1"/>
    <w:rsid w:val="002B23B7"/>
    <w:rsid w:val="002B3841"/>
    <w:rsid w:val="002B3B18"/>
    <w:rsid w:val="002B45A8"/>
    <w:rsid w:val="002B4652"/>
    <w:rsid w:val="002B4EF1"/>
    <w:rsid w:val="002B7D95"/>
    <w:rsid w:val="002C1BAE"/>
    <w:rsid w:val="002C7FE2"/>
    <w:rsid w:val="002D0A32"/>
    <w:rsid w:val="002D32DC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1D0F"/>
    <w:rsid w:val="00312C91"/>
    <w:rsid w:val="00313920"/>
    <w:rsid w:val="0031475E"/>
    <w:rsid w:val="00315158"/>
    <w:rsid w:val="0031528E"/>
    <w:rsid w:val="0031778C"/>
    <w:rsid w:val="00321581"/>
    <w:rsid w:val="00321606"/>
    <w:rsid w:val="00321AB8"/>
    <w:rsid w:val="0032217B"/>
    <w:rsid w:val="00322358"/>
    <w:rsid w:val="00323077"/>
    <w:rsid w:val="003238FC"/>
    <w:rsid w:val="00323DDC"/>
    <w:rsid w:val="00324C71"/>
    <w:rsid w:val="00324DE2"/>
    <w:rsid w:val="00325192"/>
    <w:rsid w:val="00325D57"/>
    <w:rsid w:val="003263CF"/>
    <w:rsid w:val="0032766E"/>
    <w:rsid w:val="00327F20"/>
    <w:rsid w:val="00330680"/>
    <w:rsid w:val="003309C5"/>
    <w:rsid w:val="00330BB7"/>
    <w:rsid w:val="00331060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3AF5"/>
    <w:rsid w:val="0034590D"/>
    <w:rsid w:val="00346EF3"/>
    <w:rsid w:val="00347F6A"/>
    <w:rsid w:val="00351DE7"/>
    <w:rsid w:val="00351ED3"/>
    <w:rsid w:val="003520BA"/>
    <w:rsid w:val="003530AD"/>
    <w:rsid w:val="00354C88"/>
    <w:rsid w:val="00355DE3"/>
    <w:rsid w:val="003608EA"/>
    <w:rsid w:val="0036194A"/>
    <w:rsid w:val="00362EB8"/>
    <w:rsid w:val="00363445"/>
    <w:rsid w:val="003636FC"/>
    <w:rsid w:val="003650C8"/>
    <w:rsid w:val="0037287D"/>
    <w:rsid w:val="003735B9"/>
    <w:rsid w:val="00373BE5"/>
    <w:rsid w:val="00373D3B"/>
    <w:rsid w:val="00373D68"/>
    <w:rsid w:val="00374872"/>
    <w:rsid w:val="00376326"/>
    <w:rsid w:val="00376883"/>
    <w:rsid w:val="003770FF"/>
    <w:rsid w:val="003774C6"/>
    <w:rsid w:val="00377975"/>
    <w:rsid w:val="00377DA4"/>
    <w:rsid w:val="0038198C"/>
    <w:rsid w:val="00381C03"/>
    <w:rsid w:val="0038307E"/>
    <w:rsid w:val="003839CB"/>
    <w:rsid w:val="00383C70"/>
    <w:rsid w:val="00383F57"/>
    <w:rsid w:val="00384313"/>
    <w:rsid w:val="00385861"/>
    <w:rsid w:val="00385D5C"/>
    <w:rsid w:val="00387D95"/>
    <w:rsid w:val="00390262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A7F7F"/>
    <w:rsid w:val="003B03D5"/>
    <w:rsid w:val="003B16ED"/>
    <w:rsid w:val="003B31C2"/>
    <w:rsid w:val="003B3653"/>
    <w:rsid w:val="003B3DE3"/>
    <w:rsid w:val="003B4B94"/>
    <w:rsid w:val="003B4ECB"/>
    <w:rsid w:val="003B7349"/>
    <w:rsid w:val="003B7F1F"/>
    <w:rsid w:val="003C09AD"/>
    <w:rsid w:val="003C0ED4"/>
    <w:rsid w:val="003C3284"/>
    <w:rsid w:val="003C3521"/>
    <w:rsid w:val="003C3A50"/>
    <w:rsid w:val="003C73E9"/>
    <w:rsid w:val="003D012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249B"/>
    <w:rsid w:val="003F2BC1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8A6"/>
    <w:rsid w:val="00402CA8"/>
    <w:rsid w:val="004059F7"/>
    <w:rsid w:val="0040682E"/>
    <w:rsid w:val="00407079"/>
    <w:rsid w:val="00412167"/>
    <w:rsid w:val="004146C1"/>
    <w:rsid w:val="0041510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2602D"/>
    <w:rsid w:val="00431B0F"/>
    <w:rsid w:val="00432253"/>
    <w:rsid w:val="00432A73"/>
    <w:rsid w:val="00433520"/>
    <w:rsid w:val="00434DDD"/>
    <w:rsid w:val="0043568E"/>
    <w:rsid w:val="00436D7E"/>
    <w:rsid w:val="00437B5F"/>
    <w:rsid w:val="00437DB0"/>
    <w:rsid w:val="00440C7A"/>
    <w:rsid w:val="00441C0E"/>
    <w:rsid w:val="004423A6"/>
    <w:rsid w:val="004443FD"/>
    <w:rsid w:val="0044462D"/>
    <w:rsid w:val="004448F7"/>
    <w:rsid w:val="00445555"/>
    <w:rsid w:val="0044692A"/>
    <w:rsid w:val="00446F99"/>
    <w:rsid w:val="004500D4"/>
    <w:rsid w:val="0045217C"/>
    <w:rsid w:val="00452216"/>
    <w:rsid w:val="00456016"/>
    <w:rsid w:val="00456A43"/>
    <w:rsid w:val="00457150"/>
    <w:rsid w:val="004579C4"/>
    <w:rsid w:val="00460B0C"/>
    <w:rsid w:val="00461113"/>
    <w:rsid w:val="0046269D"/>
    <w:rsid w:val="004637A9"/>
    <w:rsid w:val="0046442F"/>
    <w:rsid w:val="00464AA3"/>
    <w:rsid w:val="00464B09"/>
    <w:rsid w:val="00466057"/>
    <w:rsid w:val="00470ADC"/>
    <w:rsid w:val="00471484"/>
    <w:rsid w:val="00471504"/>
    <w:rsid w:val="004725D8"/>
    <w:rsid w:val="00472CBE"/>
    <w:rsid w:val="00472E31"/>
    <w:rsid w:val="00472E8D"/>
    <w:rsid w:val="004738A7"/>
    <w:rsid w:val="00476A22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5F97"/>
    <w:rsid w:val="00486A60"/>
    <w:rsid w:val="004870E8"/>
    <w:rsid w:val="004871B8"/>
    <w:rsid w:val="00487D57"/>
    <w:rsid w:val="00487F65"/>
    <w:rsid w:val="0049028D"/>
    <w:rsid w:val="00490E44"/>
    <w:rsid w:val="00490F56"/>
    <w:rsid w:val="00491205"/>
    <w:rsid w:val="00491298"/>
    <w:rsid w:val="004915E6"/>
    <w:rsid w:val="004918FF"/>
    <w:rsid w:val="00491F23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4BD8"/>
    <w:rsid w:val="004B6F5B"/>
    <w:rsid w:val="004B77A7"/>
    <w:rsid w:val="004B7C06"/>
    <w:rsid w:val="004C03D0"/>
    <w:rsid w:val="004C092C"/>
    <w:rsid w:val="004C1E67"/>
    <w:rsid w:val="004C2BC5"/>
    <w:rsid w:val="004C3F27"/>
    <w:rsid w:val="004C40DF"/>
    <w:rsid w:val="004C4412"/>
    <w:rsid w:val="004C4461"/>
    <w:rsid w:val="004C47CE"/>
    <w:rsid w:val="004C4B6D"/>
    <w:rsid w:val="004C4BF2"/>
    <w:rsid w:val="004C4CAB"/>
    <w:rsid w:val="004C5F87"/>
    <w:rsid w:val="004C6194"/>
    <w:rsid w:val="004C782E"/>
    <w:rsid w:val="004D05A3"/>
    <w:rsid w:val="004D08F1"/>
    <w:rsid w:val="004D1560"/>
    <w:rsid w:val="004D331C"/>
    <w:rsid w:val="004D3CF4"/>
    <w:rsid w:val="004D4A74"/>
    <w:rsid w:val="004D6364"/>
    <w:rsid w:val="004E062C"/>
    <w:rsid w:val="004E087F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041"/>
    <w:rsid w:val="004F4666"/>
    <w:rsid w:val="004F52DF"/>
    <w:rsid w:val="004F618A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0788"/>
    <w:rsid w:val="00511348"/>
    <w:rsid w:val="00513D71"/>
    <w:rsid w:val="00514021"/>
    <w:rsid w:val="00514BDB"/>
    <w:rsid w:val="0051752B"/>
    <w:rsid w:val="00521474"/>
    <w:rsid w:val="0052205E"/>
    <w:rsid w:val="005221D5"/>
    <w:rsid w:val="00523975"/>
    <w:rsid w:val="00523A29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34FF"/>
    <w:rsid w:val="00543B98"/>
    <w:rsid w:val="00545D0F"/>
    <w:rsid w:val="0054612F"/>
    <w:rsid w:val="00546DEB"/>
    <w:rsid w:val="00546E25"/>
    <w:rsid w:val="0054789F"/>
    <w:rsid w:val="00550CAF"/>
    <w:rsid w:val="00550FC1"/>
    <w:rsid w:val="00551CDB"/>
    <w:rsid w:val="00552400"/>
    <w:rsid w:val="00552959"/>
    <w:rsid w:val="0055532B"/>
    <w:rsid w:val="00555446"/>
    <w:rsid w:val="00555BB5"/>
    <w:rsid w:val="005565FE"/>
    <w:rsid w:val="00557190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03"/>
    <w:rsid w:val="00580F45"/>
    <w:rsid w:val="00581922"/>
    <w:rsid w:val="00581BD5"/>
    <w:rsid w:val="0058277B"/>
    <w:rsid w:val="00582C3C"/>
    <w:rsid w:val="0058416C"/>
    <w:rsid w:val="005841FC"/>
    <w:rsid w:val="005858B5"/>
    <w:rsid w:val="00585D5C"/>
    <w:rsid w:val="00585F8F"/>
    <w:rsid w:val="0058680D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A1374"/>
    <w:rsid w:val="005A149D"/>
    <w:rsid w:val="005A1DC7"/>
    <w:rsid w:val="005A2856"/>
    <w:rsid w:val="005A2FAA"/>
    <w:rsid w:val="005A3EF2"/>
    <w:rsid w:val="005A4012"/>
    <w:rsid w:val="005A4EEB"/>
    <w:rsid w:val="005A6C9D"/>
    <w:rsid w:val="005A752F"/>
    <w:rsid w:val="005A7E57"/>
    <w:rsid w:val="005B022B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09C4"/>
    <w:rsid w:val="005C2574"/>
    <w:rsid w:val="005C2D44"/>
    <w:rsid w:val="005C441D"/>
    <w:rsid w:val="005C465B"/>
    <w:rsid w:val="005C4921"/>
    <w:rsid w:val="005C5DDC"/>
    <w:rsid w:val="005C711D"/>
    <w:rsid w:val="005D2277"/>
    <w:rsid w:val="005D26A6"/>
    <w:rsid w:val="005D4A0D"/>
    <w:rsid w:val="005D5692"/>
    <w:rsid w:val="005D5702"/>
    <w:rsid w:val="005D6D26"/>
    <w:rsid w:val="005D717D"/>
    <w:rsid w:val="005E05F4"/>
    <w:rsid w:val="005E206F"/>
    <w:rsid w:val="005E4349"/>
    <w:rsid w:val="005E5640"/>
    <w:rsid w:val="005E579B"/>
    <w:rsid w:val="005E61F1"/>
    <w:rsid w:val="005E7108"/>
    <w:rsid w:val="005E7458"/>
    <w:rsid w:val="005F062B"/>
    <w:rsid w:val="005F13F3"/>
    <w:rsid w:val="005F2C8B"/>
    <w:rsid w:val="005F3F70"/>
    <w:rsid w:val="005F46A1"/>
    <w:rsid w:val="005F54E0"/>
    <w:rsid w:val="005F649E"/>
    <w:rsid w:val="005F7BFB"/>
    <w:rsid w:val="005F7CEF"/>
    <w:rsid w:val="005F7FF7"/>
    <w:rsid w:val="00600A7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27D52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1E6"/>
    <w:rsid w:val="0064748E"/>
    <w:rsid w:val="00650A8A"/>
    <w:rsid w:val="00651820"/>
    <w:rsid w:val="00651D67"/>
    <w:rsid w:val="00652191"/>
    <w:rsid w:val="0065258A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54C4"/>
    <w:rsid w:val="0066714C"/>
    <w:rsid w:val="00670452"/>
    <w:rsid w:val="00670A0B"/>
    <w:rsid w:val="00673FFA"/>
    <w:rsid w:val="0067551E"/>
    <w:rsid w:val="00675533"/>
    <w:rsid w:val="00675CEF"/>
    <w:rsid w:val="00677924"/>
    <w:rsid w:val="00677AD0"/>
    <w:rsid w:val="006800AF"/>
    <w:rsid w:val="00680316"/>
    <w:rsid w:val="006806D6"/>
    <w:rsid w:val="00680936"/>
    <w:rsid w:val="00680CAB"/>
    <w:rsid w:val="00680ED6"/>
    <w:rsid w:val="00681037"/>
    <w:rsid w:val="00681794"/>
    <w:rsid w:val="00681CD1"/>
    <w:rsid w:val="006836F1"/>
    <w:rsid w:val="006843B2"/>
    <w:rsid w:val="0068517F"/>
    <w:rsid w:val="0068597A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97E0E"/>
    <w:rsid w:val="006A0C0F"/>
    <w:rsid w:val="006A0EEF"/>
    <w:rsid w:val="006A230F"/>
    <w:rsid w:val="006A3715"/>
    <w:rsid w:val="006A45FB"/>
    <w:rsid w:val="006A4EDC"/>
    <w:rsid w:val="006A5821"/>
    <w:rsid w:val="006A5AAB"/>
    <w:rsid w:val="006A5CC8"/>
    <w:rsid w:val="006A6108"/>
    <w:rsid w:val="006A67EC"/>
    <w:rsid w:val="006A7005"/>
    <w:rsid w:val="006A7975"/>
    <w:rsid w:val="006B059D"/>
    <w:rsid w:val="006B09C4"/>
    <w:rsid w:val="006B0ADE"/>
    <w:rsid w:val="006B1B18"/>
    <w:rsid w:val="006B1C8A"/>
    <w:rsid w:val="006B2058"/>
    <w:rsid w:val="006B2B95"/>
    <w:rsid w:val="006B34E5"/>
    <w:rsid w:val="006B4855"/>
    <w:rsid w:val="006B5663"/>
    <w:rsid w:val="006B5A1E"/>
    <w:rsid w:val="006B68F9"/>
    <w:rsid w:val="006B7222"/>
    <w:rsid w:val="006B756A"/>
    <w:rsid w:val="006C062A"/>
    <w:rsid w:val="006C0F7D"/>
    <w:rsid w:val="006C272B"/>
    <w:rsid w:val="006C2788"/>
    <w:rsid w:val="006C27F7"/>
    <w:rsid w:val="006C3068"/>
    <w:rsid w:val="006C4686"/>
    <w:rsid w:val="006C5FCA"/>
    <w:rsid w:val="006C61FF"/>
    <w:rsid w:val="006C6631"/>
    <w:rsid w:val="006C755E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A48"/>
    <w:rsid w:val="006E0C0D"/>
    <w:rsid w:val="006E19FE"/>
    <w:rsid w:val="006E1A26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1BD9"/>
    <w:rsid w:val="006F2469"/>
    <w:rsid w:val="006F3215"/>
    <w:rsid w:val="006F33E3"/>
    <w:rsid w:val="006F3B6E"/>
    <w:rsid w:val="006F3C20"/>
    <w:rsid w:val="006F44F8"/>
    <w:rsid w:val="006F4701"/>
    <w:rsid w:val="006F4C12"/>
    <w:rsid w:val="006F4EA3"/>
    <w:rsid w:val="006F51DB"/>
    <w:rsid w:val="006F56DB"/>
    <w:rsid w:val="00702BCC"/>
    <w:rsid w:val="0070312C"/>
    <w:rsid w:val="0070723B"/>
    <w:rsid w:val="0070778C"/>
    <w:rsid w:val="007079B5"/>
    <w:rsid w:val="00710EE3"/>
    <w:rsid w:val="007123AF"/>
    <w:rsid w:val="007141EF"/>
    <w:rsid w:val="007144F0"/>
    <w:rsid w:val="00714BC8"/>
    <w:rsid w:val="00715E0E"/>
    <w:rsid w:val="0071628A"/>
    <w:rsid w:val="007164DC"/>
    <w:rsid w:val="00717E6E"/>
    <w:rsid w:val="00720CBE"/>
    <w:rsid w:val="00721CFB"/>
    <w:rsid w:val="00722109"/>
    <w:rsid w:val="007221DC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26DF"/>
    <w:rsid w:val="0073308D"/>
    <w:rsid w:val="007337F5"/>
    <w:rsid w:val="00734E13"/>
    <w:rsid w:val="0073559B"/>
    <w:rsid w:val="0073585C"/>
    <w:rsid w:val="00735BC6"/>
    <w:rsid w:val="00737CF1"/>
    <w:rsid w:val="0074199C"/>
    <w:rsid w:val="00741FE3"/>
    <w:rsid w:val="00742537"/>
    <w:rsid w:val="0074382E"/>
    <w:rsid w:val="0074618D"/>
    <w:rsid w:val="007463BA"/>
    <w:rsid w:val="007467BA"/>
    <w:rsid w:val="00746CBE"/>
    <w:rsid w:val="00747129"/>
    <w:rsid w:val="00747F75"/>
    <w:rsid w:val="00750D64"/>
    <w:rsid w:val="00750D8E"/>
    <w:rsid w:val="007520FB"/>
    <w:rsid w:val="00752AAA"/>
    <w:rsid w:val="00752C3B"/>
    <w:rsid w:val="00752F14"/>
    <w:rsid w:val="007542F0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240"/>
    <w:rsid w:val="007669D1"/>
    <w:rsid w:val="00766B84"/>
    <w:rsid w:val="0076798A"/>
    <w:rsid w:val="007711D5"/>
    <w:rsid w:val="00774B63"/>
    <w:rsid w:val="00775876"/>
    <w:rsid w:val="00775F18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06B0"/>
    <w:rsid w:val="00791091"/>
    <w:rsid w:val="007945A5"/>
    <w:rsid w:val="00794A4C"/>
    <w:rsid w:val="007977FB"/>
    <w:rsid w:val="007A017C"/>
    <w:rsid w:val="007A12B7"/>
    <w:rsid w:val="007A189B"/>
    <w:rsid w:val="007A1CC2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51E"/>
    <w:rsid w:val="007C0D34"/>
    <w:rsid w:val="007C1C9F"/>
    <w:rsid w:val="007C1D83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3E48"/>
    <w:rsid w:val="007E59E2"/>
    <w:rsid w:val="007E6826"/>
    <w:rsid w:val="007F0264"/>
    <w:rsid w:val="007F24A1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3A4"/>
    <w:rsid w:val="00801F6C"/>
    <w:rsid w:val="008024D7"/>
    <w:rsid w:val="0080314D"/>
    <w:rsid w:val="00805058"/>
    <w:rsid w:val="00805AA2"/>
    <w:rsid w:val="00805F89"/>
    <w:rsid w:val="00806CFA"/>
    <w:rsid w:val="00807A7E"/>
    <w:rsid w:val="0081119A"/>
    <w:rsid w:val="0081266B"/>
    <w:rsid w:val="008138B1"/>
    <w:rsid w:val="00813D39"/>
    <w:rsid w:val="00814EE7"/>
    <w:rsid w:val="008153CF"/>
    <w:rsid w:val="00815DCA"/>
    <w:rsid w:val="00820495"/>
    <w:rsid w:val="008210BE"/>
    <w:rsid w:val="00821DEA"/>
    <w:rsid w:val="00823355"/>
    <w:rsid w:val="00823C17"/>
    <w:rsid w:val="0082592C"/>
    <w:rsid w:val="0082765F"/>
    <w:rsid w:val="00827ACA"/>
    <w:rsid w:val="008329F0"/>
    <w:rsid w:val="00835034"/>
    <w:rsid w:val="00835AC9"/>
    <w:rsid w:val="00835EB6"/>
    <w:rsid w:val="008372B8"/>
    <w:rsid w:val="00837CDD"/>
    <w:rsid w:val="00840305"/>
    <w:rsid w:val="00841C1E"/>
    <w:rsid w:val="00841E6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0AB5"/>
    <w:rsid w:val="0085273B"/>
    <w:rsid w:val="0085465D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6BDB"/>
    <w:rsid w:val="008776FE"/>
    <w:rsid w:val="00877D43"/>
    <w:rsid w:val="00880856"/>
    <w:rsid w:val="00880A18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4D6"/>
    <w:rsid w:val="00892952"/>
    <w:rsid w:val="00894C00"/>
    <w:rsid w:val="00895633"/>
    <w:rsid w:val="00896371"/>
    <w:rsid w:val="00896F60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77A"/>
    <w:rsid w:val="008B2B00"/>
    <w:rsid w:val="008B39B0"/>
    <w:rsid w:val="008B6659"/>
    <w:rsid w:val="008B6D0A"/>
    <w:rsid w:val="008B6D7B"/>
    <w:rsid w:val="008B7222"/>
    <w:rsid w:val="008C0172"/>
    <w:rsid w:val="008C1493"/>
    <w:rsid w:val="008C16A2"/>
    <w:rsid w:val="008C1FFE"/>
    <w:rsid w:val="008C63E7"/>
    <w:rsid w:val="008C6780"/>
    <w:rsid w:val="008C7BEF"/>
    <w:rsid w:val="008C7C3B"/>
    <w:rsid w:val="008D17AE"/>
    <w:rsid w:val="008D2B58"/>
    <w:rsid w:val="008D4BEC"/>
    <w:rsid w:val="008D4CA1"/>
    <w:rsid w:val="008D53C0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44F"/>
    <w:rsid w:val="008F0483"/>
    <w:rsid w:val="008F0CE1"/>
    <w:rsid w:val="008F1347"/>
    <w:rsid w:val="008F2393"/>
    <w:rsid w:val="008F25F9"/>
    <w:rsid w:val="008F2A89"/>
    <w:rsid w:val="008F39F9"/>
    <w:rsid w:val="008F5247"/>
    <w:rsid w:val="008F5ED6"/>
    <w:rsid w:val="008F6B16"/>
    <w:rsid w:val="009013B7"/>
    <w:rsid w:val="009041F9"/>
    <w:rsid w:val="00904D78"/>
    <w:rsid w:val="00905074"/>
    <w:rsid w:val="00905FE5"/>
    <w:rsid w:val="00906363"/>
    <w:rsid w:val="009069D0"/>
    <w:rsid w:val="00906C6C"/>
    <w:rsid w:val="00907091"/>
    <w:rsid w:val="00910865"/>
    <w:rsid w:val="00911C81"/>
    <w:rsid w:val="00914781"/>
    <w:rsid w:val="00914EF9"/>
    <w:rsid w:val="009150D3"/>
    <w:rsid w:val="00915495"/>
    <w:rsid w:val="00916917"/>
    <w:rsid w:val="00917DEB"/>
    <w:rsid w:val="009204BF"/>
    <w:rsid w:val="00922F11"/>
    <w:rsid w:val="0092553D"/>
    <w:rsid w:val="009261EF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1B30"/>
    <w:rsid w:val="009420EF"/>
    <w:rsid w:val="00942B97"/>
    <w:rsid w:val="00942C1C"/>
    <w:rsid w:val="00943766"/>
    <w:rsid w:val="00944809"/>
    <w:rsid w:val="00944BA3"/>
    <w:rsid w:val="00944D15"/>
    <w:rsid w:val="009469DB"/>
    <w:rsid w:val="009474D1"/>
    <w:rsid w:val="00950086"/>
    <w:rsid w:val="009509DA"/>
    <w:rsid w:val="0095296B"/>
    <w:rsid w:val="00952C76"/>
    <w:rsid w:val="009537DC"/>
    <w:rsid w:val="00953BF2"/>
    <w:rsid w:val="00954836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088D"/>
    <w:rsid w:val="00972963"/>
    <w:rsid w:val="00972ABF"/>
    <w:rsid w:val="00974FD9"/>
    <w:rsid w:val="009763C5"/>
    <w:rsid w:val="00980B94"/>
    <w:rsid w:val="009826CA"/>
    <w:rsid w:val="0098299E"/>
    <w:rsid w:val="009833B6"/>
    <w:rsid w:val="009836AC"/>
    <w:rsid w:val="0098390D"/>
    <w:rsid w:val="00984780"/>
    <w:rsid w:val="00985176"/>
    <w:rsid w:val="0098527D"/>
    <w:rsid w:val="00985996"/>
    <w:rsid w:val="00987733"/>
    <w:rsid w:val="00990859"/>
    <w:rsid w:val="009909A3"/>
    <w:rsid w:val="00990D56"/>
    <w:rsid w:val="0099236C"/>
    <w:rsid w:val="00993C7C"/>
    <w:rsid w:val="0099478D"/>
    <w:rsid w:val="009955A7"/>
    <w:rsid w:val="009968F1"/>
    <w:rsid w:val="00996F23"/>
    <w:rsid w:val="009975D9"/>
    <w:rsid w:val="009A0C2E"/>
    <w:rsid w:val="009A17ED"/>
    <w:rsid w:val="009A2150"/>
    <w:rsid w:val="009A3984"/>
    <w:rsid w:val="009A454D"/>
    <w:rsid w:val="009A4738"/>
    <w:rsid w:val="009A6970"/>
    <w:rsid w:val="009A7618"/>
    <w:rsid w:val="009A7A4E"/>
    <w:rsid w:val="009B08D8"/>
    <w:rsid w:val="009B0B07"/>
    <w:rsid w:val="009B0FFE"/>
    <w:rsid w:val="009B2AD1"/>
    <w:rsid w:val="009B4C34"/>
    <w:rsid w:val="009B668E"/>
    <w:rsid w:val="009B73BB"/>
    <w:rsid w:val="009C06C3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CBC"/>
    <w:rsid w:val="009D4F79"/>
    <w:rsid w:val="009D575E"/>
    <w:rsid w:val="009D5AC5"/>
    <w:rsid w:val="009D635B"/>
    <w:rsid w:val="009D6C0C"/>
    <w:rsid w:val="009D76A5"/>
    <w:rsid w:val="009D7BD0"/>
    <w:rsid w:val="009E02F5"/>
    <w:rsid w:val="009E0A42"/>
    <w:rsid w:val="009E10F8"/>
    <w:rsid w:val="009E1390"/>
    <w:rsid w:val="009E1EE4"/>
    <w:rsid w:val="009E2BA4"/>
    <w:rsid w:val="009E44F7"/>
    <w:rsid w:val="009E53D9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3F78"/>
    <w:rsid w:val="00A146D6"/>
    <w:rsid w:val="00A1491F"/>
    <w:rsid w:val="00A15499"/>
    <w:rsid w:val="00A15767"/>
    <w:rsid w:val="00A16673"/>
    <w:rsid w:val="00A172D4"/>
    <w:rsid w:val="00A21A4F"/>
    <w:rsid w:val="00A22FE2"/>
    <w:rsid w:val="00A23F6E"/>
    <w:rsid w:val="00A242F7"/>
    <w:rsid w:val="00A246B8"/>
    <w:rsid w:val="00A25551"/>
    <w:rsid w:val="00A2647C"/>
    <w:rsid w:val="00A304EC"/>
    <w:rsid w:val="00A32E37"/>
    <w:rsid w:val="00A34251"/>
    <w:rsid w:val="00A36959"/>
    <w:rsid w:val="00A36EB9"/>
    <w:rsid w:val="00A36EBB"/>
    <w:rsid w:val="00A403D2"/>
    <w:rsid w:val="00A40E0E"/>
    <w:rsid w:val="00A40ED3"/>
    <w:rsid w:val="00A41A86"/>
    <w:rsid w:val="00A41CED"/>
    <w:rsid w:val="00A42147"/>
    <w:rsid w:val="00A426E2"/>
    <w:rsid w:val="00A44186"/>
    <w:rsid w:val="00A44234"/>
    <w:rsid w:val="00A45BD6"/>
    <w:rsid w:val="00A45FF5"/>
    <w:rsid w:val="00A460B2"/>
    <w:rsid w:val="00A46B98"/>
    <w:rsid w:val="00A47575"/>
    <w:rsid w:val="00A475C5"/>
    <w:rsid w:val="00A47E71"/>
    <w:rsid w:val="00A51BE1"/>
    <w:rsid w:val="00A51E55"/>
    <w:rsid w:val="00A5226D"/>
    <w:rsid w:val="00A52E99"/>
    <w:rsid w:val="00A53BDF"/>
    <w:rsid w:val="00A5609E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110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72D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5A7F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B7A34"/>
    <w:rsid w:val="00AC03EE"/>
    <w:rsid w:val="00AC046C"/>
    <w:rsid w:val="00AC0BA1"/>
    <w:rsid w:val="00AC1D80"/>
    <w:rsid w:val="00AC2535"/>
    <w:rsid w:val="00AC41D9"/>
    <w:rsid w:val="00AC4F32"/>
    <w:rsid w:val="00AC5286"/>
    <w:rsid w:val="00AC5292"/>
    <w:rsid w:val="00AC5428"/>
    <w:rsid w:val="00AC5DD9"/>
    <w:rsid w:val="00AC5E06"/>
    <w:rsid w:val="00AC5E9C"/>
    <w:rsid w:val="00AC6E30"/>
    <w:rsid w:val="00AC6EAD"/>
    <w:rsid w:val="00AC7383"/>
    <w:rsid w:val="00AC76DE"/>
    <w:rsid w:val="00AC78C2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C2C"/>
    <w:rsid w:val="00AE15DC"/>
    <w:rsid w:val="00AE22D0"/>
    <w:rsid w:val="00AE26DB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4A8A"/>
    <w:rsid w:val="00AF5C61"/>
    <w:rsid w:val="00AF5D61"/>
    <w:rsid w:val="00AF63B0"/>
    <w:rsid w:val="00AF6B09"/>
    <w:rsid w:val="00B00D02"/>
    <w:rsid w:val="00B0184C"/>
    <w:rsid w:val="00B01C1B"/>
    <w:rsid w:val="00B0258F"/>
    <w:rsid w:val="00B02B3C"/>
    <w:rsid w:val="00B02CD2"/>
    <w:rsid w:val="00B031C3"/>
    <w:rsid w:val="00B04291"/>
    <w:rsid w:val="00B07094"/>
    <w:rsid w:val="00B070E5"/>
    <w:rsid w:val="00B07A0F"/>
    <w:rsid w:val="00B1169C"/>
    <w:rsid w:val="00B11C77"/>
    <w:rsid w:val="00B134CB"/>
    <w:rsid w:val="00B13A02"/>
    <w:rsid w:val="00B14C1D"/>
    <w:rsid w:val="00B14D96"/>
    <w:rsid w:val="00B21724"/>
    <w:rsid w:val="00B21ADB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0DA7"/>
    <w:rsid w:val="00B31926"/>
    <w:rsid w:val="00B32B01"/>
    <w:rsid w:val="00B3338D"/>
    <w:rsid w:val="00B345B7"/>
    <w:rsid w:val="00B349DE"/>
    <w:rsid w:val="00B36E89"/>
    <w:rsid w:val="00B37908"/>
    <w:rsid w:val="00B401E5"/>
    <w:rsid w:val="00B40538"/>
    <w:rsid w:val="00B40FDA"/>
    <w:rsid w:val="00B41E13"/>
    <w:rsid w:val="00B42F79"/>
    <w:rsid w:val="00B43BC4"/>
    <w:rsid w:val="00B43DE4"/>
    <w:rsid w:val="00B43E1E"/>
    <w:rsid w:val="00B43ED7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15A1"/>
    <w:rsid w:val="00B527AE"/>
    <w:rsid w:val="00B531FF"/>
    <w:rsid w:val="00B532E2"/>
    <w:rsid w:val="00B57E69"/>
    <w:rsid w:val="00B60234"/>
    <w:rsid w:val="00B60469"/>
    <w:rsid w:val="00B633F9"/>
    <w:rsid w:val="00B64BA1"/>
    <w:rsid w:val="00B677CE"/>
    <w:rsid w:val="00B71F83"/>
    <w:rsid w:val="00B7209E"/>
    <w:rsid w:val="00B72A0A"/>
    <w:rsid w:val="00B72D42"/>
    <w:rsid w:val="00B73997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94"/>
    <w:rsid w:val="00BA53C7"/>
    <w:rsid w:val="00BA540C"/>
    <w:rsid w:val="00BA7333"/>
    <w:rsid w:val="00BA7DD0"/>
    <w:rsid w:val="00BA7FC1"/>
    <w:rsid w:val="00BB054A"/>
    <w:rsid w:val="00BB10F0"/>
    <w:rsid w:val="00BB4908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194B"/>
    <w:rsid w:val="00BD29D2"/>
    <w:rsid w:val="00BD47EB"/>
    <w:rsid w:val="00BD4C95"/>
    <w:rsid w:val="00BD5BCA"/>
    <w:rsid w:val="00BD6CF6"/>
    <w:rsid w:val="00BD6EF6"/>
    <w:rsid w:val="00BE15F8"/>
    <w:rsid w:val="00BE2132"/>
    <w:rsid w:val="00BE2665"/>
    <w:rsid w:val="00BE2F41"/>
    <w:rsid w:val="00BE51A2"/>
    <w:rsid w:val="00BE5F88"/>
    <w:rsid w:val="00BE6E7E"/>
    <w:rsid w:val="00BE71B6"/>
    <w:rsid w:val="00BE7516"/>
    <w:rsid w:val="00BE7C6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3CF6"/>
    <w:rsid w:val="00C167BE"/>
    <w:rsid w:val="00C167FB"/>
    <w:rsid w:val="00C176FD"/>
    <w:rsid w:val="00C201B2"/>
    <w:rsid w:val="00C221E8"/>
    <w:rsid w:val="00C222EA"/>
    <w:rsid w:val="00C23245"/>
    <w:rsid w:val="00C2352F"/>
    <w:rsid w:val="00C246DD"/>
    <w:rsid w:val="00C2508D"/>
    <w:rsid w:val="00C258FA"/>
    <w:rsid w:val="00C25C25"/>
    <w:rsid w:val="00C26482"/>
    <w:rsid w:val="00C2698D"/>
    <w:rsid w:val="00C27124"/>
    <w:rsid w:val="00C30443"/>
    <w:rsid w:val="00C31603"/>
    <w:rsid w:val="00C3165C"/>
    <w:rsid w:val="00C31E87"/>
    <w:rsid w:val="00C328C0"/>
    <w:rsid w:val="00C32917"/>
    <w:rsid w:val="00C32EB1"/>
    <w:rsid w:val="00C34891"/>
    <w:rsid w:val="00C36017"/>
    <w:rsid w:val="00C366AB"/>
    <w:rsid w:val="00C36E34"/>
    <w:rsid w:val="00C4014C"/>
    <w:rsid w:val="00C428D1"/>
    <w:rsid w:val="00C4355E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57F01"/>
    <w:rsid w:val="00C61286"/>
    <w:rsid w:val="00C616CC"/>
    <w:rsid w:val="00C6334A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1FEC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A1D"/>
    <w:rsid w:val="00C97F36"/>
    <w:rsid w:val="00CA470E"/>
    <w:rsid w:val="00CA521A"/>
    <w:rsid w:val="00CA5988"/>
    <w:rsid w:val="00CA6CAA"/>
    <w:rsid w:val="00CA751E"/>
    <w:rsid w:val="00CB0060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B7CA6"/>
    <w:rsid w:val="00CC104E"/>
    <w:rsid w:val="00CC11D4"/>
    <w:rsid w:val="00CC1890"/>
    <w:rsid w:val="00CC1BDE"/>
    <w:rsid w:val="00CC2238"/>
    <w:rsid w:val="00CC2298"/>
    <w:rsid w:val="00CC275B"/>
    <w:rsid w:val="00CC2AA2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4A9"/>
    <w:rsid w:val="00CD1554"/>
    <w:rsid w:val="00CD2166"/>
    <w:rsid w:val="00CD2319"/>
    <w:rsid w:val="00CD6DE5"/>
    <w:rsid w:val="00CE0646"/>
    <w:rsid w:val="00CE1462"/>
    <w:rsid w:val="00CE16C8"/>
    <w:rsid w:val="00CE1E01"/>
    <w:rsid w:val="00CE3708"/>
    <w:rsid w:val="00CE390F"/>
    <w:rsid w:val="00CE487B"/>
    <w:rsid w:val="00CE51A4"/>
    <w:rsid w:val="00CE5481"/>
    <w:rsid w:val="00CE6149"/>
    <w:rsid w:val="00CE79C9"/>
    <w:rsid w:val="00CE7D68"/>
    <w:rsid w:val="00CE7D6D"/>
    <w:rsid w:val="00CF11B5"/>
    <w:rsid w:val="00CF337B"/>
    <w:rsid w:val="00CF4896"/>
    <w:rsid w:val="00CF593B"/>
    <w:rsid w:val="00CF7643"/>
    <w:rsid w:val="00D0203C"/>
    <w:rsid w:val="00D02315"/>
    <w:rsid w:val="00D02665"/>
    <w:rsid w:val="00D02834"/>
    <w:rsid w:val="00D04760"/>
    <w:rsid w:val="00D0487E"/>
    <w:rsid w:val="00D04A55"/>
    <w:rsid w:val="00D05BBB"/>
    <w:rsid w:val="00D05F64"/>
    <w:rsid w:val="00D06508"/>
    <w:rsid w:val="00D11191"/>
    <w:rsid w:val="00D12126"/>
    <w:rsid w:val="00D121A6"/>
    <w:rsid w:val="00D1273A"/>
    <w:rsid w:val="00D131C0"/>
    <w:rsid w:val="00D1343C"/>
    <w:rsid w:val="00D1533B"/>
    <w:rsid w:val="00D165EE"/>
    <w:rsid w:val="00D1705C"/>
    <w:rsid w:val="00D225AB"/>
    <w:rsid w:val="00D235C7"/>
    <w:rsid w:val="00D23CD4"/>
    <w:rsid w:val="00D24993"/>
    <w:rsid w:val="00D24C82"/>
    <w:rsid w:val="00D24D6D"/>
    <w:rsid w:val="00D24E09"/>
    <w:rsid w:val="00D3082A"/>
    <w:rsid w:val="00D30CB5"/>
    <w:rsid w:val="00D30D03"/>
    <w:rsid w:val="00D32E42"/>
    <w:rsid w:val="00D333D0"/>
    <w:rsid w:val="00D334F9"/>
    <w:rsid w:val="00D3427A"/>
    <w:rsid w:val="00D344B1"/>
    <w:rsid w:val="00D3499F"/>
    <w:rsid w:val="00D34BEA"/>
    <w:rsid w:val="00D353B4"/>
    <w:rsid w:val="00D36316"/>
    <w:rsid w:val="00D3688C"/>
    <w:rsid w:val="00D36F28"/>
    <w:rsid w:val="00D3791F"/>
    <w:rsid w:val="00D40715"/>
    <w:rsid w:val="00D43113"/>
    <w:rsid w:val="00D43184"/>
    <w:rsid w:val="00D4368D"/>
    <w:rsid w:val="00D454E3"/>
    <w:rsid w:val="00D45CE0"/>
    <w:rsid w:val="00D46703"/>
    <w:rsid w:val="00D47820"/>
    <w:rsid w:val="00D47A82"/>
    <w:rsid w:val="00D47AA1"/>
    <w:rsid w:val="00D51C5F"/>
    <w:rsid w:val="00D53CE2"/>
    <w:rsid w:val="00D53E0A"/>
    <w:rsid w:val="00D54E40"/>
    <w:rsid w:val="00D55864"/>
    <w:rsid w:val="00D5591C"/>
    <w:rsid w:val="00D569B2"/>
    <w:rsid w:val="00D577ED"/>
    <w:rsid w:val="00D57AD3"/>
    <w:rsid w:val="00D6041F"/>
    <w:rsid w:val="00D61375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719"/>
    <w:rsid w:val="00D70AE3"/>
    <w:rsid w:val="00D70C90"/>
    <w:rsid w:val="00D71755"/>
    <w:rsid w:val="00D71E1C"/>
    <w:rsid w:val="00D72C01"/>
    <w:rsid w:val="00D73E0A"/>
    <w:rsid w:val="00D73F00"/>
    <w:rsid w:val="00D74188"/>
    <w:rsid w:val="00D742EB"/>
    <w:rsid w:val="00D7491A"/>
    <w:rsid w:val="00D74B11"/>
    <w:rsid w:val="00D75116"/>
    <w:rsid w:val="00D751BB"/>
    <w:rsid w:val="00D7524A"/>
    <w:rsid w:val="00D76296"/>
    <w:rsid w:val="00D766EC"/>
    <w:rsid w:val="00D7744D"/>
    <w:rsid w:val="00D77A07"/>
    <w:rsid w:val="00D80210"/>
    <w:rsid w:val="00D809FD"/>
    <w:rsid w:val="00D812C9"/>
    <w:rsid w:val="00D818C7"/>
    <w:rsid w:val="00D81E2F"/>
    <w:rsid w:val="00D82353"/>
    <w:rsid w:val="00D82505"/>
    <w:rsid w:val="00D829CF"/>
    <w:rsid w:val="00D83A85"/>
    <w:rsid w:val="00D841BF"/>
    <w:rsid w:val="00D844A9"/>
    <w:rsid w:val="00D84735"/>
    <w:rsid w:val="00D84787"/>
    <w:rsid w:val="00D84BBC"/>
    <w:rsid w:val="00D850C1"/>
    <w:rsid w:val="00D85A4C"/>
    <w:rsid w:val="00D864E1"/>
    <w:rsid w:val="00D87300"/>
    <w:rsid w:val="00D87AC7"/>
    <w:rsid w:val="00D87DB9"/>
    <w:rsid w:val="00D906AF"/>
    <w:rsid w:val="00D92459"/>
    <w:rsid w:val="00D929E8"/>
    <w:rsid w:val="00D92C93"/>
    <w:rsid w:val="00D92D4A"/>
    <w:rsid w:val="00D92F3A"/>
    <w:rsid w:val="00D931C3"/>
    <w:rsid w:val="00D93595"/>
    <w:rsid w:val="00D93851"/>
    <w:rsid w:val="00D950FA"/>
    <w:rsid w:val="00D953FF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A6FFC"/>
    <w:rsid w:val="00DB14D1"/>
    <w:rsid w:val="00DB1B8E"/>
    <w:rsid w:val="00DB1ED1"/>
    <w:rsid w:val="00DB46DC"/>
    <w:rsid w:val="00DB51A5"/>
    <w:rsid w:val="00DB7555"/>
    <w:rsid w:val="00DB77C2"/>
    <w:rsid w:val="00DB7817"/>
    <w:rsid w:val="00DC1468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2F08"/>
    <w:rsid w:val="00DD455D"/>
    <w:rsid w:val="00DD46A1"/>
    <w:rsid w:val="00DD47ED"/>
    <w:rsid w:val="00DD4C36"/>
    <w:rsid w:val="00DD4F05"/>
    <w:rsid w:val="00DD55F4"/>
    <w:rsid w:val="00DD715C"/>
    <w:rsid w:val="00DE1ACB"/>
    <w:rsid w:val="00DE219F"/>
    <w:rsid w:val="00DE2C87"/>
    <w:rsid w:val="00DE381E"/>
    <w:rsid w:val="00DE47CB"/>
    <w:rsid w:val="00DE484E"/>
    <w:rsid w:val="00DE4B07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27C6"/>
    <w:rsid w:val="00E03918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821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34C3"/>
    <w:rsid w:val="00E43589"/>
    <w:rsid w:val="00E43F52"/>
    <w:rsid w:val="00E44350"/>
    <w:rsid w:val="00E44E9F"/>
    <w:rsid w:val="00E46E65"/>
    <w:rsid w:val="00E4766F"/>
    <w:rsid w:val="00E47C9A"/>
    <w:rsid w:val="00E47F29"/>
    <w:rsid w:val="00E50513"/>
    <w:rsid w:val="00E50906"/>
    <w:rsid w:val="00E51684"/>
    <w:rsid w:val="00E519DD"/>
    <w:rsid w:val="00E53BE9"/>
    <w:rsid w:val="00E544F1"/>
    <w:rsid w:val="00E54570"/>
    <w:rsid w:val="00E54869"/>
    <w:rsid w:val="00E54ADD"/>
    <w:rsid w:val="00E550A4"/>
    <w:rsid w:val="00E551FE"/>
    <w:rsid w:val="00E55262"/>
    <w:rsid w:val="00E5580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896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1EB"/>
    <w:rsid w:val="00E826A3"/>
    <w:rsid w:val="00E82E05"/>
    <w:rsid w:val="00E85005"/>
    <w:rsid w:val="00E85C2C"/>
    <w:rsid w:val="00E90391"/>
    <w:rsid w:val="00E90673"/>
    <w:rsid w:val="00E925D9"/>
    <w:rsid w:val="00E93043"/>
    <w:rsid w:val="00E943A8"/>
    <w:rsid w:val="00E946CF"/>
    <w:rsid w:val="00E95595"/>
    <w:rsid w:val="00E95B1D"/>
    <w:rsid w:val="00E96E31"/>
    <w:rsid w:val="00E97218"/>
    <w:rsid w:val="00EA42F0"/>
    <w:rsid w:val="00EA4818"/>
    <w:rsid w:val="00EA6E0F"/>
    <w:rsid w:val="00EB1ACC"/>
    <w:rsid w:val="00EB3A0A"/>
    <w:rsid w:val="00EB3E4B"/>
    <w:rsid w:val="00EB45FF"/>
    <w:rsid w:val="00EB6279"/>
    <w:rsid w:val="00EB6AE4"/>
    <w:rsid w:val="00EC01EE"/>
    <w:rsid w:val="00EC1700"/>
    <w:rsid w:val="00EC3856"/>
    <w:rsid w:val="00EC4AD8"/>
    <w:rsid w:val="00EC5A4A"/>
    <w:rsid w:val="00EC5DB8"/>
    <w:rsid w:val="00ED0623"/>
    <w:rsid w:val="00ED12A3"/>
    <w:rsid w:val="00ED33B3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3089"/>
    <w:rsid w:val="00F0504C"/>
    <w:rsid w:val="00F051D4"/>
    <w:rsid w:val="00F05782"/>
    <w:rsid w:val="00F060A5"/>
    <w:rsid w:val="00F06B9F"/>
    <w:rsid w:val="00F11808"/>
    <w:rsid w:val="00F11EF7"/>
    <w:rsid w:val="00F1300F"/>
    <w:rsid w:val="00F13087"/>
    <w:rsid w:val="00F13EC1"/>
    <w:rsid w:val="00F14494"/>
    <w:rsid w:val="00F17434"/>
    <w:rsid w:val="00F17E63"/>
    <w:rsid w:val="00F20CDC"/>
    <w:rsid w:val="00F20F5A"/>
    <w:rsid w:val="00F22F8A"/>
    <w:rsid w:val="00F23A1A"/>
    <w:rsid w:val="00F24DA0"/>
    <w:rsid w:val="00F25375"/>
    <w:rsid w:val="00F260F3"/>
    <w:rsid w:val="00F30037"/>
    <w:rsid w:val="00F30954"/>
    <w:rsid w:val="00F30A02"/>
    <w:rsid w:val="00F32EBF"/>
    <w:rsid w:val="00F3375A"/>
    <w:rsid w:val="00F366D7"/>
    <w:rsid w:val="00F37289"/>
    <w:rsid w:val="00F37598"/>
    <w:rsid w:val="00F37AA2"/>
    <w:rsid w:val="00F40309"/>
    <w:rsid w:val="00F406E3"/>
    <w:rsid w:val="00F4382F"/>
    <w:rsid w:val="00F448AA"/>
    <w:rsid w:val="00F44A58"/>
    <w:rsid w:val="00F51002"/>
    <w:rsid w:val="00F519C3"/>
    <w:rsid w:val="00F52094"/>
    <w:rsid w:val="00F53254"/>
    <w:rsid w:val="00F5496C"/>
    <w:rsid w:val="00F554DB"/>
    <w:rsid w:val="00F55AAE"/>
    <w:rsid w:val="00F566F4"/>
    <w:rsid w:val="00F60A94"/>
    <w:rsid w:val="00F6133C"/>
    <w:rsid w:val="00F6447F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8683B"/>
    <w:rsid w:val="00F90EBA"/>
    <w:rsid w:val="00F91A3B"/>
    <w:rsid w:val="00F91FA8"/>
    <w:rsid w:val="00F921BB"/>
    <w:rsid w:val="00F92878"/>
    <w:rsid w:val="00F92EFA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1B57"/>
    <w:rsid w:val="00FB1B97"/>
    <w:rsid w:val="00FB23B4"/>
    <w:rsid w:val="00FB3953"/>
    <w:rsid w:val="00FB3A04"/>
    <w:rsid w:val="00FB4EE4"/>
    <w:rsid w:val="00FB4F9D"/>
    <w:rsid w:val="00FB56F6"/>
    <w:rsid w:val="00FB597E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1ED1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1E7"/>
    <w:rsid w:val="00FE187E"/>
    <w:rsid w:val="00FE1E69"/>
    <w:rsid w:val="00FE1EE5"/>
    <w:rsid w:val="00FE225B"/>
    <w:rsid w:val="00FE37DD"/>
    <w:rsid w:val="00FE4874"/>
    <w:rsid w:val="00FE6429"/>
    <w:rsid w:val="00FF0985"/>
    <w:rsid w:val="00FF1A8E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D76C2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Bezmezer">
    <w:name w:val="No Spacing"/>
    <w:basedOn w:val="Normln"/>
    <w:uiPriority w:val="1"/>
    <w:qFormat/>
    <w:rsid w:val="007542F0"/>
    <w:pPr>
      <w:spacing w:before="100" w:beforeAutospacing="1" w:after="100" w:afterAutospacing="1"/>
    </w:pPr>
  </w:style>
  <w:style w:type="character" w:customStyle="1" w:styleId="Zkladntext212ptTun">
    <w:name w:val="Základní text (2) + 12 pt;Tučné"/>
    <w:rsid w:val="003F24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2TunExact">
    <w:name w:val="Základní text (2) + Tučné Exact"/>
    <w:rsid w:val="005868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F04A-AB10-4DEE-A66A-62090312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935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14</cp:revision>
  <cp:lastPrinted>2019-01-29T09:39:00Z</cp:lastPrinted>
  <dcterms:created xsi:type="dcterms:W3CDTF">2024-01-12T10:55:00Z</dcterms:created>
  <dcterms:modified xsi:type="dcterms:W3CDTF">2024-01-15T15:50:00Z</dcterms:modified>
</cp:coreProperties>
</file>