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292233" w:rsidRPr="006B5A1E" w:rsidRDefault="004D6364" w:rsidP="0054612F">
      <w:pPr>
        <w:contextualSpacing/>
        <w:jc w:val="both"/>
        <w:rPr>
          <w:b/>
        </w:rPr>
      </w:pPr>
      <w:r>
        <w:rPr>
          <w:b/>
          <w:bCs/>
        </w:rPr>
        <w:t>1</w:t>
      </w:r>
      <w:r w:rsidR="004B77A7">
        <w:rPr>
          <w:b/>
          <w:bCs/>
        </w:rPr>
        <w:t>56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 xml:space="preserve">– </w:t>
      </w:r>
      <w:r w:rsidR="004B77A7" w:rsidRPr="004B77A7">
        <w:rPr>
          <w:b/>
        </w:rPr>
        <w:t>nebytový prostor, Dlouhá č. p. 618/14, Praha 1</w:t>
      </w:r>
    </w:p>
    <w:p w:rsidR="00CF593B" w:rsidRDefault="00CF593B" w:rsidP="00CF593B">
      <w:pPr>
        <w:pStyle w:val="Zkladntext3"/>
      </w:pPr>
      <w:r>
        <w:t>Otázky a odpovědi:</w:t>
      </w:r>
    </w:p>
    <w:p w:rsidR="00DE1ACB" w:rsidRPr="00DE1ACB" w:rsidRDefault="00892952" w:rsidP="0026779A">
      <w:pPr>
        <w:contextualSpacing/>
        <w:jc w:val="both"/>
        <w:rPr>
          <w:b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26779A">
        <w:rPr>
          <w:i/>
        </w:rPr>
        <w:t>:</w:t>
      </w:r>
      <w:r w:rsidR="00DE1ACB">
        <w:rPr>
          <w:i/>
        </w:rPr>
        <w:t xml:space="preserve"> </w:t>
      </w:r>
    </w:p>
    <w:p w:rsidR="004B77A7" w:rsidRDefault="004B77A7" w:rsidP="004B77A7">
      <w:pPr>
        <w:autoSpaceDE w:val="0"/>
        <w:autoSpaceDN w:val="0"/>
        <w:adjustRightInd w:val="0"/>
        <w:jc w:val="both"/>
        <w:rPr>
          <w:i/>
        </w:rPr>
      </w:pPr>
      <w:r w:rsidRPr="004B77A7">
        <w:rPr>
          <w:i/>
        </w:rPr>
        <w:t xml:space="preserve">žádám o poskytnutí informací, které se dotýkají nebytového prostoru ve vlastnictví Městské části Praha 1, a to konkrétně v ulici Dlouhá č. p. 618/14, Praha 1, který je pronajat společnosti </w:t>
      </w:r>
      <w:proofErr w:type="spellStart"/>
      <w:r w:rsidRPr="004B77A7">
        <w:rPr>
          <w:i/>
        </w:rPr>
        <w:t>Morgenstern</w:t>
      </w:r>
      <w:proofErr w:type="spellEnd"/>
      <w:r w:rsidRPr="004B77A7">
        <w:rPr>
          <w:i/>
        </w:rPr>
        <w:t xml:space="preserve">, s.r.o., IČO 27566579, V kolkovně 920/5, Staré Město, 110 00 Praha 1. </w:t>
      </w:r>
    </w:p>
    <w:p w:rsidR="004B77A7" w:rsidRPr="004B77A7" w:rsidRDefault="004B77A7" w:rsidP="004B77A7">
      <w:pPr>
        <w:autoSpaceDE w:val="0"/>
        <w:autoSpaceDN w:val="0"/>
        <w:adjustRightInd w:val="0"/>
        <w:jc w:val="both"/>
        <w:rPr>
          <w:i/>
        </w:rPr>
      </w:pPr>
      <w:r w:rsidRPr="004B77A7">
        <w:rPr>
          <w:i/>
        </w:rPr>
        <w:t xml:space="preserve">Otázky: </w:t>
      </w:r>
    </w:p>
    <w:p w:rsidR="004B77A7" w:rsidRPr="004B77A7" w:rsidRDefault="004B77A7" w:rsidP="004B77A7">
      <w:pPr>
        <w:autoSpaceDE w:val="0"/>
        <w:autoSpaceDN w:val="0"/>
        <w:adjustRightInd w:val="0"/>
        <w:jc w:val="both"/>
        <w:rPr>
          <w:i/>
        </w:rPr>
      </w:pPr>
      <w:r w:rsidRPr="004B77A7">
        <w:rPr>
          <w:i/>
        </w:rPr>
        <w:t xml:space="preserve">1.)Žádám o kopii předmětné nájemní smlouvy mezi společností </w:t>
      </w:r>
      <w:proofErr w:type="spellStart"/>
      <w:r w:rsidRPr="004B77A7">
        <w:rPr>
          <w:i/>
        </w:rPr>
        <w:t>Morgenstern</w:t>
      </w:r>
      <w:proofErr w:type="spellEnd"/>
      <w:r w:rsidRPr="004B77A7">
        <w:rPr>
          <w:i/>
        </w:rPr>
        <w:t xml:space="preserve">, </w:t>
      </w:r>
      <w:proofErr w:type="spellStart"/>
      <w:r w:rsidRPr="004B77A7">
        <w:rPr>
          <w:i/>
        </w:rPr>
        <w:t>s.r.o</w:t>
      </w:r>
      <w:proofErr w:type="spellEnd"/>
      <w:r w:rsidRPr="004B77A7">
        <w:rPr>
          <w:i/>
        </w:rPr>
        <w:t xml:space="preserve"> a MČ </w:t>
      </w:r>
      <w:r>
        <w:rPr>
          <w:i/>
        </w:rPr>
        <w:br/>
      </w:r>
      <w:r w:rsidRPr="004B77A7">
        <w:rPr>
          <w:i/>
        </w:rPr>
        <w:t xml:space="preserve">Praha 1. </w:t>
      </w:r>
    </w:p>
    <w:p w:rsidR="004B77A7" w:rsidRPr="004B77A7" w:rsidRDefault="004B77A7" w:rsidP="004B77A7">
      <w:pPr>
        <w:jc w:val="both"/>
        <w:rPr>
          <w:i/>
        </w:rPr>
      </w:pPr>
      <w:r w:rsidRPr="004B77A7">
        <w:rPr>
          <w:i/>
        </w:rPr>
        <w:t xml:space="preserve">2.)Žádám o seznam všech nájemníků nebytových prostor, kteří mají platné smlouvy z MČ </w:t>
      </w:r>
      <w:r>
        <w:rPr>
          <w:i/>
        </w:rPr>
        <w:br/>
      </w:r>
      <w:r w:rsidRPr="004B77A7">
        <w:rPr>
          <w:i/>
        </w:rPr>
        <w:t>Praha 1 na této adrese. Tedy ulice Dlouhá 618/14, Praha 1.</w:t>
      </w:r>
      <w:r w:rsidRPr="004B77A7">
        <w:rPr>
          <w:rFonts w:eastAsia="Calibri"/>
          <w:i/>
        </w:rPr>
        <w:t>  </w:t>
      </w:r>
    </w:p>
    <w:p w:rsidR="000C00D6" w:rsidRPr="004B77A7" w:rsidRDefault="004B77A7" w:rsidP="00F23A1A">
      <w:pPr>
        <w:jc w:val="both"/>
      </w:pPr>
      <w:r w:rsidRPr="004B77A7">
        <w:t>Žadateli byla zaslána Výzva k doplnění zákonných náležitostí</w:t>
      </w:r>
      <w:r>
        <w:t xml:space="preserve"> - § 14 odst. 2 </w:t>
      </w:r>
      <w:proofErr w:type="spellStart"/>
      <w:r>
        <w:t>InfZ</w:t>
      </w:r>
      <w:proofErr w:type="spellEnd"/>
      <w:r>
        <w:t>, byly doplněny.</w:t>
      </w:r>
    </w:p>
    <w:p w:rsidR="000C00D6" w:rsidRDefault="004B77A7" w:rsidP="00F23A1A">
      <w:pPr>
        <w:jc w:val="both"/>
        <w:rPr>
          <w:i/>
          <w:sz w:val="22"/>
          <w:szCs w:val="22"/>
        </w:rPr>
      </w:pPr>
      <w:r w:rsidRPr="004B77A7">
        <w:t>Žádost je v řešení</w:t>
      </w:r>
      <w:r>
        <w:rPr>
          <w:i/>
          <w:sz w:val="22"/>
          <w:szCs w:val="22"/>
        </w:rPr>
        <w:t>.</w:t>
      </w:r>
    </w:p>
    <w:p w:rsidR="00F23A1A" w:rsidRPr="0020064C" w:rsidRDefault="00F23A1A" w:rsidP="00F23A1A">
      <w:pPr>
        <w:rPr>
          <w:i/>
        </w:rPr>
      </w:pPr>
    </w:p>
    <w:p w:rsidR="00487F65" w:rsidRPr="00DE1ACB" w:rsidRDefault="00A029C7" w:rsidP="00DE1ACB">
      <w:pPr>
        <w:jc w:val="both"/>
        <w:rPr>
          <w:bCs/>
        </w:rPr>
      </w:pPr>
      <w:r w:rsidRPr="00B40FDA">
        <w:t>(žádost</w:t>
      </w:r>
      <w:r w:rsidR="00196A57">
        <w:t xml:space="preserve"> </w:t>
      </w:r>
      <w:r w:rsidRPr="00B40FDA">
        <w:t xml:space="preserve">byla podána </w:t>
      </w:r>
      <w:r w:rsidR="004B77A7">
        <w:t>a výzva</w:t>
      </w:r>
      <w:r w:rsidR="004B77A7" w:rsidRPr="00B40FDA">
        <w:t xml:space="preserve"> </w:t>
      </w:r>
      <w:r w:rsidRPr="00B40FDA">
        <w:t xml:space="preserve">dne </w:t>
      </w:r>
      <w:proofErr w:type="gramStart"/>
      <w:r w:rsidR="004B77A7">
        <w:t>08</w:t>
      </w:r>
      <w:r w:rsidRPr="00B40FDA">
        <w:t>.</w:t>
      </w:r>
      <w:r w:rsidR="00DD2F08">
        <w:t>1</w:t>
      </w:r>
      <w:r w:rsidR="004B77A7">
        <w:t>1</w:t>
      </w:r>
      <w:r w:rsidR="00DD2F08">
        <w:t>.</w:t>
      </w:r>
      <w:r w:rsidRPr="00B40FDA">
        <w:t>20</w:t>
      </w:r>
      <w:r>
        <w:t>2</w:t>
      </w:r>
      <w:r w:rsidR="00FB4F9D">
        <w:t>3</w:t>
      </w:r>
      <w:proofErr w:type="gramEnd"/>
      <w:r w:rsidR="004B77A7">
        <w:t xml:space="preserve">, doplnění </w:t>
      </w:r>
      <w:r w:rsidR="00487F65">
        <w:t xml:space="preserve">dne </w:t>
      </w:r>
      <w:r w:rsidR="004B77A7">
        <w:t>05</w:t>
      </w:r>
      <w:r w:rsidR="00196A57">
        <w:t>.</w:t>
      </w:r>
      <w:r w:rsidR="006B5A1E">
        <w:t>1</w:t>
      </w:r>
      <w:r w:rsidR="004B77A7">
        <w:t>2</w:t>
      </w:r>
      <w:r w:rsidR="00196A57">
        <w:t>.2023</w:t>
      </w:r>
      <w:r w:rsidR="007542F0">
        <w:t xml:space="preserve"> </w:t>
      </w:r>
      <w:r w:rsidRPr="00B40FDA">
        <w:t>– řeš</w:t>
      </w:r>
      <w:r w:rsidR="004B77A7">
        <w:t>í</w:t>
      </w:r>
      <w:r w:rsidR="004C47CE">
        <w:t xml:space="preserve"> </w:t>
      </w:r>
      <w:r w:rsidR="004B77A7">
        <w:t>Odbor technické a majetkové správy</w:t>
      </w:r>
      <w:r w:rsidR="00DD2F08">
        <w:t xml:space="preserve"> </w:t>
      </w:r>
      <w:r w:rsidR="004B77A7" w:rsidRPr="00B40FDA">
        <w:t>–</w:t>
      </w:r>
      <w:r w:rsidR="004B77A7">
        <w:t xml:space="preserve"> oddělení bytů a nebytových prostor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007B2F" w:rsidRPr="00007B2F" w:rsidRDefault="00E44E9F" w:rsidP="00007B2F">
      <w:pPr>
        <w:jc w:val="both"/>
        <w:rPr>
          <w:b/>
        </w:rPr>
      </w:pPr>
      <w:r>
        <w:rPr>
          <w:b/>
        </w:rPr>
        <w:t>1</w:t>
      </w:r>
      <w:r w:rsidR="004B77A7">
        <w:rPr>
          <w:b/>
        </w:rPr>
        <w:t>57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 w:rsidR="00323077" w:rsidRPr="00323077">
        <w:rPr>
          <w:b/>
          <w:color w:val="000000"/>
        </w:rPr>
        <w:t>žaloba ze strany Městské části Praha 1 na paní</w:t>
      </w:r>
      <w:r w:rsidR="00323077">
        <w:rPr>
          <w:b/>
          <w:color w:val="000000"/>
        </w:rPr>
        <w:t>, bytem Praha 6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7542F0" w:rsidRDefault="00DE7E07" w:rsidP="007542F0">
      <w:pPr>
        <w:contextualSpacing/>
        <w:jc w:val="both"/>
        <w:rPr>
          <w:i/>
        </w:rPr>
      </w:pPr>
      <w:r w:rsidRPr="00EF54BF">
        <w:rPr>
          <w:i/>
        </w:rPr>
        <w:t>Žádost o poskytnutí informace</w:t>
      </w:r>
      <w:r w:rsidR="006B5A1E">
        <w:rPr>
          <w:i/>
        </w:rPr>
        <w:t>:</w:t>
      </w:r>
    </w:p>
    <w:p w:rsidR="00323077" w:rsidRPr="00323077" w:rsidRDefault="00323077" w:rsidP="0038198C">
      <w:pPr>
        <w:pStyle w:val="Odstavecseseznamem"/>
        <w:numPr>
          <w:ilvl w:val="0"/>
          <w:numId w:val="3"/>
        </w:numPr>
        <w:contextualSpacing/>
        <w:jc w:val="both"/>
        <w:rPr>
          <w:i/>
          <w:color w:val="000000"/>
        </w:rPr>
      </w:pPr>
      <w:r w:rsidRPr="00323077">
        <w:rPr>
          <w:i/>
          <w:color w:val="000000"/>
        </w:rPr>
        <w:t xml:space="preserve">Zda a popř. kdy byla podána žaloba ze strany Městské části Praha 1 </w:t>
      </w:r>
      <w:r>
        <w:rPr>
          <w:i/>
          <w:color w:val="000000"/>
        </w:rPr>
        <w:t>na paní</w:t>
      </w:r>
      <w:r w:rsidRPr="00323077">
        <w:rPr>
          <w:i/>
          <w:color w:val="000000"/>
        </w:rPr>
        <w:t xml:space="preserve">, </w:t>
      </w:r>
      <w:proofErr w:type="gramStart"/>
      <w:r w:rsidRPr="00323077">
        <w:rPr>
          <w:i/>
          <w:color w:val="000000"/>
        </w:rPr>
        <w:t>bytem  Praha</w:t>
      </w:r>
      <w:proofErr w:type="gramEnd"/>
      <w:r w:rsidRPr="00323077">
        <w:rPr>
          <w:i/>
          <w:color w:val="000000"/>
        </w:rPr>
        <w:t xml:space="preserve"> 6?</w:t>
      </w:r>
    </w:p>
    <w:p w:rsidR="00323077" w:rsidRPr="00323077" w:rsidRDefault="00323077" w:rsidP="00323077">
      <w:pPr>
        <w:jc w:val="both"/>
        <w:rPr>
          <w:i/>
          <w:color w:val="000000"/>
        </w:rPr>
      </w:pPr>
      <w:r w:rsidRPr="00323077">
        <w:rPr>
          <w:color w:val="000000"/>
        </w:rPr>
        <w:t xml:space="preserve">Žaloba byla podána dne </w:t>
      </w:r>
      <w:proofErr w:type="gramStart"/>
      <w:r w:rsidRPr="00323077">
        <w:rPr>
          <w:color w:val="000000"/>
        </w:rPr>
        <w:t>27.7.2023</w:t>
      </w:r>
      <w:proofErr w:type="gramEnd"/>
      <w:r>
        <w:rPr>
          <w:i/>
          <w:color w:val="000000"/>
        </w:rPr>
        <w:t>.</w:t>
      </w:r>
    </w:p>
    <w:p w:rsidR="00323077" w:rsidRPr="00323077" w:rsidRDefault="00323077" w:rsidP="0038198C">
      <w:pPr>
        <w:pStyle w:val="Odstavecseseznamem"/>
        <w:numPr>
          <w:ilvl w:val="0"/>
          <w:numId w:val="3"/>
        </w:numPr>
        <w:contextualSpacing/>
        <w:jc w:val="both"/>
        <w:rPr>
          <w:i/>
          <w:color w:val="000000"/>
        </w:rPr>
      </w:pPr>
      <w:r w:rsidRPr="00323077">
        <w:rPr>
          <w:i/>
          <w:color w:val="000000"/>
        </w:rPr>
        <w:t>Pokud byla žaloba dle bodu 1) podána, u jakého soudu je vedena a pod jakou spisovou značkou?</w:t>
      </w:r>
    </w:p>
    <w:p w:rsidR="00323077" w:rsidRPr="00323077" w:rsidRDefault="00323077" w:rsidP="00323077">
      <w:pPr>
        <w:rPr>
          <w:color w:val="000000"/>
        </w:rPr>
      </w:pPr>
      <w:r w:rsidRPr="00323077">
        <w:rPr>
          <w:color w:val="000000"/>
        </w:rPr>
        <w:t xml:space="preserve">Žaloba byla podána u Obvodního soudu pro Prahu 6, </w:t>
      </w:r>
      <w:proofErr w:type="spellStart"/>
      <w:r w:rsidRPr="00323077">
        <w:rPr>
          <w:color w:val="000000"/>
        </w:rPr>
        <w:t>sp</w:t>
      </w:r>
      <w:proofErr w:type="spellEnd"/>
      <w:r w:rsidRPr="00323077">
        <w:rPr>
          <w:color w:val="000000"/>
        </w:rPr>
        <w:t>. zn. 11 C 225/2023.</w:t>
      </w:r>
    </w:p>
    <w:p w:rsidR="00323077" w:rsidRPr="00323077" w:rsidRDefault="00323077" w:rsidP="0038198C">
      <w:pPr>
        <w:pStyle w:val="Odstavecseseznamem"/>
        <w:numPr>
          <w:ilvl w:val="0"/>
          <w:numId w:val="3"/>
        </w:numPr>
        <w:contextualSpacing/>
        <w:jc w:val="both"/>
        <w:rPr>
          <w:i/>
          <w:color w:val="000000"/>
        </w:rPr>
      </w:pPr>
      <w:r w:rsidRPr="00323077">
        <w:rPr>
          <w:i/>
          <w:color w:val="000000"/>
        </w:rPr>
        <w:t>Pokud byla žaloba dle bodu 1) podána, co je předmětem žaloby?</w:t>
      </w:r>
    </w:p>
    <w:p w:rsidR="001A3ED9" w:rsidRDefault="00323077" w:rsidP="001006A3">
      <w:pPr>
        <w:jc w:val="both"/>
      </w:pPr>
      <w:r>
        <w:t xml:space="preserve">Předmětem žaloby je zaplacení částky 817.018 Kč s příslušenstvím. </w:t>
      </w:r>
    </w:p>
    <w:p w:rsidR="00323077" w:rsidRDefault="00323077" w:rsidP="001006A3">
      <w:pPr>
        <w:jc w:val="both"/>
      </w:pPr>
    </w:p>
    <w:p w:rsidR="00FA6F80" w:rsidRPr="008D4CA1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D70719">
        <w:t>1</w:t>
      </w:r>
      <w:r w:rsidR="001A3ED9">
        <w:t>3</w:t>
      </w:r>
      <w:r w:rsidR="001006A3">
        <w:t>.</w:t>
      </w:r>
      <w:r w:rsidR="005C2D44">
        <w:t>1</w:t>
      </w:r>
      <w:r w:rsidR="00323077">
        <w:t>1</w:t>
      </w:r>
      <w:r w:rsidRPr="00B40FDA">
        <w:t>.20</w:t>
      </w:r>
      <w:r>
        <w:t>2</w:t>
      </w:r>
      <w:r w:rsidR="001006A3">
        <w:t>3</w:t>
      </w:r>
      <w:proofErr w:type="gramEnd"/>
      <w:r w:rsidR="00944D15">
        <w:t xml:space="preserve"> a vyřízena </w:t>
      </w:r>
      <w:r w:rsidR="005C2D44">
        <w:t>1</w:t>
      </w:r>
      <w:r w:rsidR="00B345B7">
        <w:t>4</w:t>
      </w:r>
      <w:r w:rsidR="00944D15">
        <w:t>.1</w:t>
      </w:r>
      <w:r w:rsidR="00B345B7">
        <w:t>1</w:t>
      </w:r>
      <w:r w:rsidR="00944D15">
        <w:t>.2023</w:t>
      </w:r>
      <w:r w:rsidR="00D70719">
        <w:t xml:space="preserve"> </w:t>
      </w:r>
      <w:r w:rsidRPr="00B40FDA">
        <w:t>– řeš</w:t>
      </w:r>
      <w:r w:rsidR="00446F99">
        <w:t>il</w:t>
      </w:r>
      <w:r w:rsidR="00B345B7">
        <w:t>o</w:t>
      </w:r>
      <w:r w:rsidR="001A3ED9">
        <w:t xml:space="preserve"> </w:t>
      </w:r>
      <w:r w:rsidR="00B345B7">
        <w:t xml:space="preserve">Oddělení právní, kontroly a stížností </w:t>
      </w:r>
      <w:r w:rsidRPr="00B40FDA">
        <w:t xml:space="preserve">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B345B7" w:rsidRPr="00B345B7" w:rsidRDefault="00BD6CF6" w:rsidP="00B345B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iCs/>
          <w:color w:val="000000"/>
        </w:rPr>
      </w:pPr>
      <w:r>
        <w:rPr>
          <w:b/>
          <w:bCs/>
        </w:rPr>
        <w:t>1</w:t>
      </w:r>
      <w:r w:rsidR="005C2D44">
        <w:rPr>
          <w:b/>
          <w:bCs/>
        </w:rPr>
        <w:t>5</w:t>
      </w:r>
      <w:r w:rsidR="00B345B7">
        <w:rPr>
          <w:b/>
          <w:bCs/>
        </w:rPr>
        <w:t>8</w:t>
      </w:r>
      <w:r w:rsidR="00A6640D">
        <w:rPr>
          <w:b/>
          <w:bCs/>
        </w:rPr>
        <w:t xml:space="preserve">. Žádost o poskytnutí informace </w:t>
      </w:r>
      <w:r w:rsidR="00884166" w:rsidRPr="005C2D44">
        <w:rPr>
          <w:b/>
          <w:bCs/>
        </w:rPr>
        <w:t>–</w:t>
      </w:r>
      <w:r w:rsidR="005C2D44" w:rsidRPr="005C2D44">
        <w:rPr>
          <w:b/>
        </w:rPr>
        <w:t xml:space="preserve"> </w:t>
      </w:r>
      <w:r w:rsidR="00B345B7" w:rsidRPr="00B345B7">
        <w:rPr>
          <w:b/>
          <w:iCs/>
          <w:color w:val="000000"/>
        </w:rPr>
        <w:t>zaslání příloh - "DOHODA O SPOLUPRÁCI" uzavřená mezi PAN EU KOTVA Prague a.s. a Městskou částí Praha 1</w:t>
      </w:r>
    </w:p>
    <w:p w:rsidR="00585D5C" w:rsidRDefault="00585D5C" w:rsidP="00585D5C">
      <w:pPr>
        <w:pStyle w:val="Zkladntext3"/>
      </w:pPr>
      <w:r>
        <w:t>Otázky a odpovědi:</w:t>
      </w:r>
    </w:p>
    <w:p w:rsidR="00102AC6" w:rsidRPr="007144F0" w:rsidRDefault="004E062C" w:rsidP="00102AC6">
      <w:pPr>
        <w:contextualSpacing/>
        <w:jc w:val="both"/>
        <w:rPr>
          <w:b/>
          <w:i/>
        </w:rPr>
      </w:pPr>
      <w:r w:rsidRPr="00F24DA0">
        <w:rPr>
          <w:i/>
        </w:rPr>
        <w:t>Žádost o poskytnutí informace</w:t>
      </w:r>
      <w:r w:rsidR="00034A68">
        <w:rPr>
          <w:i/>
        </w:rPr>
        <w:t>:</w:t>
      </w:r>
      <w:r w:rsidR="003F2BC1">
        <w:rPr>
          <w:i/>
        </w:rPr>
        <w:t xml:space="preserve"> </w:t>
      </w:r>
      <w:r w:rsidR="00585D5C" w:rsidRPr="00585D5C">
        <w:rPr>
          <w:i/>
        </w:rPr>
        <w:t xml:space="preserve"> </w:t>
      </w:r>
    </w:p>
    <w:p w:rsidR="00B345B7" w:rsidRPr="00B345B7" w:rsidRDefault="00B345B7" w:rsidP="00B345B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345B7">
        <w:rPr>
          <w:i/>
          <w:iCs/>
          <w:color w:val="000000"/>
        </w:rPr>
        <w:t>dne 3. 11. 2023 mi byla k mé žádosti o poskytnutí informací ve smyslu zákona č. 106/1999 Sb., o svobodném přístupu k informacím zaslána kopie požadovaného dokumentu: "DOHODA O SPOLUPRÁCI" uzavřená mezi PAN EU KOTVA Prague a.s. a Měs</w:t>
      </w:r>
      <w:r w:rsidR="00681037">
        <w:rPr>
          <w:i/>
          <w:iCs/>
          <w:color w:val="000000"/>
        </w:rPr>
        <w:t xml:space="preserve">tskou částí Praha 1. Ve smyslu </w:t>
      </w:r>
      <w:r w:rsidRPr="00B345B7">
        <w:rPr>
          <w:i/>
          <w:iCs/>
          <w:color w:val="000000"/>
        </w:rPr>
        <w:t>zákona č. 106/1999 Sb., o svobodném přístupu k informacím bych Vás chtěla požádat též o zaslání příloh této dohody.</w:t>
      </w:r>
    </w:p>
    <w:p w:rsidR="00EC01EE" w:rsidRDefault="00EC01EE" w:rsidP="00A36EB9">
      <w:r>
        <w:t xml:space="preserve">Povinný subjekt </w:t>
      </w:r>
      <w:r w:rsidR="00B345B7">
        <w:t>poskyt</w:t>
      </w:r>
      <w:r>
        <w:t>l dokumenty:</w:t>
      </w:r>
    </w:p>
    <w:p w:rsidR="00EC01EE" w:rsidRDefault="00B345B7" w:rsidP="00374872">
      <w:pPr>
        <w:jc w:val="both"/>
      </w:pPr>
      <w:proofErr w:type="gramStart"/>
      <w:r>
        <w:t xml:space="preserve">příloha  </w:t>
      </w:r>
      <w:r w:rsidR="00EC01EE">
        <w:t>č.</w:t>
      </w:r>
      <w:proofErr w:type="gramEnd"/>
      <w:r w:rsidR="00EC01EE">
        <w:t xml:space="preserve"> </w:t>
      </w:r>
      <w:r>
        <w:t>2 – Pozemková mapa s vyznačením vlastnických vztahů v rámci Projektu Kotva</w:t>
      </w:r>
      <w:r w:rsidR="00374872">
        <w:br/>
      </w:r>
      <w:r w:rsidR="00EC01EE">
        <w:t>příloha  č. 6 – Podněty Komise pro územní rozvoj a veřejný prostor</w:t>
      </w:r>
    </w:p>
    <w:p w:rsidR="00EC01EE" w:rsidRDefault="00EC01EE" w:rsidP="00A36EB9"/>
    <w:p w:rsidR="00EC01EE" w:rsidRDefault="00EC01EE" w:rsidP="00A36EB9"/>
    <w:p w:rsidR="001F08BD" w:rsidRPr="001F08BD" w:rsidRDefault="001F08BD" w:rsidP="001F08BD">
      <w:pPr>
        <w:jc w:val="both"/>
      </w:pPr>
      <w:r>
        <w:lastRenderedPageBreak/>
        <w:t>Přílohy č. 1, 3, 4, a 5 „</w:t>
      </w:r>
      <w:r w:rsidRPr="00EC01EE">
        <w:rPr>
          <w:iCs/>
          <w:color w:val="000000"/>
        </w:rPr>
        <w:t>DOHODY O SPOLUPRÁCI</w:t>
      </w:r>
      <w:r>
        <w:rPr>
          <w:iCs/>
          <w:color w:val="000000"/>
        </w:rPr>
        <w:t xml:space="preserve">“ </w:t>
      </w:r>
      <w:r>
        <w:t xml:space="preserve">jsou předmětem práva autorského, </w:t>
      </w:r>
      <w:r>
        <w:br/>
      </w:r>
      <w:r>
        <w:t xml:space="preserve">a proto </w:t>
      </w:r>
      <w:r>
        <w:rPr>
          <w:iCs/>
          <w:color w:val="000000"/>
        </w:rPr>
        <w:t xml:space="preserve">se žádosti částečně nevyhovuje a informace byla ve smyslu § 15 odst. 1 a § 14b </w:t>
      </w:r>
      <w:proofErr w:type="spellStart"/>
      <w:r>
        <w:rPr>
          <w:iCs/>
          <w:color w:val="000000"/>
        </w:rPr>
        <w:t>InfZ</w:t>
      </w:r>
      <w:proofErr w:type="spellEnd"/>
      <w:r>
        <w:rPr>
          <w:iCs/>
          <w:color w:val="000000"/>
        </w:rPr>
        <w:t xml:space="preserve"> </w:t>
      </w:r>
      <w:r w:rsidRPr="00EC01EE">
        <w:rPr>
          <w:iCs/>
          <w:color w:val="000000"/>
          <w:u w:val="single"/>
        </w:rPr>
        <w:t>odmítnuta</w:t>
      </w:r>
      <w:r>
        <w:rPr>
          <w:iCs/>
          <w:color w:val="000000"/>
        </w:rPr>
        <w:t xml:space="preserve">. </w:t>
      </w:r>
      <w:r>
        <w:t xml:space="preserve"> </w:t>
      </w:r>
    </w:p>
    <w:p w:rsidR="001F08BD" w:rsidRDefault="001F08BD" w:rsidP="00A36EB9">
      <w:pPr>
        <w:jc w:val="both"/>
      </w:pPr>
    </w:p>
    <w:p w:rsidR="00FA2B63" w:rsidRPr="0059749F" w:rsidRDefault="003E6C0C" w:rsidP="00A36EB9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5C2D44">
        <w:t>1</w:t>
      </w:r>
      <w:r w:rsidR="00EC01EE">
        <w:t>0</w:t>
      </w:r>
      <w:r w:rsidR="00FA2B63">
        <w:t>.</w:t>
      </w:r>
      <w:r w:rsidR="005C2D44">
        <w:t>1</w:t>
      </w:r>
      <w:r w:rsidR="00EC01EE">
        <w:t>1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5C2D44">
        <w:t>2</w:t>
      </w:r>
      <w:r w:rsidR="00EC01EE">
        <w:t>8</w:t>
      </w:r>
      <w:r w:rsidR="005620F9">
        <w:t>.</w:t>
      </w:r>
      <w:r w:rsidR="00327F20">
        <w:t>1</w:t>
      </w:r>
      <w:r w:rsidR="00EC01EE">
        <w:t>1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CE0646">
        <w:t>o</w:t>
      </w:r>
      <w:r w:rsidR="00383F57">
        <w:t xml:space="preserve"> </w:t>
      </w:r>
      <w:r w:rsidR="00CE0646">
        <w:t>O</w:t>
      </w:r>
      <w:r w:rsidR="005C2D44">
        <w:t xml:space="preserve">ddělení </w:t>
      </w:r>
      <w:r w:rsidR="00CE0646">
        <w:t xml:space="preserve">právní, kontroly a stížností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102AC6" w:rsidRPr="0052205E" w:rsidRDefault="003F2BC1" w:rsidP="00102AC6">
      <w:pPr>
        <w:jc w:val="both"/>
        <w:rPr>
          <w:b/>
        </w:rPr>
      </w:pPr>
      <w:r>
        <w:rPr>
          <w:b/>
        </w:rPr>
        <w:t>1</w:t>
      </w:r>
      <w:r w:rsidR="00BB10F0">
        <w:rPr>
          <w:b/>
        </w:rPr>
        <w:t>5</w:t>
      </w:r>
      <w:r w:rsidR="00EC01EE">
        <w:rPr>
          <w:b/>
        </w:rPr>
        <w:t>9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52205E">
        <w:rPr>
          <w:b/>
        </w:rPr>
        <w:t xml:space="preserve"> zda </w:t>
      </w:r>
      <w:r w:rsidR="0052205E" w:rsidRPr="0052205E">
        <w:rPr>
          <w:b/>
          <w:color w:val="000000"/>
        </w:rPr>
        <w:t>advokátní kancelář</w:t>
      </w:r>
      <w:r w:rsidR="0052205E" w:rsidRPr="0052205E">
        <w:rPr>
          <w:b/>
        </w:rPr>
        <w:t xml:space="preserve"> </w:t>
      </w:r>
      <w:r w:rsidR="0052205E" w:rsidRPr="0052205E">
        <w:rPr>
          <w:b/>
          <w:color w:val="000000"/>
        </w:rPr>
        <w:t xml:space="preserve">HAVEL &amp; PARTNERS s.r.o. </w:t>
      </w:r>
      <w:r w:rsidR="0052205E">
        <w:rPr>
          <w:b/>
          <w:color w:val="000000"/>
        </w:rPr>
        <w:t>zastupuje MČ Praha 1 u Obvodního soudu pro Prahu 6</w:t>
      </w:r>
      <w:r w:rsidR="0038198C">
        <w:rPr>
          <w:b/>
          <w:color w:val="000000"/>
        </w:rPr>
        <w:t xml:space="preserve"> a </w:t>
      </w:r>
      <w:r w:rsidR="0038198C">
        <w:rPr>
          <w:b/>
          <w:color w:val="000000"/>
        </w:rPr>
        <w:t xml:space="preserve">Obvodního soudu pro </w:t>
      </w:r>
      <w:r w:rsidR="0038198C">
        <w:rPr>
          <w:b/>
          <w:color w:val="000000"/>
        </w:rPr>
        <w:t>Prahu 1</w:t>
      </w:r>
    </w:p>
    <w:p w:rsidR="00805058" w:rsidRPr="00805058" w:rsidRDefault="00097B46" w:rsidP="00805058">
      <w:r>
        <w:t>Otázky a odpovědi:</w:t>
      </w:r>
    </w:p>
    <w:p w:rsidR="006A3715" w:rsidRPr="006A3715" w:rsidRDefault="00AC76DE" w:rsidP="00EC01EE">
      <w:pPr>
        <w:rPr>
          <w:rFonts w:eastAsia="Calibri"/>
        </w:rPr>
      </w:pPr>
      <w:r w:rsidRPr="00BA2B29">
        <w:rPr>
          <w:i/>
        </w:rPr>
        <w:t xml:space="preserve">Žádost o poskytnutí </w:t>
      </w:r>
      <w:r w:rsidR="00EC01EE" w:rsidRPr="00BA2B29">
        <w:rPr>
          <w:i/>
        </w:rPr>
        <w:t>informace</w:t>
      </w:r>
      <w:r w:rsidR="00EC01EE">
        <w:rPr>
          <w:i/>
        </w:rPr>
        <w:t>:</w:t>
      </w:r>
    </w:p>
    <w:p w:rsidR="0073308D" w:rsidRDefault="0073308D" w:rsidP="0073308D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otázka 1)</w:t>
      </w: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 xml:space="preserve">S ohledem na žalobu ze dne 27. července 2023, kterou přikládám k této žádosti, se dotazuji, zdali společnost HAVEL &amp; PARTNERS s.r.o., advokátní kancelář zastupuje Městskou část Praha 1 v civilním soudním řízení, které je vedeno u Obvodního soudu pro Prahu 6 proti </w:t>
      </w:r>
      <w:proofErr w:type="gramStart"/>
      <w:r w:rsidRPr="0073308D">
        <w:rPr>
          <w:i/>
          <w:color w:val="000000"/>
        </w:rPr>
        <w:t>paní</w:t>
      </w:r>
      <w:r>
        <w:rPr>
          <w:i/>
          <w:color w:val="000000"/>
        </w:rPr>
        <w:t>..</w:t>
      </w:r>
      <w:r w:rsidRPr="0073308D">
        <w:rPr>
          <w:i/>
          <w:color w:val="000000"/>
        </w:rPr>
        <w:t>.</w:t>
      </w:r>
      <w:proofErr w:type="gramEnd"/>
      <w:r w:rsidRPr="0073308D">
        <w:rPr>
          <w:i/>
          <w:color w:val="000000"/>
        </w:rPr>
        <w:t xml:space="preserve"> </w:t>
      </w: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>Na tuto otázku mi postačuje odpověď ANO nebo NE.</w:t>
      </w:r>
    </w:p>
    <w:p w:rsidR="0073308D" w:rsidRPr="0073308D" w:rsidRDefault="0073308D" w:rsidP="0073308D">
      <w:pPr>
        <w:jc w:val="both"/>
        <w:rPr>
          <w:i/>
          <w:color w:val="000000"/>
        </w:rPr>
      </w:pP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>V případě kladné odpovědi se dotazuji, jaká odměna byla mezi touto advokátní</w:t>
      </w:r>
      <w:r>
        <w:rPr>
          <w:i/>
          <w:color w:val="000000"/>
        </w:rPr>
        <w:t xml:space="preserve"> </w:t>
      </w:r>
      <w:r w:rsidRPr="0073308D">
        <w:rPr>
          <w:i/>
          <w:color w:val="000000"/>
        </w:rPr>
        <w:t xml:space="preserve">kanceláří </w:t>
      </w:r>
      <w:r>
        <w:rPr>
          <w:i/>
          <w:color w:val="000000"/>
        </w:rPr>
        <w:br/>
      </w:r>
      <w:r w:rsidRPr="0073308D">
        <w:rPr>
          <w:i/>
          <w:color w:val="000000"/>
        </w:rPr>
        <w:t>a Městskou části Praha 1 sjednána?</w:t>
      </w:r>
    </w:p>
    <w:p w:rsidR="0073308D" w:rsidRPr="0073308D" w:rsidRDefault="0073308D" w:rsidP="0073308D">
      <w:pPr>
        <w:jc w:val="both"/>
        <w:rPr>
          <w:i/>
          <w:color w:val="000000"/>
        </w:rPr>
      </w:pPr>
    </w:p>
    <w:p w:rsid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 xml:space="preserve">   1. pokud byla sjednána jako </w:t>
      </w:r>
      <w:proofErr w:type="spellStart"/>
      <w:r w:rsidRPr="0073308D">
        <w:rPr>
          <w:i/>
          <w:color w:val="000000"/>
        </w:rPr>
        <w:t>success</w:t>
      </w:r>
      <w:proofErr w:type="spellEnd"/>
      <w:r w:rsidRPr="0073308D">
        <w:rPr>
          <w:i/>
          <w:color w:val="000000"/>
        </w:rPr>
        <w:t> </w:t>
      </w:r>
      <w:proofErr w:type="spellStart"/>
      <w:r w:rsidRPr="0073308D">
        <w:rPr>
          <w:i/>
          <w:color w:val="000000"/>
        </w:rPr>
        <w:t>fee</w:t>
      </w:r>
      <w:proofErr w:type="spellEnd"/>
      <w:r w:rsidRPr="0073308D">
        <w:rPr>
          <w:i/>
          <w:color w:val="000000"/>
        </w:rPr>
        <w:t xml:space="preserve">, prosím o </w:t>
      </w:r>
      <w:proofErr w:type="gramStart"/>
      <w:r w:rsidRPr="0073308D">
        <w:rPr>
          <w:i/>
          <w:color w:val="000000"/>
        </w:rPr>
        <w:t>informaci v jaké</w:t>
      </w:r>
      <w:proofErr w:type="gramEnd"/>
      <w:r w:rsidRPr="0073308D">
        <w:rPr>
          <w:i/>
          <w:color w:val="000000"/>
        </w:rPr>
        <w:t xml:space="preserve"> výš</w:t>
      </w:r>
      <w:r>
        <w:rPr>
          <w:i/>
          <w:color w:val="000000"/>
        </w:rPr>
        <w:t>i</w:t>
      </w:r>
      <w:r w:rsidRPr="0073308D">
        <w:rPr>
          <w:i/>
          <w:color w:val="000000"/>
        </w:rPr>
        <w:t xml:space="preserve"> bylo </w:t>
      </w:r>
      <w:proofErr w:type="spellStart"/>
      <w:r w:rsidRPr="0073308D">
        <w:rPr>
          <w:i/>
          <w:color w:val="000000"/>
        </w:rPr>
        <w:t>success</w:t>
      </w:r>
      <w:proofErr w:type="spellEnd"/>
      <w:r w:rsidRPr="0073308D">
        <w:rPr>
          <w:i/>
          <w:color w:val="000000"/>
        </w:rPr>
        <w:t> </w:t>
      </w:r>
      <w:proofErr w:type="spellStart"/>
      <w:r w:rsidRPr="0073308D">
        <w:rPr>
          <w:i/>
          <w:color w:val="000000"/>
        </w:rPr>
        <w:t>fee</w:t>
      </w:r>
      <w:proofErr w:type="spellEnd"/>
      <w:r w:rsidRPr="0073308D">
        <w:rPr>
          <w:i/>
          <w:color w:val="000000"/>
        </w:rPr>
        <w:t xml:space="preserve"> sjednáno a   za jakých podmínek bude odměna uhrazena?</w:t>
      </w: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 xml:space="preserve">   2. pokud byla odměna sjednána jako paušální, prosím o </w:t>
      </w:r>
      <w:proofErr w:type="gramStart"/>
      <w:r w:rsidRPr="0073308D">
        <w:rPr>
          <w:i/>
          <w:color w:val="000000"/>
        </w:rPr>
        <w:t>informaci v j</w:t>
      </w:r>
      <w:r>
        <w:rPr>
          <w:i/>
          <w:color w:val="000000"/>
        </w:rPr>
        <w:t>aké</w:t>
      </w:r>
      <w:proofErr w:type="gramEnd"/>
      <w:r>
        <w:rPr>
          <w:i/>
          <w:color w:val="000000"/>
        </w:rPr>
        <w:t xml:space="preserve"> výši byla paušální odměna </w:t>
      </w:r>
      <w:r w:rsidRPr="0073308D">
        <w:rPr>
          <w:i/>
          <w:color w:val="000000"/>
        </w:rPr>
        <w:t>sjednána a za jakých podmínek bude odměn uhrazena?</w:t>
      </w: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 xml:space="preserve">   3. pokud byla odměna sjednána dle skutečně odvedené práce, pros</w:t>
      </w:r>
      <w:r>
        <w:rPr>
          <w:i/>
          <w:color w:val="000000"/>
        </w:rPr>
        <w:t xml:space="preserve">ím o informaci, jaká hodinová </w:t>
      </w:r>
      <w:r w:rsidRPr="0073308D">
        <w:rPr>
          <w:i/>
          <w:color w:val="000000"/>
        </w:rPr>
        <w:t xml:space="preserve">sazba bez DPH byla sjednána a na kolik hodin právních služeb </w:t>
      </w:r>
      <w:r>
        <w:rPr>
          <w:i/>
          <w:color w:val="000000"/>
        </w:rPr>
        <w:t xml:space="preserve">vnikl této advokátní kanceláři </w:t>
      </w:r>
      <w:r w:rsidRPr="0073308D">
        <w:rPr>
          <w:i/>
          <w:color w:val="000000"/>
        </w:rPr>
        <w:t xml:space="preserve">v souvislosti se zastupováním Městské části Praha </w:t>
      </w:r>
      <w:proofErr w:type="gramStart"/>
      <w:r w:rsidRPr="0073308D">
        <w:rPr>
          <w:i/>
          <w:color w:val="000000"/>
        </w:rPr>
        <w:t>proti I.M.</w:t>
      </w:r>
      <w:proofErr w:type="gramEnd"/>
      <w:r w:rsidRPr="0073308D">
        <w:rPr>
          <w:i/>
          <w:color w:val="000000"/>
        </w:rPr>
        <w:t xml:space="preserve"> ve sporu vedeném u Obvodního soudu pro Prahu 6 nárok, a to jednak ke dni podání žaloby a jednak ke dni vyhotovení  této žádosti.</w:t>
      </w: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 xml:space="preserve">   4. pokud byl sjednán jiný typ odměny, prosím o informaci o tomto druhu odměny.</w:t>
      </w:r>
    </w:p>
    <w:p w:rsidR="0073308D" w:rsidRPr="0073308D" w:rsidRDefault="0073308D" w:rsidP="0073308D">
      <w:pPr>
        <w:jc w:val="both"/>
        <w:rPr>
          <w:i/>
          <w:color w:val="000000"/>
        </w:rPr>
      </w:pP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>otázka 2)</w:t>
      </w:r>
    </w:p>
    <w:p w:rsidR="0073308D" w:rsidRPr="0073308D" w:rsidRDefault="0073308D" w:rsidP="0073308D">
      <w:pPr>
        <w:jc w:val="both"/>
        <w:rPr>
          <w:i/>
          <w:color w:val="000000"/>
        </w:rPr>
      </w:pP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>Jaká odměna byla sjednána mezi společností HAVEL &amp; PARTNERS s.r.o., advokátní kancelář a Městskou části Praha 1 za zastupování Městské části Praha 1 ze strany této advokátní kanceláře v civilním soudním řízení proti společnosti SAARLAND s.r.o., IČO: 270 95 347, které je vedeno u Obvodního soudu pro Prahu 1?</w:t>
      </w:r>
    </w:p>
    <w:p w:rsidR="0073308D" w:rsidRPr="0073308D" w:rsidRDefault="0073308D" w:rsidP="0073308D">
      <w:pPr>
        <w:jc w:val="both"/>
        <w:rPr>
          <w:i/>
          <w:color w:val="000000"/>
        </w:rPr>
      </w:pP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 xml:space="preserve">   1. pokud byla sjednána jako </w:t>
      </w:r>
      <w:proofErr w:type="spellStart"/>
      <w:r w:rsidRPr="0073308D">
        <w:rPr>
          <w:i/>
          <w:color w:val="000000"/>
        </w:rPr>
        <w:t>success</w:t>
      </w:r>
      <w:proofErr w:type="spellEnd"/>
      <w:r w:rsidRPr="0073308D">
        <w:rPr>
          <w:i/>
          <w:color w:val="000000"/>
        </w:rPr>
        <w:t> </w:t>
      </w:r>
      <w:proofErr w:type="spellStart"/>
      <w:r w:rsidRPr="0073308D">
        <w:rPr>
          <w:i/>
          <w:color w:val="000000"/>
        </w:rPr>
        <w:t>fee</w:t>
      </w:r>
      <w:proofErr w:type="spellEnd"/>
      <w:r w:rsidRPr="0073308D">
        <w:rPr>
          <w:i/>
          <w:color w:val="000000"/>
        </w:rPr>
        <w:t xml:space="preserve">, prosím o </w:t>
      </w:r>
      <w:proofErr w:type="gramStart"/>
      <w:r w:rsidRPr="0073308D">
        <w:rPr>
          <w:i/>
          <w:color w:val="000000"/>
        </w:rPr>
        <w:t>informaci v jaké</w:t>
      </w:r>
      <w:proofErr w:type="gramEnd"/>
      <w:r w:rsidRPr="0073308D">
        <w:rPr>
          <w:i/>
          <w:color w:val="000000"/>
        </w:rPr>
        <w:t xml:space="preserve"> výši bylo </w:t>
      </w:r>
      <w:proofErr w:type="spellStart"/>
      <w:r w:rsidRPr="0073308D">
        <w:rPr>
          <w:i/>
          <w:color w:val="000000"/>
        </w:rPr>
        <w:t>success</w:t>
      </w:r>
      <w:proofErr w:type="spellEnd"/>
      <w:r w:rsidRPr="0073308D">
        <w:rPr>
          <w:i/>
          <w:color w:val="000000"/>
        </w:rPr>
        <w:t> </w:t>
      </w:r>
      <w:proofErr w:type="spellStart"/>
      <w:r w:rsidRPr="0073308D">
        <w:rPr>
          <w:i/>
          <w:color w:val="000000"/>
        </w:rPr>
        <w:t>fee</w:t>
      </w:r>
      <w:proofErr w:type="spellEnd"/>
      <w:r w:rsidRPr="0073308D">
        <w:rPr>
          <w:i/>
          <w:color w:val="000000"/>
        </w:rPr>
        <w:t xml:space="preserve"> sjednáno a  za jakých podmínek bude odměna uhrazena?</w:t>
      </w: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 xml:space="preserve">   2. pokud byla odměna sjednána jako paušální, prosím o </w:t>
      </w:r>
      <w:proofErr w:type="gramStart"/>
      <w:r w:rsidRPr="0073308D">
        <w:rPr>
          <w:i/>
          <w:color w:val="000000"/>
        </w:rPr>
        <w:t>informaci v jaké</w:t>
      </w:r>
      <w:proofErr w:type="gramEnd"/>
      <w:r w:rsidRPr="0073308D">
        <w:rPr>
          <w:i/>
          <w:color w:val="000000"/>
        </w:rPr>
        <w:t xml:space="preserve"> výši byla paušální odměna sjednána a za jakých podmínek bude odměna uhrazena?</w:t>
      </w: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 xml:space="preserve">   3. pokud byla odměna sjednána dle skutečně odvedené práce, prosím o informaci, jaká </w:t>
      </w:r>
      <w:proofErr w:type="gramStart"/>
      <w:r w:rsidRPr="0073308D">
        <w:rPr>
          <w:i/>
          <w:color w:val="000000"/>
        </w:rPr>
        <w:t>hodinová  sazba</w:t>
      </w:r>
      <w:proofErr w:type="gramEnd"/>
      <w:r w:rsidRPr="0073308D">
        <w:rPr>
          <w:i/>
          <w:color w:val="000000"/>
        </w:rPr>
        <w:t> bez DPH byla sjednána a na kolik hodin právních služeb vnikl této advokátní kanceláři v souvislosti se zastupováním Městské části Praha proti s</w:t>
      </w:r>
      <w:r w:rsidR="00907091">
        <w:rPr>
          <w:i/>
          <w:color w:val="000000"/>
        </w:rPr>
        <w:t xml:space="preserve">polečnosti SAARLAND s.r.o., IČO: </w:t>
      </w:r>
      <w:r w:rsidRPr="0073308D">
        <w:rPr>
          <w:i/>
          <w:color w:val="000000"/>
        </w:rPr>
        <w:t xml:space="preserve">270 95 347 ve sporu vedeném u Obvodního soudu pro Prahu 1 nárok, a to jednak ke dni </w:t>
      </w:r>
      <w:proofErr w:type="gramStart"/>
      <w:r w:rsidRPr="0073308D">
        <w:rPr>
          <w:i/>
          <w:color w:val="000000"/>
        </w:rPr>
        <w:t>podání  žaloby</w:t>
      </w:r>
      <w:proofErr w:type="gramEnd"/>
      <w:r w:rsidRPr="0073308D">
        <w:rPr>
          <w:i/>
          <w:color w:val="000000"/>
        </w:rPr>
        <w:t xml:space="preserve"> a jednak ke dni vyhotovení této žádosti.</w:t>
      </w:r>
    </w:p>
    <w:p w:rsidR="0073308D" w:rsidRPr="0073308D" w:rsidRDefault="0073308D" w:rsidP="0073308D">
      <w:pPr>
        <w:jc w:val="both"/>
        <w:rPr>
          <w:i/>
          <w:color w:val="000000"/>
        </w:rPr>
      </w:pPr>
      <w:r w:rsidRPr="0073308D">
        <w:rPr>
          <w:i/>
          <w:color w:val="000000"/>
        </w:rPr>
        <w:t xml:space="preserve">   4. pokud byl sjednán jiný typ odměny, prosím o informaci o tomto druh odměny.</w:t>
      </w:r>
    </w:p>
    <w:p w:rsidR="000401F1" w:rsidRDefault="006A3715" w:rsidP="006A3715">
      <w:pPr>
        <w:rPr>
          <w:rFonts w:eastAsia="Calibri"/>
        </w:rPr>
      </w:pPr>
      <w:r>
        <w:rPr>
          <w:rFonts w:eastAsia="Calibri"/>
        </w:rPr>
        <w:t xml:space="preserve">     </w:t>
      </w:r>
    </w:p>
    <w:p w:rsidR="0038198C" w:rsidRPr="0038198C" w:rsidRDefault="0038198C" w:rsidP="0038198C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38198C">
        <w:rPr>
          <w:color w:val="000000"/>
        </w:rPr>
        <w:lastRenderedPageBreak/>
        <w:t>Ano. Je stanovena hodinová sazba 2.200 Kč bez DPH. Od převzetí právního zastoupení ke dni vyřízení žádosti bylo advokátní kanceláři HAVEL &amp; PARTNERS s. r. o. za odvedené právní služby uhrazeno 41.800 Kč bez DPH.</w:t>
      </w:r>
    </w:p>
    <w:p w:rsidR="0038198C" w:rsidRPr="0038198C" w:rsidRDefault="0038198C" w:rsidP="0038198C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38198C">
        <w:rPr>
          <w:color w:val="000000"/>
        </w:rPr>
        <w:t>Je stanovena hodinová sazba 2.200 Kč bez DPH. Od převzetí právního zastoupení ke dni vyřízení žádosti bylo advokátní kanceláři HAVEL &amp; PARTNERS s. r. o. za odvedené právní služby uhrazeno 41.800 Kč bez DPH.</w:t>
      </w:r>
    </w:p>
    <w:p w:rsidR="00BE2665" w:rsidRDefault="00BE2665" w:rsidP="0038198C">
      <w:pPr>
        <w:ind w:left="360"/>
      </w:pPr>
    </w:p>
    <w:p w:rsidR="00102AC6" w:rsidRPr="0059749F" w:rsidRDefault="00102AC6" w:rsidP="00FB1B97">
      <w:pPr>
        <w:jc w:val="both"/>
      </w:pPr>
      <w:r>
        <w:t>(žádost byla podána</w:t>
      </w:r>
      <w:r w:rsidR="00D47820">
        <w:t xml:space="preserve"> </w:t>
      </w:r>
      <w:r>
        <w:t xml:space="preserve">dne </w:t>
      </w:r>
      <w:proofErr w:type="gramStart"/>
      <w:r w:rsidR="00D47820">
        <w:t>1</w:t>
      </w:r>
      <w:r w:rsidR="0038198C">
        <w:t>5</w:t>
      </w:r>
      <w:r>
        <w:t>.</w:t>
      </w:r>
      <w:r w:rsidR="00D47820">
        <w:t>1</w:t>
      </w:r>
      <w:r w:rsidR="0038198C">
        <w:t>1</w:t>
      </w:r>
      <w:r>
        <w:t>.2023</w:t>
      </w:r>
      <w:proofErr w:type="gramEnd"/>
      <w:r>
        <w:t xml:space="preserve"> vyřízena dne </w:t>
      </w:r>
      <w:r w:rsidR="0038198C">
        <w:t>30</w:t>
      </w:r>
      <w:r>
        <w:t>.</w:t>
      </w:r>
      <w:r w:rsidR="00173326">
        <w:t>1</w:t>
      </w:r>
      <w:r w:rsidR="0038198C">
        <w:t>1</w:t>
      </w:r>
      <w:r>
        <w:t>.2023 – řešil</w:t>
      </w:r>
      <w:r w:rsidR="00390262">
        <w:t>o Oddělení právní, kontroly a stížností</w:t>
      </w:r>
      <w:r w:rsidR="00D4368D">
        <w:t xml:space="preserve"> </w:t>
      </w:r>
      <w:r>
        <w:t xml:space="preserve">MČ Praha 1) </w:t>
      </w:r>
    </w:p>
    <w:p w:rsidR="00102AC6" w:rsidRPr="00102AC6" w:rsidRDefault="00102AC6" w:rsidP="00102AC6">
      <w:pPr>
        <w:rPr>
          <w:i/>
        </w:rPr>
      </w:pPr>
    </w:p>
    <w:p w:rsidR="00FE6429" w:rsidRPr="00D1533B" w:rsidRDefault="00FE6429" w:rsidP="00D43113">
      <w:pPr>
        <w:jc w:val="both"/>
        <w:rPr>
          <w:b/>
        </w:rPr>
      </w:pPr>
      <w:r>
        <w:rPr>
          <w:b/>
        </w:rPr>
        <w:t>1</w:t>
      </w:r>
      <w:r w:rsidR="00F03089">
        <w:rPr>
          <w:b/>
        </w:rPr>
        <w:t>60</w:t>
      </w:r>
      <w:r w:rsidR="00D43113"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="00896F60" w:rsidRPr="00896F60">
        <w:rPr>
          <w:b/>
        </w:rPr>
        <w:t>k</w:t>
      </w:r>
      <w:r w:rsidR="00896F60" w:rsidRPr="00896F60">
        <w:rPr>
          <w:b/>
          <w:bCs/>
          <w:sz w:val="22"/>
          <w:szCs w:val="22"/>
        </w:rPr>
        <w:t>opie stanoviska</w:t>
      </w:r>
      <w:r w:rsidR="00896F60" w:rsidRPr="00896F60">
        <w:rPr>
          <w:b/>
          <w:bCs/>
          <w:sz w:val="22"/>
          <w:szCs w:val="22"/>
        </w:rPr>
        <w:t xml:space="preserve"> </w:t>
      </w:r>
      <w:r w:rsidR="00896F60" w:rsidRPr="00896F60">
        <w:rPr>
          <w:b/>
        </w:rPr>
        <w:t>veřejného ochránce práv</w:t>
      </w:r>
      <w:r w:rsidR="00D1533B">
        <w:rPr>
          <w:b/>
        </w:rPr>
        <w:t xml:space="preserve"> - </w:t>
      </w:r>
      <w:r w:rsidR="00D1533B" w:rsidRPr="00D1533B">
        <w:rPr>
          <w:b/>
        </w:rPr>
        <w:t>osob</w:t>
      </w:r>
      <w:r w:rsidR="00D1533B" w:rsidRPr="00D1533B">
        <w:rPr>
          <w:b/>
        </w:rPr>
        <w:t>a</w:t>
      </w:r>
      <w:r w:rsidR="00D1533B" w:rsidRPr="00D1533B">
        <w:rPr>
          <w:b/>
        </w:rPr>
        <w:t xml:space="preserve"> se zdravotním postižením</w:t>
      </w:r>
    </w:p>
    <w:p w:rsidR="00FE6429" w:rsidRPr="00805058" w:rsidRDefault="00FE6429" w:rsidP="00FE6429">
      <w:r>
        <w:t>Otázky a odpovědi:</w:t>
      </w:r>
    </w:p>
    <w:p w:rsidR="00D4368D" w:rsidRDefault="00FE6429" w:rsidP="00D4368D">
      <w:pPr>
        <w:rPr>
          <w:i/>
        </w:rPr>
      </w:pPr>
      <w:r w:rsidRPr="00BA2B29">
        <w:rPr>
          <w:i/>
        </w:rPr>
        <w:t>Žádost o poskytnutí informace</w:t>
      </w:r>
      <w:r w:rsidR="001C26E8">
        <w:rPr>
          <w:i/>
        </w:rPr>
        <w:t>:</w:t>
      </w:r>
      <w:r>
        <w:rPr>
          <w:i/>
        </w:rPr>
        <w:t xml:space="preserve"> </w:t>
      </w:r>
    </w:p>
    <w:p w:rsidR="00A9572D" w:rsidRDefault="00A9572D" w:rsidP="00A9572D">
      <w:pPr>
        <w:autoSpaceDE w:val="0"/>
        <w:autoSpaceDN w:val="0"/>
        <w:adjustRightInd w:val="0"/>
        <w:rPr>
          <w:i/>
        </w:rPr>
      </w:pPr>
      <w:r>
        <w:rPr>
          <w:i/>
        </w:rPr>
        <w:t>V návaznosti na sdělení na oficiálních stránkách MČP1 v sekci: POTŘEBUJI VYŘÍDIT - VYHRAZENÉPARKOVIŠTĚ PRO ZDRAVOTNĚ POSTIŽENOU OSOBU A PRODLOUŽENÍ TĚCHTO MÍST, je nově přidán:</w:t>
      </w:r>
    </w:p>
    <w:p w:rsidR="00A9572D" w:rsidRDefault="00A9572D" w:rsidP="002777F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Doplňující formulář k žádosti o vyhrazené parkoviště pro osobu zdravotně tělesně postiženou – vyjádření ošetřujícího lékaře, ke kterému je uvedeno - Vzhledem k tomu, že dle stanoviska veřejného ochránce práv je třeba každou žádost posuzovat individuálně a vycházet ze skutečného zdravotního stavu, nikoliv pouze ze skutečnosti, že příslušné orgány rozhodly o tom, že se jedná o osobu se zdravotním postižením, která bude držitelem průkazu ZTP či</w:t>
      </w:r>
      <w:r w:rsidR="002777F9">
        <w:rPr>
          <w:i/>
        </w:rPr>
        <w:t xml:space="preserve"> </w:t>
      </w:r>
      <w:r>
        <w:rPr>
          <w:i/>
        </w:rPr>
        <w:t>ZTP/P,…….</w:t>
      </w:r>
    </w:p>
    <w:p w:rsidR="00A9572D" w:rsidRDefault="00A9572D" w:rsidP="00A9572D">
      <w:pPr>
        <w:autoSpaceDE w:val="0"/>
        <w:autoSpaceDN w:val="0"/>
        <w:adjustRightInd w:val="0"/>
        <w:rPr>
          <w:i/>
        </w:rPr>
      </w:pPr>
      <w:r>
        <w:rPr>
          <w:i/>
        </w:rPr>
        <w:t>žádám o podání informace:</w:t>
      </w:r>
    </w:p>
    <w:p w:rsidR="00A9572D" w:rsidRDefault="00A9572D" w:rsidP="00A9572D">
      <w:pPr>
        <w:autoSpaceDE w:val="0"/>
        <w:autoSpaceDN w:val="0"/>
        <w:adjustRightInd w:val="0"/>
        <w:rPr>
          <w:i/>
        </w:rPr>
      </w:pPr>
      <w:r>
        <w:rPr>
          <w:i/>
        </w:rPr>
        <w:t>- žádám o zaslání kopie shora uvedeného stanoviska veřejného ochránce práv</w:t>
      </w:r>
    </w:p>
    <w:p w:rsidR="002777F9" w:rsidRPr="002777F9" w:rsidRDefault="002777F9" w:rsidP="00281459">
      <w:pPr>
        <w:autoSpaceDE w:val="0"/>
        <w:autoSpaceDN w:val="0"/>
        <w:adjustRightInd w:val="0"/>
        <w:jc w:val="both"/>
      </w:pPr>
      <w:r w:rsidRPr="002777F9">
        <w:t xml:space="preserve">Stanovisko veřejného ochránce práv je veřejně dostupné </w:t>
      </w:r>
      <w:r>
        <w:t xml:space="preserve">na webových stránkách </w:t>
      </w:r>
      <w:hyperlink r:id="rId8" w:history="1">
        <w:r w:rsidRPr="00FB7A37">
          <w:rPr>
            <w:rStyle w:val="Hypertextovodkaz"/>
          </w:rPr>
          <w:t>www.ochrance.cz</w:t>
        </w:r>
      </w:hyperlink>
      <w:r>
        <w:t xml:space="preserve"> a na náš úřad doručeno oficiálně nebylo.</w:t>
      </w:r>
    </w:p>
    <w:p w:rsidR="00896F60" w:rsidRDefault="00896F60" w:rsidP="00A9572D">
      <w:pPr>
        <w:autoSpaceDE w:val="0"/>
        <w:autoSpaceDN w:val="0"/>
        <w:adjustRightInd w:val="0"/>
        <w:rPr>
          <w:i/>
        </w:rPr>
      </w:pPr>
    </w:p>
    <w:p w:rsidR="00A9572D" w:rsidRDefault="00A9572D" w:rsidP="00A9572D">
      <w:pPr>
        <w:autoSpaceDE w:val="0"/>
        <w:autoSpaceDN w:val="0"/>
        <w:adjustRightInd w:val="0"/>
        <w:rPr>
          <w:i/>
        </w:rPr>
      </w:pPr>
      <w:r>
        <w:rPr>
          <w:i/>
        </w:rPr>
        <w:t>- sdělení kdy toto shora uvedené stanovisko veřejného ochránce práv vám bylo doručeno</w:t>
      </w:r>
    </w:p>
    <w:p w:rsidR="002777F9" w:rsidRPr="00331060" w:rsidRDefault="002777F9" w:rsidP="00A9572D">
      <w:pPr>
        <w:autoSpaceDE w:val="0"/>
        <w:autoSpaceDN w:val="0"/>
        <w:adjustRightInd w:val="0"/>
      </w:pPr>
      <w:r w:rsidRPr="00331060">
        <w:t>Doplňující formulář byl na webové stránky úřadu doplněn</w:t>
      </w:r>
      <w:r w:rsidR="002A36DD">
        <w:t xml:space="preserve"> </w:t>
      </w:r>
      <w:bookmarkStart w:id="0" w:name="_GoBack"/>
      <w:bookmarkEnd w:id="0"/>
      <w:proofErr w:type="gramStart"/>
      <w:r w:rsidRPr="00331060">
        <w:t>30.3.2023</w:t>
      </w:r>
      <w:proofErr w:type="gramEnd"/>
      <w:r w:rsidRPr="00331060">
        <w:t>.</w:t>
      </w:r>
    </w:p>
    <w:p w:rsidR="00896F60" w:rsidRPr="00331060" w:rsidRDefault="00896F60" w:rsidP="00A9572D">
      <w:pPr>
        <w:jc w:val="both"/>
      </w:pPr>
    </w:p>
    <w:p w:rsidR="00A9572D" w:rsidRDefault="00A9572D" w:rsidP="00A9572D">
      <w:pPr>
        <w:jc w:val="both"/>
        <w:rPr>
          <w:i/>
          <w:color w:val="000000"/>
        </w:rPr>
      </w:pPr>
      <w:r>
        <w:rPr>
          <w:i/>
        </w:rPr>
        <w:t>- kdy byla příslušná sekce na oficiálních stránkách MČP1 rozšířena o shora uvedený doplňující formulář</w:t>
      </w:r>
      <w:r>
        <w:rPr>
          <w:i/>
        </w:rPr>
        <w:t>.</w:t>
      </w:r>
    </w:p>
    <w:p w:rsidR="00D84BBC" w:rsidRPr="00D84BBC" w:rsidRDefault="00896F60" w:rsidP="00A9572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Kopie stanoviska byla poskytnuta.</w:t>
      </w:r>
    </w:p>
    <w:p w:rsidR="00896F60" w:rsidRDefault="00896F60" w:rsidP="00904D78">
      <w:pPr>
        <w:jc w:val="both"/>
      </w:pPr>
    </w:p>
    <w:p w:rsidR="00FE6429" w:rsidRDefault="00FE6429" w:rsidP="00904D78">
      <w:pPr>
        <w:jc w:val="both"/>
      </w:pPr>
      <w:r>
        <w:t xml:space="preserve">(žádost byla podána dne </w:t>
      </w:r>
      <w:proofErr w:type="gramStart"/>
      <w:r w:rsidR="0099236C">
        <w:t>1</w:t>
      </w:r>
      <w:r w:rsidR="002777F9">
        <w:t>4</w:t>
      </w:r>
      <w:r>
        <w:t>.</w:t>
      </w:r>
      <w:r w:rsidR="0099236C">
        <w:t>1</w:t>
      </w:r>
      <w:r w:rsidR="002777F9">
        <w:t>1</w:t>
      </w:r>
      <w:r>
        <w:t>.2023</w:t>
      </w:r>
      <w:proofErr w:type="gramEnd"/>
      <w:r>
        <w:t xml:space="preserve"> a vyřízena dne </w:t>
      </w:r>
      <w:r w:rsidR="0099236C">
        <w:t>2</w:t>
      </w:r>
      <w:r w:rsidR="002777F9">
        <w:t>9</w:t>
      </w:r>
      <w:r>
        <w:t>.</w:t>
      </w:r>
      <w:r w:rsidR="008C63E7">
        <w:t>1</w:t>
      </w:r>
      <w:r w:rsidR="002777F9">
        <w:t>1</w:t>
      </w:r>
      <w:r>
        <w:t xml:space="preserve">.2023 – řešil </w:t>
      </w:r>
      <w:r w:rsidR="0099236C">
        <w:t xml:space="preserve"> </w:t>
      </w:r>
      <w:r w:rsidR="002777F9">
        <w:t xml:space="preserve">Odbor dopravy </w:t>
      </w:r>
      <w:r>
        <w:t xml:space="preserve">ÚMČ Praha 1) </w:t>
      </w:r>
    </w:p>
    <w:p w:rsidR="00343AF5" w:rsidRDefault="00343AF5" w:rsidP="00FE6429">
      <w:pPr>
        <w:jc w:val="both"/>
      </w:pPr>
    </w:p>
    <w:p w:rsidR="002160F5" w:rsidRPr="00D61375" w:rsidRDefault="002160F5" w:rsidP="002160F5">
      <w:pPr>
        <w:jc w:val="both"/>
        <w:rPr>
          <w:b/>
        </w:rPr>
      </w:pPr>
      <w:r>
        <w:rPr>
          <w:b/>
        </w:rPr>
        <w:t>1</w:t>
      </w:r>
      <w:r w:rsidR="00D5591C">
        <w:rPr>
          <w:b/>
        </w:rPr>
        <w:t>61</w:t>
      </w:r>
      <w:r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="00D61375" w:rsidRPr="00D61375">
        <w:rPr>
          <w:b/>
        </w:rPr>
        <w:t>motorov</w:t>
      </w:r>
      <w:r w:rsidR="00D61375" w:rsidRPr="00D61375">
        <w:rPr>
          <w:b/>
        </w:rPr>
        <w:t>á</w:t>
      </w:r>
      <w:r w:rsidR="00D61375" w:rsidRPr="00D61375">
        <w:rPr>
          <w:b/>
        </w:rPr>
        <w:t xml:space="preserve"> vozidl</w:t>
      </w:r>
      <w:r w:rsidR="00D61375" w:rsidRPr="00D61375">
        <w:rPr>
          <w:b/>
        </w:rPr>
        <w:t>a</w:t>
      </w:r>
      <w:r w:rsidR="00D61375" w:rsidRPr="00D61375">
        <w:rPr>
          <w:b/>
        </w:rPr>
        <w:t xml:space="preserve"> ve vlastnictví a užívání MČ </w:t>
      </w:r>
      <w:r w:rsidR="00D61375">
        <w:rPr>
          <w:b/>
        </w:rPr>
        <w:br/>
      </w:r>
      <w:r w:rsidR="00D61375" w:rsidRPr="00D61375">
        <w:rPr>
          <w:b/>
        </w:rPr>
        <w:t>Praha 1</w:t>
      </w:r>
    </w:p>
    <w:p w:rsidR="002160F5" w:rsidRPr="00805058" w:rsidRDefault="002160F5" w:rsidP="002160F5">
      <w:r>
        <w:t>Otázky a odpovědi:</w:t>
      </w:r>
    </w:p>
    <w:p w:rsidR="002160F5" w:rsidRDefault="002160F5" w:rsidP="002160F5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D61375" w:rsidRPr="00D61375" w:rsidRDefault="00D61375" w:rsidP="00D61375">
      <w:pPr>
        <w:pStyle w:val="Odstavecseseznamem"/>
        <w:numPr>
          <w:ilvl w:val="0"/>
          <w:numId w:val="5"/>
        </w:numPr>
        <w:spacing w:line="276" w:lineRule="auto"/>
        <w:contextualSpacing/>
        <w:rPr>
          <w:i/>
          <w:sz w:val="22"/>
          <w:szCs w:val="22"/>
        </w:rPr>
      </w:pPr>
      <w:r w:rsidRPr="00794BC8">
        <w:rPr>
          <w:i/>
        </w:rPr>
        <w:t>Kolik motorových vozidel má ve vlastnictví a užívání MČ Praha 1</w:t>
      </w:r>
      <w:r>
        <w:rPr>
          <w:i/>
        </w:rPr>
        <w:t>?</w:t>
      </w:r>
    </w:p>
    <w:p w:rsidR="00D61375" w:rsidRPr="006B059D" w:rsidRDefault="00D61375" w:rsidP="006F56DB">
      <w:pPr>
        <w:jc w:val="both"/>
      </w:pPr>
      <w:r>
        <w:t>Radnice Městské části Praha</w:t>
      </w:r>
      <w:r>
        <w:t xml:space="preserve"> 1 aktuálně využívá 11 vozidel. 4 vozidla jsou ve správě Hospodářské správy (HOS) Úřadu městské části Praha 1a 7 vozidel spadá pod JSDH P1 (jedná se o hasičská vozidla)</w:t>
      </w:r>
    </w:p>
    <w:p w:rsidR="00D61375" w:rsidRPr="00D61375" w:rsidRDefault="00D61375" w:rsidP="00D61375">
      <w:pPr>
        <w:spacing w:line="276" w:lineRule="auto"/>
        <w:contextualSpacing/>
        <w:rPr>
          <w:i/>
          <w:sz w:val="22"/>
          <w:szCs w:val="22"/>
        </w:rPr>
      </w:pPr>
    </w:p>
    <w:p w:rsidR="00D61375" w:rsidRPr="007F24A1" w:rsidRDefault="00D61375" w:rsidP="001446B4">
      <w:pPr>
        <w:pStyle w:val="Odstavecseseznamem"/>
        <w:numPr>
          <w:ilvl w:val="0"/>
          <w:numId w:val="5"/>
        </w:numPr>
        <w:spacing w:line="276" w:lineRule="auto"/>
        <w:contextualSpacing/>
      </w:pPr>
      <w:r w:rsidRPr="007F24A1">
        <w:rPr>
          <w:i/>
        </w:rPr>
        <w:t>O jaká jde vozidla – značka, typ, motorizace, palivo?</w:t>
      </w:r>
      <w:r w:rsidR="007F24A1" w:rsidRPr="007F24A1">
        <w:rPr>
          <w:b/>
          <w:color w:val="000000"/>
          <w:sz w:val="22"/>
          <w:szCs w:val="22"/>
          <w:lang w:bidi="cs-CZ"/>
        </w:rPr>
        <w:t xml:space="preserve"> </w:t>
      </w:r>
    </w:p>
    <w:p w:rsidR="002B1B76" w:rsidRPr="00441C0E" w:rsidRDefault="002B1B76" w:rsidP="00F448AA">
      <w:pPr>
        <w:jc w:val="both"/>
        <w:rPr>
          <w:lang w:bidi="cs-CZ"/>
        </w:rPr>
      </w:pPr>
      <w:r w:rsidRPr="00441C0E">
        <w:rPr>
          <w:lang w:bidi="cs-CZ"/>
        </w:rPr>
        <w:t>Škoda Superb 3,61 benzín</w:t>
      </w:r>
      <w:r w:rsidR="00354C88">
        <w:rPr>
          <w:lang w:bidi="cs-CZ"/>
        </w:rPr>
        <w:t>,</w:t>
      </w:r>
      <w:r w:rsidRPr="00441C0E">
        <w:rPr>
          <w:lang w:bidi="cs-CZ"/>
        </w:rPr>
        <w:t xml:space="preserve"> Škoda Octavia</w:t>
      </w:r>
      <w:r>
        <w:rPr>
          <w:lang w:bidi="cs-CZ"/>
        </w:rPr>
        <w:t xml:space="preserve"> </w:t>
      </w:r>
      <w:r w:rsidRPr="00441C0E">
        <w:rPr>
          <w:lang w:bidi="cs-CZ"/>
        </w:rPr>
        <w:t>1,41 benzín</w:t>
      </w:r>
      <w:r w:rsidR="00354C88">
        <w:rPr>
          <w:lang w:bidi="cs-CZ"/>
        </w:rPr>
        <w:t>,</w:t>
      </w:r>
      <w:r w:rsidRPr="00441C0E">
        <w:rPr>
          <w:lang w:bidi="cs-CZ"/>
        </w:rPr>
        <w:t xml:space="preserve"> Citroen </w:t>
      </w:r>
      <w:proofErr w:type="spellStart"/>
      <w:r w:rsidRPr="00441C0E">
        <w:rPr>
          <w:lang w:bidi="cs-CZ"/>
        </w:rPr>
        <w:t>Jumpy</w:t>
      </w:r>
      <w:proofErr w:type="spellEnd"/>
      <w:r w:rsidRPr="00441C0E">
        <w:rPr>
          <w:lang w:bidi="cs-CZ"/>
        </w:rPr>
        <w:t xml:space="preserve"> 2,01 nafta</w:t>
      </w:r>
      <w:r w:rsidR="00354C88">
        <w:rPr>
          <w:lang w:bidi="cs-CZ"/>
        </w:rPr>
        <w:t>,</w:t>
      </w:r>
      <w:r w:rsidRPr="00441C0E">
        <w:rPr>
          <w:lang w:bidi="cs-CZ"/>
        </w:rPr>
        <w:t xml:space="preserve"> Škoda Superb 2,01 benzín</w:t>
      </w:r>
      <w:r w:rsidR="00354C88">
        <w:rPr>
          <w:lang w:bidi="cs-CZ"/>
        </w:rPr>
        <w:t>.</w:t>
      </w:r>
    </w:p>
    <w:p w:rsidR="008F0483" w:rsidRDefault="008F0483" w:rsidP="008F0483">
      <w:pPr>
        <w:spacing w:line="276" w:lineRule="auto"/>
        <w:ind w:left="360"/>
        <w:contextualSpacing/>
        <w:rPr>
          <w:i/>
        </w:rPr>
      </w:pPr>
    </w:p>
    <w:p w:rsidR="00FF1A8E" w:rsidRPr="008F0483" w:rsidRDefault="00FF1A8E" w:rsidP="008F0483">
      <w:pPr>
        <w:pStyle w:val="Odstavecseseznamem"/>
        <w:numPr>
          <w:ilvl w:val="0"/>
          <w:numId w:val="5"/>
        </w:numPr>
        <w:spacing w:line="276" w:lineRule="auto"/>
        <w:contextualSpacing/>
        <w:rPr>
          <w:i/>
        </w:rPr>
      </w:pPr>
      <w:r w:rsidRPr="008F0483">
        <w:rPr>
          <w:i/>
        </w:rPr>
        <w:lastRenderedPageBreak/>
        <w:t>Kolik kilometrů jednotlivá vozidla najela za rok 2022 a za rok 2023</w:t>
      </w:r>
    </w:p>
    <w:p w:rsidR="007F24A1" w:rsidRPr="00441C0E" w:rsidRDefault="002B1B76" w:rsidP="00FF1A8E">
      <w:pPr>
        <w:spacing w:line="276" w:lineRule="auto"/>
        <w:contextualSpacing/>
      </w:pPr>
      <w:r w:rsidRPr="00441C0E">
        <w:rPr>
          <w:color w:val="000000"/>
          <w:lang w:bidi="cs-CZ"/>
        </w:rPr>
        <w:t>Škoda Superb: rok 2022 - 6.47km, rok 2023 do 10 měsíce 9.244 km</w:t>
      </w:r>
      <w:r w:rsidR="00FF1A8E" w:rsidRPr="00441C0E">
        <w:rPr>
          <w:color w:val="000000"/>
          <w:lang w:bidi="cs-CZ"/>
        </w:rPr>
        <w:t>,</w:t>
      </w:r>
      <w:r w:rsidRPr="00441C0E">
        <w:rPr>
          <w:color w:val="000000"/>
          <w:lang w:bidi="cs-CZ"/>
        </w:rPr>
        <w:t xml:space="preserve"> Škoda Octavia: rok 2022 - 6.722 km, rok 2023 do 10 měsíce 7.278 km</w:t>
      </w:r>
      <w:r w:rsidR="00FF1A8E" w:rsidRPr="00441C0E">
        <w:rPr>
          <w:color w:val="000000"/>
          <w:lang w:bidi="cs-CZ"/>
        </w:rPr>
        <w:t>,</w:t>
      </w:r>
      <w:r w:rsidRPr="00441C0E">
        <w:rPr>
          <w:color w:val="000000"/>
          <w:lang w:bidi="cs-CZ"/>
        </w:rPr>
        <w:t xml:space="preserve"> Citroen </w:t>
      </w:r>
      <w:proofErr w:type="spellStart"/>
      <w:r w:rsidRPr="00441C0E">
        <w:rPr>
          <w:color w:val="000000"/>
          <w:lang w:bidi="cs-CZ"/>
        </w:rPr>
        <w:t>Jumpy</w:t>
      </w:r>
      <w:proofErr w:type="spellEnd"/>
      <w:r w:rsidRPr="00441C0E">
        <w:rPr>
          <w:color w:val="000000"/>
          <w:lang w:bidi="cs-CZ"/>
        </w:rPr>
        <w:t>: rok 2022 - 2.209 km, rok 2023 do 10 měsíce 1.430 km</w:t>
      </w:r>
      <w:r w:rsidR="00FF1A8E" w:rsidRPr="00441C0E">
        <w:rPr>
          <w:color w:val="000000"/>
          <w:lang w:bidi="cs-CZ"/>
        </w:rPr>
        <w:t>,</w:t>
      </w:r>
      <w:r w:rsidRPr="00441C0E">
        <w:rPr>
          <w:color w:val="000000"/>
          <w:lang w:bidi="cs-CZ"/>
        </w:rPr>
        <w:t xml:space="preserve"> Škoda</w:t>
      </w:r>
      <w:r w:rsidR="00FF1A8E" w:rsidRPr="00441C0E">
        <w:rPr>
          <w:color w:val="000000"/>
          <w:lang w:bidi="cs-CZ"/>
        </w:rPr>
        <w:t xml:space="preserve"> Superb: rok 2023 – 11.590 km.</w:t>
      </w:r>
    </w:p>
    <w:p w:rsidR="00D61375" w:rsidRPr="00FF1A8E" w:rsidRDefault="00D61375" w:rsidP="00FF1A8E">
      <w:pPr>
        <w:spacing w:line="276" w:lineRule="auto"/>
        <w:ind w:left="360"/>
        <w:contextualSpacing/>
        <w:rPr>
          <w:i/>
        </w:rPr>
      </w:pPr>
    </w:p>
    <w:p w:rsidR="00FF1A8E" w:rsidRDefault="00D61375" w:rsidP="0097088D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i/>
        </w:rPr>
      </w:pPr>
      <w:r w:rsidRPr="00FF1A8E">
        <w:rPr>
          <w:i/>
        </w:rPr>
        <w:t xml:space="preserve">Pokud má k dispozici služební vůz starostka či jinak využívá jiných vozidel městské části, tak kolik km </w:t>
      </w:r>
      <w:proofErr w:type="gramStart"/>
      <w:r w:rsidRPr="00FF1A8E">
        <w:rPr>
          <w:i/>
        </w:rPr>
        <w:t>najela</w:t>
      </w:r>
      <w:proofErr w:type="gramEnd"/>
      <w:r w:rsidRPr="00FF1A8E">
        <w:rPr>
          <w:i/>
        </w:rPr>
        <w:t xml:space="preserve"> tato vozidla v době kdy je </w:t>
      </w:r>
      <w:proofErr w:type="gramStart"/>
      <w:r w:rsidRPr="00FF1A8E">
        <w:rPr>
          <w:i/>
        </w:rPr>
        <w:t>měla</w:t>
      </w:r>
      <w:proofErr w:type="gramEnd"/>
      <w:r w:rsidRPr="00FF1A8E">
        <w:rPr>
          <w:i/>
        </w:rPr>
        <w:t xml:space="preserve"> v</w:t>
      </w:r>
      <w:r w:rsidR="00FF1A8E">
        <w:rPr>
          <w:i/>
        </w:rPr>
        <w:t> </w:t>
      </w:r>
      <w:r w:rsidRPr="00FF1A8E">
        <w:rPr>
          <w:i/>
        </w:rPr>
        <w:t>užívání</w:t>
      </w:r>
      <w:r w:rsidR="00FF1A8E">
        <w:rPr>
          <w:i/>
        </w:rPr>
        <w:t>.</w:t>
      </w:r>
    </w:p>
    <w:p w:rsidR="00441C0E" w:rsidRPr="00441C0E" w:rsidRDefault="00441C0E" w:rsidP="0097088D">
      <w:pPr>
        <w:pStyle w:val="Zkladntext21"/>
        <w:shd w:val="clear" w:color="auto" w:fill="auto"/>
        <w:tabs>
          <w:tab w:val="left" w:pos="800"/>
        </w:tabs>
        <w:spacing w:after="144" w:line="230" w:lineRule="exact"/>
        <w:jc w:val="both"/>
        <w:rPr>
          <w:b w:val="0"/>
          <w:sz w:val="24"/>
          <w:szCs w:val="24"/>
        </w:rPr>
      </w:pPr>
      <w:r w:rsidRPr="00441C0E">
        <w:rPr>
          <w:b w:val="0"/>
          <w:color w:val="000000"/>
          <w:sz w:val="24"/>
          <w:szCs w:val="24"/>
          <w:lang w:bidi="cs-CZ"/>
        </w:rPr>
        <w:t>Služební vozidlo, které využívá starostka městské části, slouží pro účely Kanceláře starosty včetně místostarostů atd. Zároveň je vozidlo využíváno na zahraniční služební cesty.</w:t>
      </w:r>
    </w:p>
    <w:p w:rsidR="00441C0E" w:rsidRDefault="00441C0E" w:rsidP="00441C0E">
      <w:pPr>
        <w:pStyle w:val="Zkladntext21"/>
        <w:shd w:val="clear" w:color="auto" w:fill="auto"/>
        <w:spacing w:after="198" w:line="200" w:lineRule="exact"/>
        <w:rPr>
          <w:b w:val="0"/>
          <w:color w:val="000000"/>
          <w:sz w:val="24"/>
          <w:szCs w:val="24"/>
          <w:lang w:bidi="cs-CZ"/>
        </w:rPr>
      </w:pPr>
      <w:r w:rsidRPr="00441C0E">
        <w:rPr>
          <w:b w:val="0"/>
          <w:color w:val="000000"/>
          <w:sz w:val="24"/>
          <w:szCs w:val="24"/>
          <w:lang w:bidi="cs-CZ"/>
        </w:rPr>
        <w:t>Jedná se o vozidlo Škoda Superb - rok 2023 - 11.590 km.</w:t>
      </w:r>
    </w:p>
    <w:p w:rsidR="007326DF" w:rsidRPr="00470ADC" w:rsidRDefault="007326DF" w:rsidP="007326DF">
      <w:pPr>
        <w:pStyle w:val="Zkladntext21"/>
        <w:shd w:val="clear" w:color="auto" w:fill="auto"/>
        <w:spacing w:after="38" w:line="200" w:lineRule="exact"/>
        <w:rPr>
          <w:b w:val="0"/>
          <w:sz w:val="24"/>
          <w:szCs w:val="24"/>
        </w:rPr>
      </w:pPr>
      <w:r w:rsidRPr="00470ADC">
        <w:rPr>
          <w:b w:val="0"/>
          <w:color w:val="000000"/>
          <w:sz w:val="24"/>
          <w:szCs w:val="24"/>
          <w:lang w:bidi="cs-CZ"/>
        </w:rPr>
        <w:t>Vozy Jednotky SDH:</w:t>
      </w:r>
    </w:p>
    <w:p w:rsidR="007326DF" w:rsidRPr="007326DF" w:rsidRDefault="007326DF" w:rsidP="0097088D">
      <w:pPr>
        <w:jc w:val="both"/>
      </w:pPr>
      <w:r w:rsidRPr="007326DF">
        <w:rPr>
          <w:lang w:bidi="cs-CZ"/>
        </w:rPr>
        <w:t xml:space="preserve">Volvo FMX 450, 11,0 1, nafta, rok 2022 -1700 km, rok 2023 - 1265, CAS 30 Iveco </w:t>
      </w:r>
      <w:proofErr w:type="spellStart"/>
      <w:r w:rsidRPr="007326DF">
        <w:rPr>
          <w:lang w:bidi="cs-CZ"/>
        </w:rPr>
        <w:t>Massif</w:t>
      </w:r>
      <w:proofErr w:type="spellEnd"/>
      <w:r w:rsidRPr="007326DF">
        <w:rPr>
          <w:lang w:bidi="cs-CZ"/>
        </w:rPr>
        <w:t xml:space="preserve">, 3,0 1, nafta, rok 2022 - 516 km, rok 2023 - 306, DA - záloha Ford Tranzit, 2,2 1, nafta, rok 2022 - 836 km, rok 2023 - 352, DA - záloha VW </w:t>
      </w:r>
      <w:proofErr w:type="spellStart"/>
      <w:r w:rsidRPr="007326DF">
        <w:rPr>
          <w:lang w:bidi="cs-CZ"/>
        </w:rPr>
        <w:t>Amarok</w:t>
      </w:r>
      <w:proofErr w:type="spellEnd"/>
      <w:r w:rsidRPr="007326DF">
        <w:rPr>
          <w:lang w:bidi="cs-CZ"/>
        </w:rPr>
        <w:t xml:space="preserve">, 2,0 1, nafta, rok 2022 - 9872 km, rok 2023 - 7320, VEA - L2Z Mercedes </w:t>
      </w:r>
      <w:proofErr w:type="spellStart"/>
      <w:r w:rsidRPr="007326DF">
        <w:rPr>
          <w:lang w:bidi="cs-CZ"/>
        </w:rPr>
        <w:t>Benz</w:t>
      </w:r>
      <w:proofErr w:type="spellEnd"/>
      <w:r w:rsidRPr="007326DF">
        <w:rPr>
          <w:lang w:bidi="cs-CZ"/>
        </w:rPr>
        <w:t xml:space="preserve"> Sprinter, 2,7 1, nafta, rok 2022 - 3562 km, rok 2023 - 777, DA - přepravní Mercedes </w:t>
      </w:r>
      <w:proofErr w:type="spellStart"/>
      <w:r w:rsidRPr="007326DF">
        <w:rPr>
          <w:lang w:bidi="cs-CZ"/>
        </w:rPr>
        <w:t>Benz</w:t>
      </w:r>
      <w:proofErr w:type="spellEnd"/>
      <w:r w:rsidRPr="007326DF">
        <w:rPr>
          <w:lang w:bidi="cs-CZ"/>
        </w:rPr>
        <w:t xml:space="preserve"> Sprinter, 2,7 1, nafta, rok 2022 - 0 km, rok 2023 - 0 , DA - </w:t>
      </w:r>
      <w:proofErr w:type="spellStart"/>
      <w:r w:rsidRPr="007326DF">
        <w:rPr>
          <w:lang w:bidi="cs-CZ"/>
        </w:rPr>
        <w:t>uloženka</w:t>
      </w:r>
      <w:proofErr w:type="spellEnd"/>
      <w:r w:rsidRPr="007326DF">
        <w:rPr>
          <w:lang w:bidi="cs-CZ"/>
        </w:rPr>
        <w:t xml:space="preserve"> Mercedes </w:t>
      </w:r>
      <w:proofErr w:type="spellStart"/>
      <w:r w:rsidRPr="007326DF">
        <w:rPr>
          <w:lang w:bidi="cs-CZ"/>
        </w:rPr>
        <w:t>Benz</w:t>
      </w:r>
      <w:proofErr w:type="spellEnd"/>
      <w:r w:rsidRPr="007326DF">
        <w:rPr>
          <w:lang w:bidi="cs-CZ"/>
        </w:rPr>
        <w:t xml:space="preserve"> 413, 2,2 1, nafta, rok 2022 - 3625 km, rok 2023 - 1878, Autobus evakuační</w:t>
      </w:r>
      <w:r>
        <w:rPr>
          <w:lang w:bidi="cs-CZ"/>
        </w:rPr>
        <w:t xml:space="preserve">. </w:t>
      </w:r>
    </w:p>
    <w:p w:rsidR="007326DF" w:rsidRPr="007326DF" w:rsidRDefault="007326DF" w:rsidP="007326DF"/>
    <w:p w:rsidR="002160F5" w:rsidRPr="003B4ECB" w:rsidRDefault="002160F5" w:rsidP="003B4ECB">
      <w:r w:rsidRPr="006B059D">
        <w:t>(</w:t>
      </w:r>
      <w:r w:rsidR="003B4ECB">
        <w:t xml:space="preserve">žádost byla podána dne </w:t>
      </w:r>
      <w:proofErr w:type="gramStart"/>
      <w:r w:rsidR="003B4ECB">
        <w:t>15.11.2023</w:t>
      </w:r>
      <w:proofErr w:type="gramEnd"/>
      <w:r w:rsidR="003B4ECB">
        <w:t xml:space="preserve"> a vyřízena dne 30.11.2023 </w:t>
      </w:r>
      <w:r w:rsidR="003B4ECB" w:rsidRPr="006B059D">
        <w:t>– řešil</w:t>
      </w:r>
      <w:r w:rsidR="003B4ECB">
        <w:t>o Oddělení hospodářská správa, Pracoviště bezpečnostní ředitel ÚMČ Praha 1)</w:t>
      </w:r>
    </w:p>
    <w:p w:rsidR="003B4ECB" w:rsidRDefault="003B4ECB" w:rsidP="00CD2166">
      <w:pPr>
        <w:jc w:val="both"/>
        <w:rPr>
          <w:b/>
        </w:rPr>
      </w:pPr>
    </w:p>
    <w:p w:rsidR="00CD2166" w:rsidRPr="004B7C06" w:rsidRDefault="00CD2166" w:rsidP="00CD2166">
      <w:pPr>
        <w:jc w:val="both"/>
        <w:rPr>
          <w:rFonts w:eastAsia="Calibri"/>
          <w:b/>
        </w:rPr>
      </w:pPr>
      <w:r>
        <w:rPr>
          <w:b/>
        </w:rPr>
        <w:t>1</w:t>
      </w:r>
      <w:r w:rsidR="000F3C19">
        <w:rPr>
          <w:b/>
        </w:rPr>
        <w:t>62</w:t>
      </w:r>
      <w:r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="004B7C06" w:rsidRPr="004B7C06">
        <w:rPr>
          <w:b/>
          <w:color w:val="000000"/>
        </w:rPr>
        <w:t>povolení pro stavbu</w:t>
      </w:r>
      <w:r w:rsidR="004B7C06" w:rsidRPr="004B7C06">
        <w:rPr>
          <w:b/>
          <w:color w:val="000000"/>
        </w:rPr>
        <w:t xml:space="preserve"> </w:t>
      </w:r>
      <w:r w:rsidR="004B7C06" w:rsidRPr="004B7C06">
        <w:rPr>
          <w:b/>
          <w:color w:val="000000"/>
        </w:rPr>
        <w:t>reklamních zařízení</w:t>
      </w:r>
    </w:p>
    <w:p w:rsidR="00CD2166" w:rsidRPr="00805058" w:rsidRDefault="00CD2166" w:rsidP="00CD2166">
      <w:r>
        <w:t>Otázky a odpovědi:</w:t>
      </w:r>
    </w:p>
    <w:p w:rsidR="00CD2166" w:rsidRDefault="00CD2166" w:rsidP="00CD2166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4B7C06" w:rsidRPr="004B7C06" w:rsidRDefault="004B7C06" w:rsidP="004B7C06">
      <w:pPr>
        <w:autoSpaceDE w:val="0"/>
        <w:autoSpaceDN w:val="0"/>
        <w:adjustRightInd w:val="0"/>
        <w:rPr>
          <w:i/>
          <w:color w:val="000000"/>
        </w:rPr>
      </w:pPr>
      <w:r w:rsidRPr="004B7C06">
        <w:rPr>
          <w:i/>
          <w:color w:val="000000"/>
        </w:rPr>
        <w:t xml:space="preserve">Který den bylo vydáno povolení pro stavbu? </w:t>
      </w:r>
    </w:p>
    <w:p w:rsidR="004B7C06" w:rsidRPr="004B7C06" w:rsidRDefault="004B7C06" w:rsidP="004B7C06">
      <w:pPr>
        <w:autoSpaceDE w:val="0"/>
        <w:autoSpaceDN w:val="0"/>
        <w:adjustRightInd w:val="0"/>
        <w:rPr>
          <w:i/>
          <w:color w:val="000000"/>
        </w:rPr>
      </w:pPr>
      <w:r w:rsidRPr="004B7C06">
        <w:rPr>
          <w:i/>
          <w:color w:val="000000"/>
        </w:rPr>
        <w:t xml:space="preserve">Který den toto povolení vyprší? </w:t>
      </w:r>
    </w:p>
    <w:p w:rsidR="004B7C06" w:rsidRPr="004B7C06" w:rsidRDefault="004B7C06" w:rsidP="004B7C06">
      <w:pPr>
        <w:autoSpaceDE w:val="0"/>
        <w:autoSpaceDN w:val="0"/>
        <w:adjustRightInd w:val="0"/>
        <w:rPr>
          <w:i/>
          <w:color w:val="000000"/>
        </w:rPr>
      </w:pPr>
      <w:r w:rsidRPr="004B7C06">
        <w:rPr>
          <w:i/>
          <w:color w:val="000000"/>
        </w:rPr>
        <w:t xml:space="preserve">Výčet reklamních zařízení: </w:t>
      </w:r>
    </w:p>
    <w:p w:rsidR="004B7C06" w:rsidRPr="004B7C06" w:rsidRDefault="004B7C06" w:rsidP="004B7C0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contextualSpacing/>
        <w:rPr>
          <w:i/>
          <w:color w:val="000000"/>
        </w:rPr>
      </w:pPr>
      <w:r w:rsidRPr="004B7C06">
        <w:rPr>
          <w:i/>
          <w:color w:val="000000"/>
        </w:rPr>
        <w:t xml:space="preserve">Zařízení č. 1 – 50°05'27.16"N, 14°24'36.67"E </w:t>
      </w:r>
    </w:p>
    <w:p w:rsidR="004B7C06" w:rsidRPr="004B7C06" w:rsidRDefault="004B7C06" w:rsidP="004B7C06">
      <w:pPr>
        <w:autoSpaceDE w:val="0"/>
        <w:autoSpaceDN w:val="0"/>
        <w:adjustRightInd w:val="0"/>
        <w:rPr>
          <w:i/>
          <w:color w:val="000000"/>
        </w:rPr>
      </w:pPr>
      <w:r w:rsidRPr="004B7C06">
        <w:rPr>
          <w:i/>
          <w:color w:val="000000"/>
        </w:rPr>
        <w:t xml:space="preserve">Parcelní číslo: 702/1 </w:t>
      </w:r>
    </w:p>
    <w:p w:rsidR="004B7C06" w:rsidRPr="004B7C06" w:rsidRDefault="004B7C06" w:rsidP="004B7C06">
      <w:pPr>
        <w:autoSpaceDE w:val="0"/>
        <w:autoSpaceDN w:val="0"/>
        <w:adjustRightInd w:val="0"/>
        <w:rPr>
          <w:i/>
          <w:color w:val="000000"/>
          <w:lang w:bidi="cs-CZ"/>
        </w:rPr>
      </w:pPr>
      <w:r w:rsidRPr="004B7C06">
        <w:rPr>
          <w:i/>
          <w:color w:val="000000"/>
        </w:rPr>
        <w:t>Katastrální území: Malá Strana [727091]</w:t>
      </w:r>
    </w:p>
    <w:p w:rsidR="004B7C06" w:rsidRPr="004B7C06" w:rsidRDefault="004B7C06" w:rsidP="004B7C0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contextualSpacing/>
        <w:rPr>
          <w:i/>
          <w:color w:val="000000"/>
        </w:rPr>
      </w:pPr>
      <w:r w:rsidRPr="004B7C06">
        <w:rPr>
          <w:i/>
          <w:color w:val="000000"/>
        </w:rPr>
        <w:t xml:space="preserve">Zařízení č. 2 – 50°05'30.04"N, 14°24'33.86"E </w:t>
      </w:r>
    </w:p>
    <w:p w:rsidR="004B7C06" w:rsidRPr="004B7C06" w:rsidRDefault="004B7C06" w:rsidP="004B7C06">
      <w:pPr>
        <w:autoSpaceDE w:val="0"/>
        <w:autoSpaceDN w:val="0"/>
        <w:adjustRightInd w:val="0"/>
        <w:rPr>
          <w:i/>
          <w:color w:val="000000"/>
        </w:rPr>
      </w:pPr>
      <w:r w:rsidRPr="004B7C06">
        <w:rPr>
          <w:i/>
          <w:color w:val="000000"/>
        </w:rPr>
        <w:t xml:space="preserve">Parcelní číslo: 1014/1 </w:t>
      </w:r>
    </w:p>
    <w:p w:rsidR="004B7C06" w:rsidRDefault="004B7C06" w:rsidP="004B7C06">
      <w:pPr>
        <w:autoSpaceDE w:val="0"/>
        <w:autoSpaceDN w:val="0"/>
        <w:adjustRightInd w:val="0"/>
        <w:rPr>
          <w:i/>
          <w:color w:val="000000"/>
        </w:rPr>
      </w:pPr>
      <w:r w:rsidRPr="004B7C06">
        <w:rPr>
          <w:i/>
          <w:color w:val="000000"/>
        </w:rPr>
        <w:t>Katastrální území: Malá Strana [727091]</w:t>
      </w:r>
      <w:r>
        <w:rPr>
          <w:i/>
          <w:color w:val="000000"/>
        </w:rPr>
        <w:t>.</w:t>
      </w:r>
    </w:p>
    <w:p w:rsidR="00231B00" w:rsidRPr="00135B8E" w:rsidRDefault="00231B00" w:rsidP="00135B8E">
      <w:pPr>
        <w:autoSpaceDE w:val="0"/>
        <w:autoSpaceDN w:val="0"/>
        <w:adjustRightInd w:val="0"/>
        <w:jc w:val="both"/>
        <w:rPr>
          <w:color w:val="000000"/>
          <w:lang w:bidi="cs-CZ"/>
        </w:rPr>
      </w:pPr>
      <w:r w:rsidRPr="00135B8E">
        <w:rPr>
          <w:color w:val="000000"/>
        </w:rPr>
        <w:t xml:space="preserve">Povinný subjekt po prozkoumání </w:t>
      </w:r>
      <w:r w:rsidR="00135B8E" w:rsidRPr="00135B8E">
        <w:rPr>
          <w:color w:val="000000"/>
        </w:rPr>
        <w:t>informačního systému</w:t>
      </w:r>
      <w:r w:rsidR="009E53D9">
        <w:rPr>
          <w:color w:val="000000"/>
        </w:rPr>
        <w:t xml:space="preserve">, </w:t>
      </w:r>
      <w:r w:rsidRPr="00135B8E">
        <w:rPr>
          <w:color w:val="000000"/>
        </w:rPr>
        <w:t xml:space="preserve">požadované povolení nebylo </w:t>
      </w:r>
      <w:r w:rsidR="00135B8E" w:rsidRPr="00135B8E">
        <w:rPr>
          <w:color w:val="000000"/>
        </w:rPr>
        <w:t>dohledáno, dále bude postupovat podle platné právní úpravy.</w:t>
      </w:r>
    </w:p>
    <w:p w:rsidR="004F618A" w:rsidRPr="004F618A" w:rsidRDefault="004F618A" w:rsidP="004F618A"/>
    <w:p w:rsidR="004F618A" w:rsidRDefault="004F618A" w:rsidP="004F618A">
      <w:pPr>
        <w:pStyle w:val="Zkladntext21"/>
        <w:shd w:val="clear" w:color="auto" w:fill="auto"/>
        <w:tabs>
          <w:tab w:val="left" w:pos="796"/>
        </w:tabs>
        <w:spacing w:after="441" w:line="226" w:lineRule="exact"/>
        <w:jc w:val="both"/>
        <w:rPr>
          <w:b w:val="0"/>
          <w:sz w:val="24"/>
          <w:szCs w:val="24"/>
        </w:rPr>
      </w:pPr>
      <w:r w:rsidRPr="006B059D">
        <w:rPr>
          <w:b w:val="0"/>
          <w:sz w:val="24"/>
          <w:szCs w:val="24"/>
        </w:rPr>
        <w:t xml:space="preserve">(žádost byla podána dne </w:t>
      </w:r>
      <w:proofErr w:type="gramStart"/>
      <w:r w:rsidR="009E53D9">
        <w:rPr>
          <w:b w:val="0"/>
          <w:sz w:val="24"/>
          <w:szCs w:val="24"/>
        </w:rPr>
        <w:t>22</w:t>
      </w:r>
      <w:r w:rsidRPr="006B059D">
        <w:rPr>
          <w:b w:val="0"/>
          <w:sz w:val="24"/>
          <w:szCs w:val="24"/>
        </w:rPr>
        <w:t>.1</w:t>
      </w:r>
      <w:r w:rsidR="009E53D9">
        <w:rPr>
          <w:b w:val="0"/>
          <w:sz w:val="24"/>
          <w:szCs w:val="24"/>
        </w:rPr>
        <w:t>1</w:t>
      </w:r>
      <w:r w:rsidRPr="006B059D">
        <w:rPr>
          <w:b w:val="0"/>
          <w:sz w:val="24"/>
          <w:szCs w:val="24"/>
        </w:rPr>
        <w:t>.2023</w:t>
      </w:r>
      <w:proofErr w:type="gramEnd"/>
      <w:r w:rsidRPr="006B059D">
        <w:rPr>
          <w:b w:val="0"/>
          <w:sz w:val="24"/>
          <w:szCs w:val="24"/>
        </w:rPr>
        <w:t xml:space="preserve"> a vyřízena dne </w:t>
      </w:r>
      <w:r>
        <w:rPr>
          <w:b w:val="0"/>
          <w:sz w:val="24"/>
          <w:szCs w:val="24"/>
        </w:rPr>
        <w:t>0</w:t>
      </w:r>
      <w:r w:rsidR="009E53D9">
        <w:rPr>
          <w:b w:val="0"/>
          <w:sz w:val="24"/>
          <w:szCs w:val="24"/>
        </w:rPr>
        <w:t>6</w:t>
      </w:r>
      <w:r w:rsidRPr="006B059D">
        <w:rPr>
          <w:b w:val="0"/>
          <w:sz w:val="24"/>
          <w:szCs w:val="24"/>
        </w:rPr>
        <w:t>.1</w:t>
      </w:r>
      <w:r w:rsidR="009E53D9">
        <w:rPr>
          <w:b w:val="0"/>
          <w:sz w:val="24"/>
          <w:szCs w:val="24"/>
        </w:rPr>
        <w:t>2</w:t>
      </w:r>
      <w:r w:rsidRPr="006B059D">
        <w:rPr>
          <w:b w:val="0"/>
          <w:sz w:val="24"/>
          <w:szCs w:val="24"/>
        </w:rPr>
        <w:t>.2023 – řešil</w:t>
      </w:r>
      <w:r w:rsidR="009E53D9">
        <w:rPr>
          <w:b w:val="0"/>
          <w:sz w:val="24"/>
          <w:szCs w:val="24"/>
        </w:rPr>
        <w:t xml:space="preserve"> Stavební úřad</w:t>
      </w:r>
      <w:r>
        <w:rPr>
          <w:b w:val="0"/>
          <w:sz w:val="24"/>
          <w:szCs w:val="24"/>
        </w:rPr>
        <w:t xml:space="preserve"> </w:t>
      </w:r>
      <w:r w:rsidRPr="006B059D">
        <w:rPr>
          <w:b w:val="0"/>
          <w:sz w:val="24"/>
          <w:szCs w:val="24"/>
        </w:rPr>
        <w:t xml:space="preserve">ÚMČ Praha 1) </w:t>
      </w:r>
    </w:p>
    <w:p w:rsidR="008776FE" w:rsidRPr="00600A77" w:rsidRDefault="008776FE" w:rsidP="008776FE">
      <w:pPr>
        <w:jc w:val="both"/>
        <w:rPr>
          <w:rFonts w:eastAsia="Calibri"/>
          <w:b/>
        </w:rPr>
      </w:pPr>
      <w:r>
        <w:rPr>
          <w:b/>
        </w:rPr>
        <w:t>1</w:t>
      </w:r>
      <w:r w:rsidR="00775876">
        <w:rPr>
          <w:b/>
        </w:rPr>
        <w:t>63</w:t>
      </w:r>
      <w:r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="00600A77" w:rsidRPr="00600A77">
        <w:rPr>
          <w:b/>
          <w:color w:val="000000"/>
          <w:lang w:bidi="cs-CZ"/>
        </w:rPr>
        <w:t>aktuální pracovní sml</w:t>
      </w:r>
      <w:r w:rsidR="00600A77" w:rsidRPr="00600A77">
        <w:rPr>
          <w:b/>
          <w:color w:val="000000"/>
          <w:lang w:bidi="cs-CZ"/>
        </w:rPr>
        <w:t>o</w:t>
      </w:r>
      <w:r w:rsidR="00600A77" w:rsidRPr="00600A77">
        <w:rPr>
          <w:b/>
          <w:color w:val="000000"/>
          <w:lang w:bidi="cs-CZ"/>
        </w:rPr>
        <w:t>uv</w:t>
      </w:r>
      <w:r w:rsidR="00600A77" w:rsidRPr="00600A77">
        <w:rPr>
          <w:b/>
          <w:color w:val="000000"/>
          <w:lang w:bidi="cs-CZ"/>
        </w:rPr>
        <w:t>y</w:t>
      </w:r>
      <w:r w:rsidR="00600A77" w:rsidRPr="00600A77">
        <w:rPr>
          <w:b/>
          <w:color w:val="000000"/>
          <w:lang w:bidi="cs-CZ"/>
        </w:rPr>
        <w:t xml:space="preserve"> je</w:t>
      </w:r>
      <w:r w:rsidR="00600A77" w:rsidRPr="00600A77">
        <w:rPr>
          <w:b/>
          <w:color w:val="000000"/>
          <w:lang w:bidi="cs-CZ"/>
        </w:rPr>
        <w:t xml:space="preserve">dnotlivých zaměstnanců Městské </w:t>
      </w:r>
      <w:r w:rsidR="00600A77" w:rsidRPr="00600A77">
        <w:rPr>
          <w:b/>
          <w:color w:val="000000"/>
          <w:lang w:bidi="cs-CZ"/>
        </w:rPr>
        <w:t>části Praha 1 - oddělení péče o rodinu a děti</w:t>
      </w:r>
    </w:p>
    <w:p w:rsidR="008776FE" w:rsidRPr="00805058" w:rsidRDefault="008776FE" w:rsidP="008776FE">
      <w:r>
        <w:t>Otázky a odpovědi:</w:t>
      </w:r>
    </w:p>
    <w:p w:rsidR="008776FE" w:rsidRDefault="008776FE" w:rsidP="008776FE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A51BE1" w:rsidRDefault="00A51BE1" w:rsidP="00A51BE1">
      <w:pPr>
        <w:pStyle w:val="Zkladntext21"/>
        <w:numPr>
          <w:ilvl w:val="0"/>
          <w:numId w:val="8"/>
        </w:numPr>
        <w:shd w:val="clear" w:color="auto" w:fill="auto"/>
        <w:tabs>
          <w:tab w:val="left" w:pos="697"/>
        </w:tabs>
        <w:spacing w:after="0" w:line="346" w:lineRule="exact"/>
        <w:ind w:left="700" w:right="640" w:hanging="320"/>
        <w:jc w:val="both"/>
      </w:pPr>
      <w:r w:rsidRPr="00A51BE1">
        <w:rPr>
          <w:b w:val="0"/>
          <w:i/>
          <w:color w:val="000000"/>
          <w:lang w:bidi="cs-CZ"/>
        </w:rPr>
        <w:t xml:space="preserve">Žádáme o poskytnutí všech aktuálních pracovních smluv jednotlivých zaměstnanců Městské </w:t>
      </w:r>
      <w:r w:rsidRPr="00A51BE1">
        <w:rPr>
          <w:b w:val="0"/>
          <w:i/>
          <w:color w:val="000000"/>
          <w:lang w:bidi="cs-CZ"/>
        </w:rPr>
        <w:br/>
        <w:t xml:space="preserve">části Praha 1 - oddělení péče o rodinu a děti, z nichž bude patrné, zda mají plný úvazek či zkrácený a pokud zkrácený, tak jaký přesně. Pokud by </w:t>
      </w:r>
      <w:proofErr w:type="gramStart"/>
      <w:r w:rsidRPr="00A51BE1">
        <w:rPr>
          <w:b w:val="0"/>
          <w:i/>
          <w:color w:val="000000"/>
          <w:lang w:bidi="cs-CZ"/>
        </w:rPr>
        <w:t>nebylo</w:t>
      </w:r>
      <w:proofErr w:type="gramEnd"/>
      <w:r w:rsidRPr="00A51BE1">
        <w:rPr>
          <w:b w:val="0"/>
          <w:i/>
          <w:color w:val="000000"/>
          <w:lang w:bidi="cs-CZ"/>
        </w:rPr>
        <w:t xml:space="preserve"> možné v plném </w:t>
      </w:r>
      <w:proofErr w:type="gramStart"/>
      <w:r w:rsidRPr="00A51BE1">
        <w:rPr>
          <w:b w:val="0"/>
          <w:i/>
          <w:color w:val="000000"/>
          <w:lang w:bidi="cs-CZ"/>
        </w:rPr>
        <w:t>mění</w:t>
      </w:r>
      <w:proofErr w:type="gramEnd"/>
      <w:r w:rsidRPr="00A51BE1">
        <w:rPr>
          <w:b w:val="0"/>
          <w:i/>
          <w:color w:val="000000"/>
          <w:lang w:bidi="cs-CZ"/>
        </w:rPr>
        <w:t>, tak</w:t>
      </w:r>
      <w:r>
        <w:rPr>
          <w:color w:val="000000"/>
          <w:lang w:bidi="cs-CZ"/>
        </w:rPr>
        <w:t xml:space="preserve"> </w:t>
      </w:r>
      <w:r w:rsidRPr="00A51BE1">
        <w:rPr>
          <w:b w:val="0"/>
          <w:i/>
          <w:color w:val="000000"/>
          <w:lang w:bidi="cs-CZ"/>
        </w:rPr>
        <w:t>alespoň v</w:t>
      </w:r>
      <w:r>
        <w:rPr>
          <w:color w:val="000000"/>
          <w:lang w:bidi="cs-CZ"/>
        </w:rPr>
        <w:t xml:space="preserve"> </w:t>
      </w:r>
      <w:r w:rsidRPr="00A51BE1">
        <w:rPr>
          <w:b w:val="0"/>
          <w:i/>
          <w:color w:val="000000"/>
          <w:lang w:bidi="cs-CZ"/>
        </w:rPr>
        <w:lastRenderedPageBreak/>
        <w:t>anonymizované podobě, z níž bude patrné jméno pracovníka a zda se jedná o plný úvazek</w:t>
      </w:r>
      <w:r>
        <w:rPr>
          <w:color w:val="000000"/>
          <w:lang w:bidi="cs-CZ"/>
        </w:rPr>
        <w:t xml:space="preserve"> </w:t>
      </w:r>
      <w:r w:rsidRPr="00A51BE1">
        <w:rPr>
          <w:b w:val="0"/>
          <w:i/>
          <w:color w:val="000000"/>
          <w:lang w:bidi="cs-CZ"/>
        </w:rPr>
        <w:t>či jiný.</w:t>
      </w:r>
    </w:p>
    <w:p w:rsidR="00A51BE1" w:rsidRDefault="00A51BE1" w:rsidP="00A51BE1">
      <w:pPr>
        <w:pStyle w:val="Zkladntext21"/>
        <w:shd w:val="clear" w:color="auto" w:fill="auto"/>
        <w:spacing w:after="0" w:line="338" w:lineRule="exact"/>
        <w:ind w:left="680"/>
        <w:jc w:val="both"/>
        <w:rPr>
          <w:b w:val="0"/>
          <w:i/>
          <w:color w:val="000000"/>
          <w:lang w:bidi="cs-CZ"/>
        </w:rPr>
      </w:pPr>
      <w:proofErr w:type="gramStart"/>
      <w:r>
        <w:rPr>
          <w:b w:val="0"/>
          <w:i/>
          <w:color w:val="000000"/>
          <w:lang w:bidi="cs-CZ"/>
        </w:rPr>
        <w:t xml:space="preserve">2 ) </w:t>
      </w:r>
      <w:r w:rsidRPr="00A51BE1">
        <w:rPr>
          <w:b w:val="0"/>
          <w:i/>
          <w:color w:val="000000"/>
          <w:lang w:bidi="cs-CZ"/>
        </w:rPr>
        <w:t>Sdělte</w:t>
      </w:r>
      <w:proofErr w:type="gramEnd"/>
      <w:r w:rsidRPr="00A51BE1">
        <w:rPr>
          <w:b w:val="0"/>
          <w:i/>
          <w:color w:val="000000"/>
          <w:lang w:bidi="cs-CZ"/>
        </w:rPr>
        <w:t xml:space="preserve">, do jaké míry se zapojuje vedoucí pracovník MČ Praha 1 - OSPOD do práce s klienty a </w:t>
      </w:r>
      <w:proofErr w:type="spellStart"/>
      <w:r w:rsidRPr="00A51BE1">
        <w:rPr>
          <w:b w:val="0"/>
          <w:i/>
          <w:color w:val="000000"/>
          <w:lang w:bidi="cs-CZ"/>
        </w:rPr>
        <w:t>uved'te</w:t>
      </w:r>
      <w:proofErr w:type="spellEnd"/>
      <w:r w:rsidRPr="00A51BE1">
        <w:rPr>
          <w:b w:val="0"/>
          <w:i/>
          <w:color w:val="000000"/>
          <w:lang w:bidi="cs-CZ"/>
        </w:rPr>
        <w:t xml:space="preserve">, </w:t>
      </w:r>
      <w:r>
        <w:rPr>
          <w:b w:val="0"/>
          <w:i/>
          <w:color w:val="000000"/>
          <w:lang w:bidi="cs-CZ"/>
        </w:rPr>
        <w:t xml:space="preserve">  </w:t>
      </w:r>
    </w:p>
    <w:p w:rsidR="00A51BE1" w:rsidRDefault="00A51BE1" w:rsidP="00A51BE1">
      <w:pPr>
        <w:pStyle w:val="Zkladntext21"/>
        <w:shd w:val="clear" w:color="auto" w:fill="auto"/>
        <w:spacing w:after="0" w:line="338" w:lineRule="exact"/>
        <w:ind w:left="680"/>
        <w:jc w:val="both"/>
        <w:rPr>
          <w:b w:val="0"/>
          <w:i/>
          <w:color w:val="000000"/>
          <w:lang w:bidi="cs-CZ"/>
        </w:rPr>
      </w:pPr>
      <w:r>
        <w:rPr>
          <w:b w:val="0"/>
          <w:i/>
          <w:color w:val="000000"/>
          <w:lang w:bidi="cs-CZ"/>
        </w:rPr>
        <w:t xml:space="preserve">   </w:t>
      </w:r>
      <w:r w:rsidRPr="00A51BE1">
        <w:rPr>
          <w:b w:val="0"/>
          <w:i/>
          <w:color w:val="000000"/>
          <w:lang w:bidi="cs-CZ"/>
        </w:rPr>
        <w:t xml:space="preserve">jaký úvazek mu z toho plyne, ve vztahu ke kritériím obsaženým v bodě 4 b) dětí uvedených v příloze č. 1 </w:t>
      </w:r>
      <w:r>
        <w:rPr>
          <w:b w:val="0"/>
          <w:i/>
          <w:color w:val="000000"/>
          <w:lang w:bidi="cs-CZ"/>
        </w:rPr>
        <w:t xml:space="preserve"> </w:t>
      </w:r>
    </w:p>
    <w:p w:rsidR="00A51BE1" w:rsidRPr="00A51BE1" w:rsidRDefault="00A51BE1" w:rsidP="00A51BE1">
      <w:pPr>
        <w:pStyle w:val="Zkladntext21"/>
        <w:shd w:val="clear" w:color="auto" w:fill="auto"/>
        <w:spacing w:after="0" w:line="338" w:lineRule="exact"/>
        <w:ind w:left="680"/>
        <w:jc w:val="both"/>
        <w:rPr>
          <w:b w:val="0"/>
          <w:i/>
        </w:rPr>
      </w:pPr>
      <w:r>
        <w:rPr>
          <w:b w:val="0"/>
          <w:i/>
          <w:color w:val="000000"/>
          <w:lang w:bidi="cs-CZ"/>
        </w:rPr>
        <w:t xml:space="preserve">  </w:t>
      </w:r>
      <w:r w:rsidRPr="00A51BE1">
        <w:rPr>
          <w:b w:val="0"/>
          <w:i/>
          <w:color w:val="000000"/>
          <w:lang w:bidi="cs-CZ"/>
        </w:rPr>
        <w:t>vyhlášky č. 473/2012 Sb., o provedení některých ustanovení zákona o sociálně-právní ochraně dětí.</w:t>
      </w:r>
    </w:p>
    <w:p w:rsidR="00A51BE1" w:rsidRPr="00A51BE1" w:rsidRDefault="00A51BE1" w:rsidP="00A51BE1">
      <w:pPr>
        <w:pStyle w:val="Zkladntext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38" w:lineRule="exact"/>
        <w:jc w:val="both"/>
        <w:rPr>
          <w:b w:val="0"/>
          <w:i/>
        </w:rPr>
      </w:pPr>
      <w:r>
        <w:rPr>
          <w:b w:val="0"/>
          <w:i/>
          <w:color w:val="000000"/>
          <w:lang w:bidi="cs-CZ"/>
        </w:rPr>
        <w:t xml:space="preserve"> </w:t>
      </w:r>
      <w:r w:rsidRPr="00A51BE1">
        <w:rPr>
          <w:b w:val="0"/>
          <w:i/>
          <w:color w:val="000000"/>
          <w:lang w:bidi="cs-CZ"/>
        </w:rPr>
        <w:t>Sdělení, s kolika rodinami všichni jednotliví zaměstnanci zařazení v orgánu-sociálně právní ochrany Městské části Praha 1 k výkonu sociálně-právní ochrany k současnému datu pracují.</w:t>
      </w:r>
    </w:p>
    <w:p w:rsidR="00A51BE1" w:rsidRPr="00A51BE1" w:rsidRDefault="00A51BE1" w:rsidP="00A51BE1">
      <w:pPr>
        <w:pStyle w:val="Zkladntext21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38" w:lineRule="exact"/>
        <w:ind w:hanging="320"/>
        <w:jc w:val="both"/>
        <w:rPr>
          <w:b w:val="0"/>
          <w:i/>
        </w:rPr>
      </w:pPr>
      <w:r w:rsidRPr="00A51BE1">
        <w:rPr>
          <w:b w:val="0"/>
          <w:i/>
          <w:color w:val="000000"/>
          <w:lang w:bidi="cs-CZ"/>
        </w:rPr>
        <w:t>Sdělení, kolik pracovníků MČ Praha 1 se zabývá tzv. dožádáním, zda to spadá do jejich pracovního zařazení a jakou část práce toto zabere (lze vyčíslit např. v %).</w:t>
      </w:r>
    </w:p>
    <w:p w:rsidR="00A51BE1" w:rsidRPr="00FC1ED1" w:rsidRDefault="00A51BE1" w:rsidP="00806CFA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FC1ED1">
        <w:rPr>
          <w:i/>
          <w:sz w:val="20"/>
          <w:szCs w:val="20"/>
          <w:lang w:bidi="cs-CZ"/>
        </w:rPr>
        <w:t>Sdělte, kolik dětí (osob do 18 let věku) je či bylo hlášeno k trvalému pobytu ve správním obvodu Městské části Praha 1 - OSPOD - tento údaj požadujeme za roky 2018 - 2023</w:t>
      </w:r>
      <w:r w:rsidRPr="00FC1ED1">
        <w:rPr>
          <w:sz w:val="20"/>
          <w:szCs w:val="20"/>
          <w:lang w:bidi="cs-CZ"/>
        </w:rPr>
        <w:t>.</w:t>
      </w:r>
      <w:r w:rsidR="00FC1ED1" w:rsidRPr="00FC1ED1">
        <w:rPr>
          <w:sz w:val="20"/>
          <w:szCs w:val="20"/>
          <w:lang w:bidi="cs-CZ"/>
        </w:rPr>
        <w:t xml:space="preserve">  </w:t>
      </w:r>
    </w:p>
    <w:p w:rsidR="00FC1ED1" w:rsidRPr="00491F23" w:rsidRDefault="00491F23" w:rsidP="00491F23">
      <w:pPr>
        <w:jc w:val="both"/>
        <w:rPr>
          <w:u w:val="single"/>
        </w:rPr>
      </w:pPr>
      <w:r>
        <w:t>1)</w:t>
      </w:r>
      <w:r w:rsidR="00AA5A7F">
        <w:t xml:space="preserve"> I</w:t>
      </w:r>
      <w:r w:rsidR="00FC1ED1">
        <w:t xml:space="preserve">nformace se vztahuje pouze k vnitřním pokynům a personálním předpisům, proto se částečně nevyhovuje a poskytnutí informace se ve smyslu § 15 odst. 1 a § 11 odst. 1 písm. a) bylo </w:t>
      </w:r>
      <w:r w:rsidR="00FC1ED1" w:rsidRPr="00491F23">
        <w:rPr>
          <w:u w:val="single"/>
        </w:rPr>
        <w:t xml:space="preserve">odmítnuto.  </w:t>
      </w:r>
    </w:p>
    <w:p w:rsidR="00FC1ED1" w:rsidRDefault="00FC1ED1" w:rsidP="00FC1ED1">
      <w:pPr>
        <w:rPr>
          <w:u w:val="single"/>
        </w:rPr>
      </w:pPr>
    </w:p>
    <w:p w:rsidR="00FC1ED1" w:rsidRDefault="00491F23" w:rsidP="00491F23">
      <w:pPr>
        <w:jc w:val="both"/>
      </w:pPr>
      <w:r>
        <w:t>2)</w:t>
      </w:r>
      <w:r w:rsidR="00FC1ED1">
        <w:t xml:space="preserve">Vedoucí pracovník oddělení péče o rodinu a děti ÚMČ </w:t>
      </w:r>
      <w:r w:rsidR="004D05A3">
        <w:t>P</w:t>
      </w:r>
      <w:r w:rsidR="00FC1ED1">
        <w:t xml:space="preserve">raha 1 se zapojuje do práce s klienty dle konkrétních řešených případů, dle jejich náročnosti. Nelze takto jednoznačně </w:t>
      </w:r>
      <w:r w:rsidR="004D05A3">
        <w:t>stanovit, jaký úvazek mu z této činnosti plyne.</w:t>
      </w:r>
    </w:p>
    <w:p w:rsidR="004D05A3" w:rsidRDefault="004D05A3" w:rsidP="004D05A3">
      <w:pPr>
        <w:pStyle w:val="Odstavecseseznamem"/>
      </w:pPr>
    </w:p>
    <w:p w:rsidR="00491F23" w:rsidRDefault="00491F23" w:rsidP="008372B8">
      <w:pPr>
        <w:jc w:val="both"/>
      </w:pPr>
      <w:r>
        <w:t xml:space="preserve">3) </w:t>
      </w:r>
      <w:r w:rsidR="00CF7643">
        <w:t>Všichni pracovníci oddělení péče o rodinu a děti ÚMČ Praha 1</w:t>
      </w:r>
      <w:r w:rsidR="00CF7643">
        <w:t xml:space="preserve"> vyhovují kritériu</w:t>
      </w:r>
      <w:r w:rsidR="008372B8">
        <w:t xml:space="preserve"> 4b Standardů kvality sociálně-právní ochrany. V současné době aktuálně všichni jednotliví zaměstnanci pracují s 212 rodinami, netýká se vedoucího oddělení, a to s respektováním kritéria 4b standardů.</w:t>
      </w:r>
    </w:p>
    <w:p w:rsidR="00491F23" w:rsidRDefault="00491F23" w:rsidP="00491F23"/>
    <w:p w:rsidR="004D05A3" w:rsidRDefault="00491F23" w:rsidP="00491F23">
      <w:r>
        <w:t>4)</w:t>
      </w:r>
      <w:r w:rsidR="004D05A3">
        <w:t>Všichni pracovníci oddělení péče o rodinu a děti ÚMČ Praha 1 se zabývají tzv. dožádáním. Mimo vedoucího oddělení toto zabere přibližně 10-15% jejich práce.</w:t>
      </w:r>
    </w:p>
    <w:p w:rsidR="004D05A3" w:rsidRDefault="004D05A3" w:rsidP="004D05A3">
      <w:pPr>
        <w:pStyle w:val="Odstavecseseznamem"/>
      </w:pPr>
    </w:p>
    <w:p w:rsidR="007A1CC2" w:rsidRDefault="007A1CC2" w:rsidP="00491F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5) Ke dni zpracování, tj. </w:t>
      </w:r>
      <w:proofErr w:type="gramStart"/>
      <w:r>
        <w:rPr>
          <w:bCs/>
          <w:sz w:val="22"/>
          <w:szCs w:val="22"/>
        </w:rPr>
        <w:t>27.11.2023</w:t>
      </w:r>
      <w:proofErr w:type="gramEnd"/>
      <w:r>
        <w:rPr>
          <w:bCs/>
          <w:sz w:val="22"/>
          <w:szCs w:val="22"/>
        </w:rPr>
        <w:t xml:space="preserve"> je hlášeno k trvalému pobytu k datu:  </w:t>
      </w:r>
    </w:p>
    <w:p w:rsidR="00491F23" w:rsidRPr="00491F23" w:rsidRDefault="00491F23" w:rsidP="00491F23">
      <w:pPr>
        <w:jc w:val="both"/>
        <w:rPr>
          <w:bCs/>
          <w:sz w:val="22"/>
          <w:szCs w:val="22"/>
        </w:rPr>
      </w:pPr>
      <w:r w:rsidRPr="00491F23">
        <w:rPr>
          <w:bCs/>
          <w:sz w:val="22"/>
          <w:szCs w:val="22"/>
        </w:rPr>
        <w:t>31.12.2018     3663 dětí (osoby do 18 let věku – občané ČR)</w:t>
      </w:r>
    </w:p>
    <w:p w:rsidR="00491F23" w:rsidRPr="00491F23" w:rsidRDefault="00491F23" w:rsidP="007A1CC2">
      <w:pPr>
        <w:jc w:val="both"/>
        <w:rPr>
          <w:bCs/>
          <w:sz w:val="22"/>
          <w:szCs w:val="22"/>
        </w:rPr>
      </w:pPr>
      <w:r w:rsidRPr="00491F23">
        <w:rPr>
          <w:bCs/>
          <w:sz w:val="22"/>
          <w:szCs w:val="22"/>
        </w:rPr>
        <w:t>31.12.2019     3668 dětí (osoby do 18 let věku – občané ČR)</w:t>
      </w:r>
    </w:p>
    <w:p w:rsidR="00491F23" w:rsidRPr="00491F23" w:rsidRDefault="00491F23" w:rsidP="007A1CC2">
      <w:pPr>
        <w:jc w:val="both"/>
        <w:rPr>
          <w:bCs/>
          <w:sz w:val="22"/>
          <w:szCs w:val="22"/>
        </w:rPr>
      </w:pPr>
      <w:r w:rsidRPr="00491F23">
        <w:rPr>
          <w:bCs/>
          <w:sz w:val="22"/>
          <w:szCs w:val="22"/>
        </w:rPr>
        <w:t>31.12.2020     3694 dětí (osoby do 18 let věku – občané ČR)</w:t>
      </w:r>
    </w:p>
    <w:p w:rsidR="00491F23" w:rsidRPr="00491F23" w:rsidRDefault="00491F23" w:rsidP="007A1CC2">
      <w:pPr>
        <w:jc w:val="both"/>
        <w:rPr>
          <w:bCs/>
          <w:sz w:val="22"/>
          <w:szCs w:val="22"/>
        </w:rPr>
      </w:pPr>
      <w:r w:rsidRPr="00491F23">
        <w:rPr>
          <w:bCs/>
          <w:sz w:val="22"/>
          <w:szCs w:val="22"/>
        </w:rPr>
        <w:t>31.12.2021     3774 dětí (osoby do 18 let věku – občané ČR)</w:t>
      </w:r>
    </w:p>
    <w:p w:rsidR="00491F23" w:rsidRPr="00491F23" w:rsidRDefault="00491F23" w:rsidP="00491F23">
      <w:pPr>
        <w:jc w:val="both"/>
        <w:rPr>
          <w:bCs/>
          <w:sz w:val="22"/>
          <w:szCs w:val="22"/>
        </w:rPr>
      </w:pPr>
      <w:r w:rsidRPr="00491F23">
        <w:rPr>
          <w:bCs/>
          <w:sz w:val="22"/>
          <w:szCs w:val="22"/>
        </w:rPr>
        <w:t>31.12.2022     3770 dětí (osoby do 18 let věku – občané ČR)</w:t>
      </w:r>
    </w:p>
    <w:p w:rsidR="00491F23" w:rsidRPr="007A1CC2" w:rsidRDefault="00491F23" w:rsidP="007A1CC2">
      <w:pPr>
        <w:jc w:val="both"/>
        <w:rPr>
          <w:bCs/>
          <w:sz w:val="22"/>
          <w:szCs w:val="22"/>
        </w:rPr>
      </w:pPr>
      <w:r w:rsidRPr="007A1CC2">
        <w:rPr>
          <w:bCs/>
          <w:sz w:val="22"/>
          <w:szCs w:val="22"/>
        </w:rPr>
        <w:t>27.11.2023     3752 dětí (osoby do 18 let věku – občané ČR</w:t>
      </w:r>
    </w:p>
    <w:p w:rsidR="00491F23" w:rsidRPr="007A1CC2" w:rsidRDefault="00491F23" w:rsidP="007A1CC2">
      <w:pPr>
        <w:ind w:left="360"/>
        <w:jc w:val="both"/>
        <w:rPr>
          <w:bCs/>
          <w:sz w:val="22"/>
          <w:szCs w:val="22"/>
        </w:rPr>
      </w:pPr>
    </w:p>
    <w:p w:rsidR="008776FE" w:rsidRDefault="008776FE" w:rsidP="008776FE">
      <w:pPr>
        <w:pStyle w:val="Zkladntext21"/>
        <w:shd w:val="clear" w:color="auto" w:fill="auto"/>
        <w:tabs>
          <w:tab w:val="left" w:pos="796"/>
        </w:tabs>
        <w:spacing w:after="441" w:line="226" w:lineRule="exact"/>
        <w:jc w:val="both"/>
        <w:rPr>
          <w:b w:val="0"/>
          <w:sz w:val="24"/>
          <w:szCs w:val="24"/>
        </w:rPr>
      </w:pPr>
      <w:r w:rsidRPr="006B059D">
        <w:rPr>
          <w:b w:val="0"/>
          <w:sz w:val="24"/>
          <w:szCs w:val="24"/>
        </w:rPr>
        <w:t xml:space="preserve">(žádost byla podána dne </w:t>
      </w:r>
      <w:proofErr w:type="gramStart"/>
      <w:r>
        <w:rPr>
          <w:b w:val="0"/>
          <w:sz w:val="24"/>
          <w:szCs w:val="24"/>
        </w:rPr>
        <w:t>2</w:t>
      </w:r>
      <w:r w:rsidR="00BA5394">
        <w:rPr>
          <w:b w:val="0"/>
          <w:sz w:val="24"/>
          <w:szCs w:val="24"/>
        </w:rPr>
        <w:t>2</w:t>
      </w:r>
      <w:r w:rsidRPr="006B059D">
        <w:rPr>
          <w:b w:val="0"/>
          <w:sz w:val="24"/>
          <w:szCs w:val="24"/>
        </w:rPr>
        <w:t>.1</w:t>
      </w:r>
      <w:r w:rsidR="00BA5394">
        <w:rPr>
          <w:b w:val="0"/>
          <w:sz w:val="24"/>
          <w:szCs w:val="24"/>
        </w:rPr>
        <w:t>1</w:t>
      </w:r>
      <w:r w:rsidRPr="006B059D">
        <w:rPr>
          <w:b w:val="0"/>
          <w:sz w:val="24"/>
          <w:szCs w:val="24"/>
        </w:rPr>
        <w:t>.2023</w:t>
      </w:r>
      <w:proofErr w:type="gramEnd"/>
      <w:r w:rsidR="00752C3B">
        <w:rPr>
          <w:b w:val="0"/>
          <w:sz w:val="24"/>
          <w:szCs w:val="24"/>
        </w:rPr>
        <w:t xml:space="preserve"> a </w:t>
      </w:r>
      <w:r w:rsidR="00BA5394">
        <w:rPr>
          <w:b w:val="0"/>
          <w:sz w:val="24"/>
          <w:szCs w:val="24"/>
        </w:rPr>
        <w:t xml:space="preserve">vyřízena </w:t>
      </w:r>
      <w:r w:rsidRPr="006B059D">
        <w:rPr>
          <w:b w:val="0"/>
          <w:sz w:val="24"/>
          <w:szCs w:val="24"/>
        </w:rPr>
        <w:t xml:space="preserve">dne </w:t>
      </w:r>
      <w:r>
        <w:rPr>
          <w:b w:val="0"/>
          <w:sz w:val="24"/>
          <w:szCs w:val="24"/>
        </w:rPr>
        <w:t>0</w:t>
      </w:r>
      <w:r w:rsidR="00BA5394">
        <w:rPr>
          <w:b w:val="0"/>
          <w:sz w:val="24"/>
          <w:szCs w:val="24"/>
        </w:rPr>
        <w:t>5</w:t>
      </w:r>
      <w:r w:rsidRPr="006B059D">
        <w:rPr>
          <w:b w:val="0"/>
          <w:sz w:val="24"/>
          <w:szCs w:val="24"/>
        </w:rPr>
        <w:t>.1</w:t>
      </w:r>
      <w:r w:rsidR="00BA5394">
        <w:rPr>
          <w:b w:val="0"/>
          <w:sz w:val="24"/>
          <w:szCs w:val="24"/>
        </w:rPr>
        <w:t>2</w:t>
      </w:r>
      <w:r w:rsidRPr="006B059D">
        <w:rPr>
          <w:b w:val="0"/>
          <w:sz w:val="24"/>
          <w:szCs w:val="24"/>
        </w:rPr>
        <w:t>.2023 – řešil</w:t>
      </w:r>
      <w:r w:rsidR="00752C3B">
        <w:rPr>
          <w:b w:val="0"/>
          <w:sz w:val="24"/>
          <w:szCs w:val="24"/>
        </w:rPr>
        <w:t xml:space="preserve"> Odbor </w:t>
      </w:r>
      <w:r w:rsidR="00BA5394">
        <w:rPr>
          <w:b w:val="0"/>
          <w:sz w:val="24"/>
          <w:szCs w:val="24"/>
        </w:rPr>
        <w:t>sociální</w:t>
      </w:r>
      <w:r w:rsidR="008924D6">
        <w:rPr>
          <w:b w:val="0"/>
          <w:sz w:val="24"/>
          <w:szCs w:val="24"/>
        </w:rPr>
        <w:t>ch věcí</w:t>
      </w:r>
      <w:r w:rsidR="00BA5394">
        <w:rPr>
          <w:b w:val="0"/>
          <w:sz w:val="24"/>
          <w:szCs w:val="24"/>
        </w:rPr>
        <w:t xml:space="preserve"> – oddělení péče o rodinu a děti</w:t>
      </w:r>
      <w:r w:rsidR="00D3499F">
        <w:rPr>
          <w:b w:val="0"/>
          <w:sz w:val="24"/>
          <w:szCs w:val="24"/>
        </w:rPr>
        <w:t xml:space="preserve">, </w:t>
      </w:r>
      <w:r w:rsidR="004D3CF4">
        <w:rPr>
          <w:b w:val="0"/>
          <w:sz w:val="24"/>
          <w:szCs w:val="24"/>
        </w:rPr>
        <w:t xml:space="preserve">Odbor </w:t>
      </w:r>
      <w:proofErr w:type="spellStart"/>
      <w:r w:rsidR="004D3CF4">
        <w:rPr>
          <w:b w:val="0"/>
          <w:sz w:val="24"/>
          <w:szCs w:val="24"/>
        </w:rPr>
        <w:t>občansko</w:t>
      </w:r>
      <w:proofErr w:type="spellEnd"/>
      <w:r w:rsidR="004D3CF4">
        <w:rPr>
          <w:b w:val="0"/>
          <w:sz w:val="24"/>
          <w:szCs w:val="24"/>
        </w:rPr>
        <w:t xml:space="preserve"> správních agend </w:t>
      </w:r>
      <w:r w:rsidR="004D3CF4" w:rsidRPr="006B059D">
        <w:rPr>
          <w:b w:val="0"/>
          <w:sz w:val="24"/>
          <w:szCs w:val="24"/>
        </w:rPr>
        <w:t>–</w:t>
      </w:r>
      <w:r w:rsidR="004D3CF4">
        <w:rPr>
          <w:b w:val="0"/>
          <w:sz w:val="24"/>
          <w:szCs w:val="24"/>
        </w:rPr>
        <w:t xml:space="preserve"> </w:t>
      </w:r>
      <w:r w:rsidR="0085465D">
        <w:rPr>
          <w:b w:val="0"/>
          <w:sz w:val="24"/>
          <w:szCs w:val="24"/>
        </w:rPr>
        <w:t>o</w:t>
      </w:r>
      <w:r w:rsidR="00D3499F">
        <w:rPr>
          <w:b w:val="0"/>
          <w:sz w:val="24"/>
          <w:szCs w:val="24"/>
        </w:rPr>
        <w:t>ddělení osobních dokladů</w:t>
      </w:r>
      <w:r w:rsidR="00752C3B">
        <w:rPr>
          <w:b w:val="0"/>
          <w:sz w:val="24"/>
          <w:szCs w:val="24"/>
        </w:rPr>
        <w:t xml:space="preserve"> </w:t>
      </w:r>
      <w:r w:rsidRPr="006B059D">
        <w:rPr>
          <w:b w:val="0"/>
          <w:sz w:val="24"/>
          <w:szCs w:val="24"/>
        </w:rPr>
        <w:t xml:space="preserve">ÚMČ Praha 1) </w:t>
      </w:r>
    </w:p>
    <w:p w:rsidR="005E579B" w:rsidRPr="005E579B" w:rsidRDefault="00880A18" w:rsidP="005E579B">
      <w:pPr>
        <w:jc w:val="both"/>
        <w:rPr>
          <w:rFonts w:eastAsia="Calibri"/>
          <w:b/>
        </w:rPr>
      </w:pPr>
      <w:r>
        <w:rPr>
          <w:b/>
        </w:rPr>
        <w:t xml:space="preserve">164. </w:t>
      </w:r>
      <w:r w:rsidR="005E579B">
        <w:rPr>
          <w:b/>
        </w:rPr>
        <w:t xml:space="preserve">Žádost o poskytnutí informace </w:t>
      </w:r>
      <w:r w:rsidR="005E579B" w:rsidRPr="00805058">
        <w:rPr>
          <w:b/>
        </w:rPr>
        <w:t xml:space="preserve">– </w:t>
      </w:r>
      <w:r w:rsidR="005E579B" w:rsidRPr="005E579B">
        <w:rPr>
          <w:b/>
        </w:rPr>
        <w:t>poskytnutí příloh 1 až 6 Dohody o spolupráci mezi PAN EU Kotva Prague a.s.</w:t>
      </w:r>
      <w:r w:rsidR="005E579B">
        <w:rPr>
          <w:b/>
        </w:rPr>
        <w:t xml:space="preserve"> </w:t>
      </w:r>
      <w:r w:rsidR="005E579B" w:rsidRPr="005E579B">
        <w:rPr>
          <w:b/>
        </w:rPr>
        <w:t>a Městsk</w:t>
      </w:r>
      <w:r w:rsidR="005E579B" w:rsidRPr="005E579B">
        <w:rPr>
          <w:b/>
        </w:rPr>
        <w:t>ou</w:t>
      </w:r>
      <w:r w:rsidR="005E579B" w:rsidRPr="005E579B">
        <w:rPr>
          <w:b/>
        </w:rPr>
        <w:t xml:space="preserve"> část</w:t>
      </w:r>
      <w:r w:rsidR="005E579B" w:rsidRPr="005E579B">
        <w:rPr>
          <w:b/>
        </w:rPr>
        <w:t>í</w:t>
      </w:r>
      <w:r w:rsidR="005E579B" w:rsidRPr="005E579B">
        <w:rPr>
          <w:b/>
        </w:rPr>
        <w:t xml:space="preserve"> Praha 1</w:t>
      </w:r>
    </w:p>
    <w:p w:rsidR="005E579B" w:rsidRPr="00805058" w:rsidRDefault="005E579B" w:rsidP="005E579B">
      <w:r>
        <w:t>Otázky a odpovědi:</w:t>
      </w:r>
    </w:p>
    <w:p w:rsidR="005E579B" w:rsidRDefault="005E579B" w:rsidP="005E579B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5E579B" w:rsidRPr="006B7F2B" w:rsidRDefault="005E579B" w:rsidP="00070BCD">
      <w:pPr>
        <w:jc w:val="both"/>
        <w:rPr>
          <w:i/>
          <w:sz w:val="22"/>
          <w:szCs w:val="22"/>
          <w:u w:val="single"/>
        </w:rPr>
      </w:pPr>
      <w:r w:rsidRPr="006B7F2B">
        <w:rPr>
          <w:i/>
        </w:rPr>
        <w:t xml:space="preserve">poskytnutí příloh 1 až 6 Dohody o spolupráci mezi PAN EU Kotva Prague a.s. a Městská část Praha 1, </w:t>
      </w:r>
      <w:proofErr w:type="spellStart"/>
      <w:r w:rsidRPr="006B7F2B">
        <w:rPr>
          <w:i/>
        </w:rPr>
        <w:t>ktorá</w:t>
      </w:r>
      <w:proofErr w:type="spellEnd"/>
      <w:r w:rsidRPr="006B7F2B">
        <w:rPr>
          <w:i/>
        </w:rPr>
        <w:t xml:space="preserve"> bola schválená Radou </w:t>
      </w:r>
      <w:proofErr w:type="spellStart"/>
      <w:r w:rsidRPr="006B7F2B">
        <w:rPr>
          <w:i/>
        </w:rPr>
        <w:t>městskej</w:t>
      </w:r>
      <w:proofErr w:type="spellEnd"/>
      <w:r w:rsidRPr="006B7F2B">
        <w:rPr>
          <w:i/>
        </w:rPr>
        <w:t xml:space="preserve"> části Praha 1 dne </w:t>
      </w:r>
      <w:proofErr w:type="gramStart"/>
      <w:r w:rsidRPr="006B7F2B">
        <w:rPr>
          <w:i/>
        </w:rPr>
        <w:t>22.8.2023</w:t>
      </w:r>
      <w:proofErr w:type="gramEnd"/>
      <w:r w:rsidRPr="006B7F2B">
        <w:rPr>
          <w:i/>
        </w:rPr>
        <w:t xml:space="preserve">. </w:t>
      </w:r>
      <w:proofErr w:type="spellStart"/>
      <w:r w:rsidRPr="006B7F2B">
        <w:rPr>
          <w:i/>
        </w:rPr>
        <w:t>Samotnú</w:t>
      </w:r>
      <w:proofErr w:type="spellEnd"/>
      <w:r w:rsidRPr="006B7F2B">
        <w:rPr>
          <w:i/>
        </w:rPr>
        <w:t xml:space="preserve"> dohodu </w:t>
      </w:r>
      <w:proofErr w:type="spellStart"/>
      <w:r w:rsidRPr="006B7F2B">
        <w:rPr>
          <w:i/>
        </w:rPr>
        <w:t>sa</w:t>
      </w:r>
      <w:proofErr w:type="spellEnd"/>
      <w:r w:rsidRPr="006B7F2B">
        <w:rPr>
          <w:i/>
        </w:rPr>
        <w:t xml:space="preserve"> mi </w:t>
      </w:r>
      <w:proofErr w:type="spellStart"/>
      <w:r w:rsidRPr="006B7F2B">
        <w:rPr>
          <w:i/>
        </w:rPr>
        <w:t>podarilo</w:t>
      </w:r>
      <w:proofErr w:type="spellEnd"/>
      <w:r w:rsidRPr="006B7F2B">
        <w:rPr>
          <w:i/>
        </w:rPr>
        <w:t xml:space="preserve"> </w:t>
      </w:r>
      <w:proofErr w:type="spellStart"/>
      <w:r w:rsidRPr="006B7F2B">
        <w:rPr>
          <w:i/>
        </w:rPr>
        <w:t>dohľadať</w:t>
      </w:r>
      <w:proofErr w:type="spellEnd"/>
      <w:r w:rsidRPr="006B7F2B">
        <w:rPr>
          <w:i/>
        </w:rPr>
        <w:t xml:space="preserve"> na </w:t>
      </w:r>
      <w:proofErr w:type="spellStart"/>
      <w:r w:rsidRPr="006B7F2B">
        <w:rPr>
          <w:i/>
        </w:rPr>
        <w:t>Vašom</w:t>
      </w:r>
      <w:proofErr w:type="spellEnd"/>
      <w:r w:rsidRPr="006B7F2B">
        <w:rPr>
          <w:i/>
        </w:rPr>
        <w:t xml:space="preserve"> portále pod: </w:t>
      </w:r>
      <w:r w:rsidRPr="006B7F2B">
        <w:rPr>
          <w:i/>
          <w:sz w:val="22"/>
          <w:szCs w:val="22"/>
          <w:u w:val="single"/>
        </w:rPr>
        <w:t xml:space="preserve"> </w:t>
      </w:r>
    </w:p>
    <w:p w:rsidR="005E579B" w:rsidRDefault="005E579B" w:rsidP="009B4C34">
      <w:pPr>
        <w:rPr>
          <w:rStyle w:val="Hypertextovodkaz"/>
          <w:i/>
          <w:sz w:val="22"/>
          <w:szCs w:val="22"/>
        </w:rPr>
      </w:pPr>
      <w:hyperlink r:id="rId9" w:history="1">
        <w:r w:rsidRPr="00976527">
          <w:rPr>
            <w:rStyle w:val="Hypertextovodkaz"/>
            <w:i/>
            <w:sz w:val="22"/>
            <w:szCs w:val="22"/>
          </w:rPr>
          <w:t>https://www.praha1.cz/app/uploads/2023/11/I-154.pdf</w:t>
        </w:r>
      </w:hyperlink>
      <w:r w:rsidR="009B4C34">
        <w:rPr>
          <w:rStyle w:val="Hypertextovodkaz"/>
          <w:i/>
          <w:sz w:val="22"/>
          <w:szCs w:val="22"/>
        </w:rPr>
        <w:t xml:space="preserve">   </w:t>
      </w:r>
    </w:p>
    <w:p w:rsidR="009261EF" w:rsidRDefault="009261EF" w:rsidP="009261EF">
      <w:pPr>
        <w:jc w:val="both"/>
      </w:pPr>
      <w:r>
        <w:t xml:space="preserve">Žadateli byla zaslána Výzva k doplnění zákonných náležitostí a zaslání na adresu podatelny úřadu - § 14 odst. 3 a 4 </w:t>
      </w:r>
      <w:proofErr w:type="spellStart"/>
      <w:r>
        <w:t>InfZ</w:t>
      </w:r>
      <w:proofErr w:type="spellEnd"/>
      <w:r>
        <w:t xml:space="preserve">. </w:t>
      </w:r>
    </w:p>
    <w:p w:rsidR="009B4C34" w:rsidRDefault="009B4C34" w:rsidP="009B4C34">
      <w:r>
        <w:t>Povinný subjekt poskytl dokumenty:</w:t>
      </w:r>
    </w:p>
    <w:p w:rsidR="009B4C34" w:rsidRDefault="009B4C34" w:rsidP="000C0745">
      <w:pPr>
        <w:jc w:val="both"/>
      </w:pPr>
      <w:proofErr w:type="gramStart"/>
      <w:r>
        <w:lastRenderedPageBreak/>
        <w:t>příloha  č.</w:t>
      </w:r>
      <w:proofErr w:type="gramEnd"/>
      <w:r>
        <w:t xml:space="preserve"> 2 – Pozemková mapa s vyznačením vlastnických vztahů v rámci Projektu Kotva</w:t>
      </w:r>
      <w:r w:rsidR="000C0745">
        <w:br/>
      </w:r>
      <w:r>
        <w:t>příloha  č. 6 – Podněty Komise pro územní rozvoj a veřejný prostor</w:t>
      </w:r>
    </w:p>
    <w:p w:rsidR="00E95B1D" w:rsidRDefault="00E95B1D" w:rsidP="00E95B1D">
      <w:pPr>
        <w:jc w:val="both"/>
      </w:pPr>
    </w:p>
    <w:p w:rsidR="009261EF" w:rsidRPr="000C0745" w:rsidRDefault="00E95B1D" w:rsidP="000C0745">
      <w:pPr>
        <w:jc w:val="both"/>
      </w:pPr>
      <w:r>
        <w:t xml:space="preserve">Přílohy č. 1, 3, 4, a 5 </w:t>
      </w:r>
      <w:r w:rsidR="009261EF">
        <w:t>„</w:t>
      </w:r>
      <w:r w:rsidR="009261EF" w:rsidRPr="00EC01EE">
        <w:rPr>
          <w:iCs/>
          <w:color w:val="000000"/>
        </w:rPr>
        <w:t>DOHODY O SPOLUPRÁCI</w:t>
      </w:r>
      <w:r w:rsidR="009261EF">
        <w:rPr>
          <w:iCs/>
          <w:color w:val="000000"/>
        </w:rPr>
        <w:t xml:space="preserve">“ </w:t>
      </w:r>
      <w:r>
        <w:t>jsou předmětem práva autorského</w:t>
      </w:r>
      <w:r>
        <w:t xml:space="preserve">, </w:t>
      </w:r>
      <w:r w:rsidR="000C0745">
        <w:br/>
      </w:r>
      <w:r>
        <w:t xml:space="preserve">a proto </w:t>
      </w:r>
      <w:r w:rsidR="009261EF">
        <w:rPr>
          <w:iCs/>
          <w:color w:val="000000"/>
        </w:rPr>
        <w:t xml:space="preserve">se </w:t>
      </w:r>
      <w:r>
        <w:rPr>
          <w:iCs/>
          <w:color w:val="000000"/>
        </w:rPr>
        <w:t xml:space="preserve">žádosti </w:t>
      </w:r>
      <w:r w:rsidR="009261EF">
        <w:rPr>
          <w:iCs/>
          <w:color w:val="000000"/>
        </w:rPr>
        <w:t xml:space="preserve">částečně nevyhovuje a informace byla ve smyslu § 15 odst. 1 a § 14b </w:t>
      </w:r>
      <w:proofErr w:type="spellStart"/>
      <w:r w:rsidR="009261EF">
        <w:rPr>
          <w:iCs/>
          <w:color w:val="000000"/>
        </w:rPr>
        <w:t>InfZ</w:t>
      </w:r>
      <w:proofErr w:type="spellEnd"/>
      <w:r w:rsidR="009261EF">
        <w:rPr>
          <w:iCs/>
          <w:color w:val="000000"/>
        </w:rPr>
        <w:t xml:space="preserve"> </w:t>
      </w:r>
      <w:r w:rsidR="009261EF" w:rsidRPr="00EC01EE">
        <w:rPr>
          <w:iCs/>
          <w:color w:val="000000"/>
          <w:u w:val="single"/>
        </w:rPr>
        <w:t>odmítnuta</w:t>
      </w:r>
      <w:r w:rsidR="009261EF">
        <w:rPr>
          <w:iCs/>
          <w:color w:val="000000"/>
        </w:rPr>
        <w:t xml:space="preserve">. </w:t>
      </w:r>
      <w:r w:rsidR="009261EF">
        <w:t xml:space="preserve"> </w:t>
      </w:r>
    </w:p>
    <w:p w:rsidR="009261EF" w:rsidRDefault="009261EF" w:rsidP="009261EF">
      <w:pPr>
        <w:jc w:val="both"/>
      </w:pPr>
    </w:p>
    <w:p w:rsidR="009261EF" w:rsidRPr="0059749F" w:rsidRDefault="009261EF" w:rsidP="009261EF">
      <w:pPr>
        <w:jc w:val="both"/>
      </w:pPr>
      <w:r>
        <w:t xml:space="preserve">(žádost byla podána dne </w:t>
      </w:r>
      <w:proofErr w:type="gramStart"/>
      <w:r>
        <w:t>23</w:t>
      </w:r>
      <w:r>
        <w:t>.11.2023</w:t>
      </w:r>
      <w:proofErr w:type="gramEnd"/>
      <w:r>
        <w:t>, výzva dne 24.112023, doplněna dne 27.11.2023</w:t>
      </w:r>
      <w:r>
        <w:t xml:space="preserve"> a vyřízena dne </w:t>
      </w:r>
      <w:r>
        <w:t>30</w:t>
      </w:r>
      <w:r>
        <w:t xml:space="preserve">.11.2023 – řešilo Oddělení právní, kontroly a stížností ÚMČ Praha 1) </w:t>
      </w:r>
    </w:p>
    <w:p w:rsidR="00D73F00" w:rsidRDefault="00D73F00" w:rsidP="00D73F00">
      <w:pPr>
        <w:jc w:val="both"/>
        <w:rPr>
          <w:b/>
          <w:bCs/>
          <w:i/>
          <w:sz w:val="22"/>
          <w:szCs w:val="22"/>
          <w:u w:val="single"/>
        </w:rPr>
      </w:pPr>
    </w:p>
    <w:p w:rsidR="00D73F00" w:rsidRPr="005E579B" w:rsidRDefault="00D73F00" w:rsidP="00D73F00">
      <w:pPr>
        <w:jc w:val="both"/>
        <w:rPr>
          <w:rFonts w:eastAsia="Calibri"/>
          <w:b/>
        </w:rPr>
      </w:pPr>
      <w:r>
        <w:rPr>
          <w:b/>
        </w:rPr>
        <w:t>16</w:t>
      </w:r>
      <w:r>
        <w:rPr>
          <w:b/>
        </w:rPr>
        <w:t>5</w:t>
      </w:r>
      <w:r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Pr="005E579B">
        <w:rPr>
          <w:b/>
        </w:rPr>
        <w:t>poskytnutí příloh 1 až 6 Dohody o spolupráci mezi PAN EU Kotva Prague a.s.</w:t>
      </w:r>
      <w:r>
        <w:rPr>
          <w:b/>
        </w:rPr>
        <w:t xml:space="preserve"> </w:t>
      </w:r>
      <w:r w:rsidRPr="005E579B">
        <w:rPr>
          <w:b/>
        </w:rPr>
        <w:t>a Městskou částí Praha 1</w:t>
      </w:r>
    </w:p>
    <w:p w:rsidR="00D73F00" w:rsidRPr="00805058" w:rsidRDefault="00D73F00" w:rsidP="00D73F00">
      <w:r>
        <w:t>Otázky a odpovědi:</w:t>
      </w:r>
    </w:p>
    <w:p w:rsidR="00D73F00" w:rsidRDefault="00D73F00" w:rsidP="00D73F00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766240" w:rsidRDefault="00766240" w:rsidP="007662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platné smlouvy (včetně případných dodatků) a aktuální rozpis služeb k bytovým jednotkám svěřeným do správy Městské části Praha 1, Vodičkova 681/18, Nové Město, 110 00 Praha 1 ve vlastnictví obce Hlavní město Praha a to konkrétně:</w:t>
      </w:r>
    </w:p>
    <w:p w:rsidR="00766240" w:rsidRDefault="00766240" w:rsidP="007662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byt číslo jednotky 435/4 a byt číslo jednotky 435/11</w:t>
      </w:r>
    </w:p>
    <w:p w:rsidR="00766240" w:rsidRDefault="00766240" w:rsidP="007662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oba na adrese Všehrdova 435/21, Malá Strana, 11800 Praha 1.</w:t>
      </w:r>
    </w:p>
    <w:p w:rsidR="006C272B" w:rsidRPr="006C272B" w:rsidRDefault="006C272B" w:rsidP="007662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Požadované dokumenty byly poskytnuty.</w:t>
      </w:r>
    </w:p>
    <w:p w:rsidR="006C272B" w:rsidRDefault="006C272B" w:rsidP="006C272B">
      <w:r w:rsidRPr="006C272B">
        <w:t>Rozpis služeb:</w:t>
      </w:r>
    </w:p>
    <w:p w:rsidR="006C272B" w:rsidRDefault="006C272B" w:rsidP="006C272B">
      <w:pPr>
        <w:pStyle w:val="Odstavecseseznamem"/>
        <w:numPr>
          <w:ilvl w:val="0"/>
          <w:numId w:val="7"/>
        </w:numPr>
      </w:pPr>
      <w:r>
        <w:t xml:space="preserve"> byt č. 435/4, v domě č. 435, k. </w:t>
      </w:r>
      <w:proofErr w:type="spellStart"/>
      <w:r>
        <w:t>ú.</w:t>
      </w:r>
      <w:proofErr w:type="spellEnd"/>
      <w:r>
        <w:t xml:space="preserve"> Malá Strana, Všehrdova 11, Praha 1 činí měsíčně celkem 630 Kč (vodné 400 Kč, osvětlení 80 Kč, svoz odpadu 10 Kč, úklid domu 140 Kč),</w:t>
      </w:r>
    </w:p>
    <w:p w:rsidR="00766240" w:rsidRPr="006C272B" w:rsidRDefault="006C272B" w:rsidP="006C272B">
      <w:pPr>
        <w:pStyle w:val="Odstavecseseznamem"/>
        <w:numPr>
          <w:ilvl w:val="0"/>
          <w:numId w:val="7"/>
        </w:numPr>
        <w:jc w:val="both"/>
      </w:pPr>
      <w:r>
        <w:t>byt č. 435/</w:t>
      </w:r>
      <w:r>
        <w:t>11</w:t>
      </w:r>
      <w:r>
        <w:t xml:space="preserve">, v domě č. 435, k. </w:t>
      </w:r>
      <w:proofErr w:type="spellStart"/>
      <w:r>
        <w:t>ú.</w:t>
      </w:r>
      <w:proofErr w:type="spellEnd"/>
      <w:r>
        <w:t xml:space="preserve"> Malá Strana, Všehrdova 11, Praha 1 </w:t>
      </w:r>
      <w:r>
        <w:t>– dle sdělení správce společenství vlastníků jednotek nájemce bytové jednotky nečerpá služby tohoto domu.</w:t>
      </w:r>
    </w:p>
    <w:p w:rsidR="004871B8" w:rsidRDefault="004871B8" w:rsidP="004871B8">
      <w:pPr>
        <w:ind w:left="360"/>
        <w:jc w:val="both"/>
      </w:pPr>
    </w:p>
    <w:p w:rsidR="004871B8" w:rsidRPr="0059749F" w:rsidRDefault="004871B8" w:rsidP="004871B8">
      <w:pPr>
        <w:ind w:left="360"/>
        <w:jc w:val="both"/>
      </w:pPr>
      <w:r>
        <w:t xml:space="preserve">(žádost byla podána dne </w:t>
      </w:r>
      <w:proofErr w:type="gramStart"/>
      <w:r>
        <w:t>2</w:t>
      </w:r>
      <w:r>
        <w:t>7</w:t>
      </w:r>
      <w:r>
        <w:t>.11.2023</w:t>
      </w:r>
      <w:proofErr w:type="gramEnd"/>
      <w:r>
        <w:t xml:space="preserve"> a vyřízena dne </w:t>
      </w:r>
      <w:r>
        <w:t>12</w:t>
      </w:r>
      <w:r>
        <w:t>.1</w:t>
      </w:r>
      <w:r>
        <w:t>2</w:t>
      </w:r>
      <w:r>
        <w:t>.2023 – řešil</w:t>
      </w:r>
      <w:r>
        <w:t xml:space="preserve"> Odbor technické a majetkové správy - </w:t>
      </w:r>
      <w:r>
        <w:t xml:space="preserve"> </w:t>
      </w:r>
      <w:r>
        <w:t>o</w:t>
      </w:r>
      <w:r>
        <w:t xml:space="preserve">ddělení </w:t>
      </w:r>
      <w:r>
        <w:t>bytů a nebytových prostor</w:t>
      </w:r>
      <w:r>
        <w:t xml:space="preserve"> ÚMČ Praha 1) </w:t>
      </w:r>
    </w:p>
    <w:p w:rsidR="006C272B" w:rsidRPr="006C272B" w:rsidRDefault="006C272B" w:rsidP="005E579B">
      <w:pPr>
        <w:pStyle w:val="Zkladntext21"/>
        <w:shd w:val="clear" w:color="auto" w:fill="auto"/>
        <w:tabs>
          <w:tab w:val="left" w:pos="722"/>
        </w:tabs>
        <w:spacing w:after="623" w:line="338" w:lineRule="exact"/>
        <w:jc w:val="both"/>
        <w:rPr>
          <w:b w:val="0"/>
          <w:sz w:val="22"/>
          <w:szCs w:val="22"/>
          <w:u w:val="single"/>
        </w:rPr>
      </w:pPr>
    </w:p>
    <w:p w:rsidR="008776FE" w:rsidRDefault="008776FE" w:rsidP="004F618A">
      <w:pPr>
        <w:pStyle w:val="Zkladntext21"/>
        <w:shd w:val="clear" w:color="auto" w:fill="auto"/>
        <w:tabs>
          <w:tab w:val="left" w:pos="796"/>
        </w:tabs>
        <w:spacing w:after="441" w:line="226" w:lineRule="exact"/>
        <w:jc w:val="both"/>
        <w:rPr>
          <w:b w:val="0"/>
          <w:sz w:val="24"/>
          <w:szCs w:val="24"/>
        </w:rPr>
      </w:pPr>
    </w:p>
    <w:p w:rsidR="00CD2166" w:rsidRPr="006B059D" w:rsidRDefault="004F618A" w:rsidP="006B059D">
      <w:pPr>
        <w:pStyle w:val="Zkladntext21"/>
        <w:shd w:val="clear" w:color="auto" w:fill="auto"/>
        <w:tabs>
          <w:tab w:val="left" w:pos="796"/>
        </w:tabs>
        <w:spacing w:after="441" w:line="226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CC2AA2" w:rsidRPr="00CC2AA2" w:rsidRDefault="00CC2AA2" w:rsidP="00114D33"/>
    <w:p w:rsidR="00DE4B07" w:rsidRPr="00DE4B07" w:rsidRDefault="000035ED" w:rsidP="0099478D">
      <w:pPr>
        <w:jc w:val="both"/>
        <w:rPr>
          <w:i/>
        </w:rPr>
      </w:pPr>
      <w:r>
        <w:t xml:space="preserve"> </w:t>
      </w: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sectPr w:rsidR="00DE4B07" w:rsidRPr="00DE4B07" w:rsidSect="00F02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A7" w:rsidRDefault="004B77A7">
      <w:r>
        <w:separator/>
      </w:r>
    </w:p>
  </w:endnote>
  <w:endnote w:type="continuationSeparator" w:id="0">
    <w:p w:rsidR="004B77A7" w:rsidRDefault="004B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A7" w:rsidRDefault="004B77A7">
      <w:r>
        <w:separator/>
      </w:r>
    </w:p>
  </w:footnote>
  <w:footnote w:type="continuationSeparator" w:id="0">
    <w:p w:rsidR="004B77A7" w:rsidRDefault="004B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36DD">
      <w:rPr>
        <w:rStyle w:val="slostrnky"/>
        <w:noProof/>
      </w:rPr>
      <w:t>3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006"/>
    <w:multiLevelType w:val="hybridMultilevel"/>
    <w:tmpl w:val="E230D3D2"/>
    <w:lvl w:ilvl="0" w:tplc="22F8EE5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01CE"/>
    <w:multiLevelType w:val="hybridMultilevel"/>
    <w:tmpl w:val="B4022C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689E"/>
    <w:multiLevelType w:val="hybridMultilevel"/>
    <w:tmpl w:val="9620D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7BD2"/>
    <w:multiLevelType w:val="multilevel"/>
    <w:tmpl w:val="3E689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29217F"/>
    <w:multiLevelType w:val="multilevel"/>
    <w:tmpl w:val="1632E336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7211F2"/>
    <w:multiLevelType w:val="multilevel"/>
    <w:tmpl w:val="4BC2B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E4401A"/>
    <w:multiLevelType w:val="multilevel"/>
    <w:tmpl w:val="2E0AB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4061DC"/>
    <w:multiLevelType w:val="hybridMultilevel"/>
    <w:tmpl w:val="98E04918"/>
    <w:lvl w:ilvl="0" w:tplc="FB7C7644">
      <w:start w:val="5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35ED"/>
    <w:rsid w:val="0000590A"/>
    <w:rsid w:val="00005F8C"/>
    <w:rsid w:val="00006496"/>
    <w:rsid w:val="00007B2F"/>
    <w:rsid w:val="00010BBE"/>
    <w:rsid w:val="00010CB9"/>
    <w:rsid w:val="0001359F"/>
    <w:rsid w:val="00014135"/>
    <w:rsid w:val="00015AFF"/>
    <w:rsid w:val="0001710F"/>
    <w:rsid w:val="00017E18"/>
    <w:rsid w:val="00020978"/>
    <w:rsid w:val="00021182"/>
    <w:rsid w:val="000213E0"/>
    <w:rsid w:val="0002230D"/>
    <w:rsid w:val="000226A5"/>
    <w:rsid w:val="00023F1F"/>
    <w:rsid w:val="000250BB"/>
    <w:rsid w:val="00027B54"/>
    <w:rsid w:val="000301CE"/>
    <w:rsid w:val="00032C2B"/>
    <w:rsid w:val="00033D46"/>
    <w:rsid w:val="000341DB"/>
    <w:rsid w:val="00034387"/>
    <w:rsid w:val="000349E3"/>
    <w:rsid w:val="00034A68"/>
    <w:rsid w:val="000401F1"/>
    <w:rsid w:val="00041AF5"/>
    <w:rsid w:val="00042DC6"/>
    <w:rsid w:val="000430B7"/>
    <w:rsid w:val="000440F2"/>
    <w:rsid w:val="00044C58"/>
    <w:rsid w:val="00045380"/>
    <w:rsid w:val="00045CDF"/>
    <w:rsid w:val="00045FFD"/>
    <w:rsid w:val="00046B7B"/>
    <w:rsid w:val="0004794E"/>
    <w:rsid w:val="000501D9"/>
    <w:rsid w:val="00051817"/>
    <w:rsid w:val="00051DDB"/>
    <w:rsid w:val="00052874"/>
    <w:rsid w:val="00053AB4"/>
    <w:rsid w:val="000543B1"/>
    <w:rsid w:val="00054F21"/>
    <w:rsid w:val="000552B6"/>
    <w:rsid w:val="00055821"/>
    <w:rsid w:val="000569D3"/>
    <w:rsid w:val="000606E5"/>
    <w:rsid w:val="000613E3"/>
    <w:rsid w:val="00061657"/>
    <w:rsid w:val="000618E2"/>
    <w:rsid w:val="00061D58"/>
    <w:rsid w:val="0006334C"/>
    <w:rsid w:val="000643D0"/>
    <w:rsid w:val="00065920"/>
    <w:rsid w:val="00066897"/>
    <w:rsid w:val="00070BCD"/>
    <w:rsid w:val="00071C6E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C48"/>
    <w:rsid w:val="000A1F35"/>
    <w:rsid w:val="000A3ADB"/>
    <w:rsid w:val="000A480D"/>
    <w:rsid w:val="000A53C2"/>
    <w:rsid w:val="000A5A05"/>
    <w:rsid w:val="000A6C7F"/>
    <w:rsid w:val="000A6E2C"/>
    <w:rsid w:val="000A785A"/>
    <w:rsid w:val="000B058B"/>
    <w:rsid w:val="000B0E89"/>
    <w:rsid w:val="000B114E"/>
    <w:rsid w:val="000B1FE5"/>
    <w:rsid w:val="000B2B69"/>
    <w:rsid w:val="000B2D7A"/>
    <w:rsid w:val="000B45FE"/>
    <w:rsid w:val="000C00D6"/>
    <w:rsid w:val="000C0332"/>
    <w:rsid w:val="000C039E"/>
    <w:rsid w:val="000C0745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134"/>
    <w:rsid w:val="000F2544"/>
    <w:rsid w:val="000F2645"/>
    <w:rsid w:val="000F2FA1"/>
    <w:rsid w:val="000F345B"/>
    <w:rsid w:val="000F3C19"/>
    <w:rsid w:val="000F46BC"/>
    <w:rsid w:val="000F5CD8"/>
    <w:rsid w:val="000F61BE"/>
    <w:rsid w:val="000F7953"/>
    <w:rsid w:val="000F7BED"/>
    <w:rsid w:val="001006A3"/>
    <w:rsid w:val="00100E0E"/>
    <w:rsid w:val="00100F25"/>
    <w:rsid w:val="00100FCC"/>
    <w:rsid w:val="00102AC6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4D33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22A6"/>
    <w:rsid w:val="00133DA0"/>
    <w:rsid w:val="00135B8E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12D1"/>
    <w:rsid w:val="00162253"/>
    <w:rsid w:val="00163397"/>
    <w:rsid w:val="001636C4"/>
    <w:rsid w:val="0016401B"/>
    <w:rsid w:val="00165F1F"/>
    <w:rsid w:val="00166079"/>
    <w:rsid w:val="00170A95"/>
    <w:rsid w:val="00171346"/>
    <w:rsid w:val="00171495"/>
    <w:rsid w:val="00172052"/>
    <w:rsid w:val="0017272B"/>
    <w:rsid w:val="001728ED"/>
    <w:rsid w:val="00172AB1"/>
    <w:rsid w:val="00173326"/>
    <w:rsid w:val="0017408C"/>
    <w:rsid w:val="0017652A"/>
    <w:rsid w:val="00176955"/>
    <w:rsid w:val="001769A8"/>
    <w:rsid w:val="0017772C"/>
    <w:rsid w:val="0018015B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1E0A"/>
    <w:rsid w:val="00193700"/>
    <w:rsid w:val="00193E0F"/>
    <w:rsid w:val="0019580D"/>
    <w:rsid w:val="00195CB3"/>
    <w:rsid w:val="00196A57"/>
    <w:rsid w:val="001A0D13"/>
    <w:rsid w:val="001A2274"/>
    <w:rsid w:val="001A36A5"/>
    <w:rsid w:val="001A3ED9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C1288"/>
    <w:rsid w:val="001C1663"/>
    <w:rsid w:val="001C26E8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3D0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08BD"/>
    <w:rsid w:val="001F1299"/>
    <w:rsid w:val="001F24F9"/>
    <w:rsid w:val="001F25D3"/>
    <w:rsid w:val="001F35B5"/>
    <w:rsid w:val="001F40D5"/>
    <w:rsid w:val="001F57BE"/>
    <w:rsid w:val="001F5EAE"/>
    <w:rsid w:val="001F7D85"/>
    <w:rsid w:val="0020064C"/>
    <w:rsid w:val="00202FDB"/>
    <w:rsid w:val="002066E6"/>
    <w:rsid w:val="00207CAF"/>
    <w:rsid w:val="00207E0D"/>
    <w:rsid w:val="0021035F"/>
    <w:rsid w:val="00210576"/>
    <w:rsid w:val="002106D7"/>
    <w:rsid w:val="00213594"/>
    <w:rsid w:val="00214621"/>
    <w:rsid w:val="00215F1F"/>
    <w:rsid w:val="002160F5"/>
    <w:rsid w:val="00216D9E"/>
    <w:rsid w:val="00220CD7"/>
    <w:rsid w:val="00222390"/>
    <w:rsid w:val="00222BF9"/>
    <w:rsid w:val="00224174"/>
    <w:rsid w:val="002246AB"/>
    <w:rsid w:val="00225726"/>
    <w:rsid w:val="002277EF"/>
    <w:rsid w:val="00231644"/>
    <w:rsid w:val="00231B00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12F8"/>
    <w:rsid w:val="00253675"/>
    <w:rsid w:val="002571DE"/>
    <w:rsid w:val="002574E7"/>
    <w:rsid w:val="00260067"/>
    <w:rsid w:val="00260243"/>
    <w:rsid w:val="002611FB"/>
    <w:rsid w:val="00261E81"/>
    <w:rsid w:val="00262340"/>
    <w:rsid w:val="00263042"/>
    <w:rsid w:val="002633FC"/>
    <w:rsid w:val="0026342E"/>
    <w:rsid w:val="00263BB1"/>
    <w:rsid w:val="00263C25"/>
    <w:rsid w:val="002648C3"/>
    <w:rsid w:val="0026530F"/>
    <w:rsid w:val="00266C62"/>
    <w:rsid w:val="00266D28"/>
    <w:rsid w:val="00267022"/>
    <w:rsid w:val="0026779A"/>
    <w:rsid w:val="002701EB"/>
    <w:rsid w:val="00270BE0"/>
    <w:rsid w:val="00272CE5"/>
    <w:rsid w:val="00275B1E"/>
    <w:rsid w:val="0027683A"/>
    <w:rsid w:val="00276F76"/>
    <w:rsid w:val="002777F9"/>
    <w:rsid w:val="00277A87"/>
    <w:rsid w:val="00280FF7"/>
    <w:rsid w:val="0028119E"/>
    <w:rsid w:val="00281232"/>
    <w:rsid w:val="00281459"/>
    <w:rsid w:val="002820B9"/>
    <w:rsid w:val="00283C09"/>
    <w:rsid w:val="00283C7C"/>
    <w:rsid w:val="00284D91"/>
    <w:rsid w:val="002851D0"/>
    <w:rsid w:val="00285838"/>
    <w:rsid w:val="00286477"/>
    <w:rsid w:val="00286C2E"/>
    <w:rsid w:val="00290837"/>
    <w:rsid w:val="00292233"/>
    <w:rsid w:val="00293122"/>
    <w:rsid w:val="00293FFF"/>
    <w:rsid w:val="002947C9"/>
    <w:rsid w:val="00296825"/>
    <w:rsid w:val="00296D5C"/>
    <w:rsid w:val="00297D28"/>
    <w:rsid w:val="002A04EA"/>
    <w:rsid w:val="002A0B94"/>
    <w:rsid w:val="002A0D69"/>
    <w:rsid w:val="002A12BE"/>
    <w:rsid w:val="002A1E63"/>
    <w:rsid w:val="002A20D7"/>
    <w:rsid w:val="002A36DD"/>
    <w:rsid w:val="002A3F90"/>
    <w:rsid w:val="002A49F4"/>
    <w:rsid w:val="002B0F05"/>
    <w:rsid w:val="002B1B76"/>
    <w:rsid w:val="002B1BC1"/>
    <w:rsid w:val="002B23B7"/>
    <w:rsid w:val="002B3841"/>
    <w:rsid w:val="002B3B18"/>
    <w:rsid w:val="002B45A8"/>
    <w:rsid w:val="002B4652"/>
    <w:rsid w:val="002B4EF1"/>
    <w:rsid w:val="002B7D95"/>
    <w:rsid w:val="002C1BAE"/>
    <w:rsid w:val="002C7FE2"/>
    <w:rsid w:val="002D0A32"/>
    <w:rsid w:val="002D32DC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1D0F"/>
    <w:rsid w:val="00312C91"/>
    <w:rsid w:val="00313920"/>
    <w:rsid w:val="0031475E"/>
    <w:rsid w:val="00315158"/>
    <w:rsid w:val="0031528E"/>
    <w:rsid w:val="0031778C"/>
    <w:rsid w:val="00321581"/>
    <w:rsid w:val="00321606"/>
    <w:rsid w:val="00321AB8"/>
    <w:rsid w:val="0032217B"/>
    <w:rsid w:val="00322358"/>
    <w:rsid w:val="00323077"/>
    <w:rsid w:val="003238FC"/>
    <w:rsid w:val="00324C71"/>
    <w:rsid w:val="00324DE2"/>
    <w:rsid w:val="00325192"/>
    <w:rsid w:val="00325D57"/>
    <w:rsid w:val="0032766E"/>
    <w:rsid w:val="00327F20"/>
    <w:rsid w:val="003309C5"/>
    <w:rsid w:val="00330BB7"/>
    <w:rsid w:val="00331060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3AF5"/>
    <w:rsid w:val="0034590D"/>
    <w:rsid w:val="00346EF3"/>
    <w:rsid w:val="00347F6A"/>
    <w:rsid w:val="00351DE7"/>
    <w:rsid w:val="00351ED3"/>
    <w:rsid w:val="003520BA"/>
    <w:rsid w:val="003530AD"/>
    <w:rsid w:val="00354C88"/>
    <w:rsid w:val="00355DE3"/>
    <w:rsid w:val="003608EA"/>
    <w:rsid w:val="0036194A"/>
    <w:rsid w:val="00362EB8"/>
    <w:rsid w:val="00363445"/>
    <w:rsid w:val="003636FC"/>
    <w:rsid w:val="003650C8"/>
    <w:rsid w:val="0037287D"/>
    <w:rsid w:val="003735B9"/>
    <w:rsid w:val="00373D3B"/>
    <w:rsid w:val="00373D68"/>
    <w:rsid w:val="00374872"/>
    <w:rsid w:val="00376326"/>
    <w:rsid w:val="00376883"/>
    <w:rsid w:val="003770FF"/>
    <w:rsid w:val="003774C6"/>
    <w:rsid w:val="00377975"/>
    <w:rsid w:val="00377DA4"/>
    <w:rsid w:val="0038198C"/>
    <w:rsid w:val="00381C03"/>
    <w:rsid w:val="0038307E"/>
    <w:rsid w:val="003839CB"/>
    <w:rsid w:val="00383C70"/>
    <w:rsid w:val="00383F57"/>
    <w:rsid w:val="00384313"/>
    <w:rsid w:val="00385861"/>
    <w:rsid w:val="00385D5C"/>
    <w:rsid w:val="00387D95"/>
    <w:rsid w:val="00390262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A7F7F"/>
    <w:rsid w:val="003B16ED"/>
    <w:rsid w:val="003B31C2"/>
    <w:rsid w:val="003B3653"/>
    <w:rsid w:val="003B3DE3"/>
    <w:rsid w:val="003B4B94"/>
    <w:rsid w:val="003B4ECB"/>
    <w:rsid w:val="003B7349"/>
    <w:rsid w:val="003B7F1F"/>
    <w:rsid w:val="003C09AD"/>
    <w:rsid w:val="003C0ED4"/>
    <w:rsid w:val="003C3284"/>
    <w:rsid w:val="003C3521"/>
    <w:rsid w:val="003C3A50"/>
    <w:rsid w:val="003C73E9"/>
    <w:rsid w:val="003D012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249B"/>
    <w:rsid w:val="003F2BC1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46C1"/>
    <w:rsid w:val="0041510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2602D"/>
    <w:rsid w:val="00431B0F"/>
    <w:rsid w:val="00432253"/>
    <w:rsid w:val="00432A73"/>
    <w:rsid w:val="00433520"/>
    <w:rsid w:val="00434DDD"/>
    <w:rsid w:val="0043568E"/>
    <w:rsid w:val="00436D7E"/>
    <w:rsid w:val="00437B5F"/>
    <w:rsid w:val="00437DB0"/>
    <w:rsid w:val="00440C7A"/>
    <w:rsid w:val="00441C0E"/>
    <w:rsid w:val="004423A6"/>
    <w:rsid w:val="004443FD"/>
    <w:rsid w:val="0044462D"/>
    <w:rsid w:val="004448F7"/>
    <w:rsid w:val="00445555"/>
    <w:rsid w:val="0044692A"/>
    <w:rsid w:val="00446F99"/>
    <w:rsid w:val="004500D4"/>
    <w:rsid w:val="0045217C"/>
    <w:rsid w:val="00452216"/>
    <w:rsid w:val="00456016"/>
    <w:rsid w:val="00457150"/>
    <w:rsid w:val="004579C4"/>
    <w:rsid w:val="00460B0C"/>
    <w:rsid w:val="00461113"/>
    <w:rsid w:val="004637A9"/>
    <w:rsid w:val="0046442F"/>
    <w:rsid w:val="00464B09"/>
    <w:rsid w:val="00466057"/>
    <w:rsid w:val="00470ADC"/>
    <w:rsid w:val="00471484"/>
    <w:rsid w:val="00471504"/>
    <w:rsid w:val="004725D8"/>
    <w:rsid w:val="00472CBE"/>
    <w:rsid w:val="00472E31"/>
    <w:rsid w:val="004738A7"/>
    <w:rsid w:val="00476A22"/>
    <w:rsid w:val="00477F37"/>
    <w:rsid w:val="0048178A"/>
    <w:rsid w:val="00481E1F"/>
    <w:rsid w:val="00482DEB"/>
    <w:rsid w:val="0048448C"/>
    <w:rsid w:val="00484907"/>
    <w:rsid w:val="00484B68"/>
    <w:rsid w:val="00485C74"/>
    <w:rsid w:val="00485D16"/>
    <w:rsid w:val="00485F97"/>
    <w:rsid w:val="00486A60"/>
    <w:rsid w:val="004870E8"/>
    <w:rsid w:val="004871B8"/>
    <w:rsid w:val="00487D57"/>
    <w:rsid w:val="00487F65"/>
    <w:rsid w:val="00490E44"/>
    <w:rsid w:val="00490F56"/>
    <w:rsid w:val="00491205"/>
    <w:rsid w:val="00491298"/>
    <w:rsid w:val="004915E6"/>
    <w:rsid w:val="004918FF"/>
    <w:rsid w:val="00491F23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4BD8"/>
    <w:rsid w:val="004B6F5B"/>
    <w:rsid w:val="004B77A7"/>
    <w:rsid w:val="004B7C06"/>
    <w:rsid w:val="004C03D0"/>
    <w:rsid w:val="004C092C"/>
    <w:rsid w:val="004C1E67"/>
    <w:rsid w:val="004C2BC5"/>
    <w:rsid w:val="004C3F27"/>
    <w:rsid w:val="004C40DF"/>
    <w:rsid w:val="004C4412"/>
    <w:rsid w:val="004C4461"/>
    <w:rsid w:val="004C47CE"/>
    <w:rsid w:val="004C4B6D"/>
    <w:rsid w:val="004C4BF2"/>
    <w:rsid w:val="004C4CAB"/>
    <w:rsid w:val="004C5F87"/>
    <w:rsid w:val="004C6194"/>
    <w:rsid w:val="004D05A3"/>
    <w:rsid w:val="004D08F1"/>
    <w:rsid w:val="004D1560"/>
    <w:rsid w:val="004D331C"/>
    <w:rsid w:val="004D3CF4"/>
    <w:rsid w:val="004D4A74"/>
    <w:rsid w:val="004D6364"/>
    <w:rsid w:val="004E062C"/>
    <w:rsid w:val="004E087F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041"/>
    <w:rsid w:val="004F4666"/>
    <w:rsid w:val="004F52DF"/>
    <w:rsid w:val="004F618A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4BDB"/>
    <w:rsid w:val="0051752B"/>
    <w:rsid w:val="00521474"/>
    <w:rsid w:val="0052205E"/>
    <w:rsid w:val="005221D5"/>
    <w:rsid w:val="00523975"/>
    <w:rsid w:val="00523A29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3B98"/>
    <w:rsid w:val="00545D0F"/>
    <w:rsid w:val="0054612F"/>
    <w:rsid w:val="00546DEB"/>
    <w:rsid w:val="00546E25"/>
    <w:rsid w:val="0054789F"/>
    <w:rsid w:val="00550CAF"/>
    <w:rsid w:val="00550FC1"/>
    <w:rsid w:val="00551CDB"/>
    <w:rsid w:val="00552400"/>
    <w:rsid w:val="00552959"/>
    <w:rsid w:val="0055532B"/>
    <w:rsid w:val="00555446"/>
    <w:rsid w:val="00555BB5"/>
    <w:rsid w:val="005565FE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03"/>
    <w:rsid w:val="00580F45"/>
    <w:rsid w:val="00581922"/>
    <w:rsid w:val="0058277B"/>
    <w:rsid w:val="00582C3C"/>
    <w:rsid w:val="0058416C"/>
    <w:rsid w:val="005841FC"/>
    <w:rsid w:val="005858B5"/>
    <w:rsid w:val="00585D5C"/>
    <w:rsid w:val="00585F8F"/>
    <w:rsid w:val="00590163"/>
    <w:rsid w:val="00592BE3"/>
    <w:rsid w:val="005934A8"/>
    <w:rsid w:val="005936FF"/>
    <w:rsid w:val="00594305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012"/>
    <w:rsid w:val="005A4EEB"/>
    <w:rsid w:val="005A6C9D"/>
    <w:rsid w:val="005A752F"/>
    <w:rsid w:val="005A7E57"/>
    <w:rsid w:val="005B022B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09C4"/>
    <w:rsid w:val="005C2574"/>
    <w:rsid w:val="005C2D44"/>
    <w:rsid w:val="005C441D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579B"/>
    <w:rsid w:val="005E61F1"/>
    <w:rsid w:val="005E7108"/>
    <w:rsid w:val="005E7458"/>
    <w:rsid w:val="005F062B"/>
    <w:rsid w:val="005F13F3"/>
    <w:rsid w:val="005F2C8B"/>
    <w:rsid w:val="005F3F70"/>
    <w:rsid w:val="005F46A1"/>
    <w:rsid w:val="005F54E0"/>
    <w:rsid w:val="005F649E"/>
    <w:rsid w:val="005F7BFB"/>
    <w:rsid w:val="005F7CEF"/>
    <w:rsid w:val="005F7FF7"/>
    <w:rsid w:val="00600A7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27D52"/>
    <w:rsid w:val="006301C7"/>
    <w:rsid w:val="006314EA"/>
    <w:rsid w:val="00632438"/>
    <w:rsid w:val="00633A71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1E6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54C4"/>
    <w:rsid w:val="0066714C"/>
    <w:rsid w:val="00670452"/>
    <w:rsid w:val="00670A0B"/>
    <w:rsid w:val="00673FFA"/>
    <w:rsid w:val="0067551E"/>
    <w:rsid w:val="00675533"/>
    <w:rsid w:val="00675CEF"/>
    <w:rsid w:val="00677924"/>
    <w:rsid w:val="00677AD0"/>
    <w:rsid w:val="006800AF"/>
    <w:rsid w:val="00680316"/>
    <w:rsid w:val="006806D6"/>
    <w:rsid w:val="00680936"/>
    <w:rsid w:val="00680CAB"/>
    <w:rsid w:val="00680ED6"/>
    <w:rsid w:val="00681037"/>
    <w:rsid w:val="00681794"/>
    <w:rsid w:val="00681CD1"/>
    <w:rsid w:val="006836F1"/>
    <w:rsid w:val="006843B2"/>
    <w:rsid w:val="0068517F"/>
    <w:rsid w:val="0068597A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3715"/>
    <w:rsid w:val="006A45FB"/>
    <w:rsid w:val="006A4EDC"/>
    <w:rsid w:val="006A5821"/>
    <w:rsid w:val="006A5AAB"/>
    <w:rsid w:val="006A5CC8"/>
    <w:rsid w:val="006A67EC"/>
    <w:rsid w:val="006A7005"/>
    <w:rsid w:val="006A7975"/>
    <w:rsid w:val="006B059D"/>
    <w:rsid w:val="006B09C4"/>
    <w:rsid w:val="006B0ADE"/>
    <w:rsid w:val="006B1C8A"/>
    <w:rsid w:val="006B2058"/>
    <w:rsid w:val="006B2B95"/>
    <w:rsid w:val="006B34E5"/>
    <w:rsid w:val="006B4855"/>
    <w:rsid w:val="006B5663"/>
    <w:rsid w:val="006B5A1E"/>
    <w:rsid w:val="006B68F9"/>
    <w:rsid w:val="006B7222"/>
    <w:rsid w:val="006B756A"/>
    <w:rsid w:val="006C062A"/>
    <w:rsid w:val="006C0F7D"/>
    <w:rsid w:val="006C272B"/>
    <w:rsid w:val="006C2788"/>
    <w:rsid w:val="006C27F7"/>
    <w:rsid w:val="006C3068"/>
    <w:rsid w:val="006C4686"/>
    <w:rsid w:val="006C5FCA"/>
    <w:rsid w:val="006C61FF"/>
    <w:rsid w:val="006C6631"/>
    <w:rsid w:val="006C755E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A48"/>
    <w:rsid w:val="006E0C0D"/>
    <w:rsid w:val="006E1A26"/>
    <w:rsid w:val="006E20F4"/>
    <w:rsid w:val="006E218D"/>
    <w:rsid w:val="006E2BD1"/>
    <w:rsid w:val="006E2E3D"/>
    <w:rsid w:val="006E35FF"/>
    <w:rsid w:val="006E3CE2"/>
    <w:rsid w:val="006E48E6"/>
    <w:rsid w:val="006E4FF2"/>
    <w:rsid w:val="006F0218"/>
    <w:rsid w:val="006F1BD9"/>
    <w:rsid w:val="006F2469"/>
    <w:rsid w:val="006F3215"/>
    <w:rsid w:val="006F33E3"/>
    <w:rsid w:val="006F3B6E"/>
    <w:rsid w:val="006F44F8"/>
    <w:rsid w:val="006F4701"/>
    <w:rsid w:val="006F4C12"/>
    <w:rsid w:val="006F4EA3"/>
    <w:rsid w:val="006F51DB"/>
    <w:rsid w:val="006F56DB"/>
    <w:rsid w:val="00702BCC"/>
    <w:rsid w:val="0070312C"/>
    <w:rsid w:val="0070723B"/>
    <w:rsid w:val="0070778C"/>
    <w:rsid w:val="007079B5"/>
    <w:rsid w:val="00710EE3"/>
    <w:rsid w:val="007123AF"/>
    <w:rsid w:val="007141EF"/>
    <w:rsid w:val="007144F0"/>
    <w:rsid w:val="00714BC8"/>
    <w:rsid w:val="00715E0E"/>
    <w:rsid w:val="0071628A"/>
    <w:rsid w:val="007164DC"/>
    <w:rsid w:val="00720CBE"/>
    <w:rsid w:val="00721CFB"/>
    <w:rsid w:val="00722109"/>
    <w:rsid w:val="00722C25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26DF"/>
    <w:rsid w:val="0073308D"/>
    <w:rsid w:val="007337F5"/>
    <w:rsid w:val="00734E13"/>
    <w:rsid w:val="0073559B"/>
    <w:rsid w:val="0073585C"/>
    <w:rsid w:val="00735BC6"/>
    <w:rsid w:val="00737CF1"/>
    <w:rsid w:val="0074199C"/>
    <w:rsid w:val="00741FE3"/>
    <w:rsid w:val="00742537"/>
    <w:rsid w:val="0074382E"/>
    <w:rsid w:val="0074618D"/>
    <w:rsid w:val="007463BA"/>
    <w:rsid w:val="007467BA"/>
    <w:rsid w:val="00746CBE"/>
    <w:rsid w:val="00747129"/>
    <w:rsid w:val="00747F75"/>
    <w:rsid w:val="00750D64"/>
    <w:rsid w:val="00750D8E"/>
    <w:rsid w:val="007520FB"/>
    <w:rsid w:val="00752AAA"/>
    <w:rsid w:val="00752C3B"/>
    <w:rsid w:val="00752F14"/>
    <w:rsid w:val="007542F0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240"/>
    <w:rsid w:val="007669D1"/>
    <w:rsid w:val="00766B84"/>
    <w:rsid w:val="0076798A"/>
    <w:rsid w:val="007711D5"/>
    <w:rsid w:val="00774B63"/>
    <w:rsid w:val="00775876"/>
    <w:rsid w:val="00775F18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4C4"/>
    <w:rsid w:val="00786C69"/>
    <w:rsid w:val="0078782E"/>
    <w:rsid w:val="007901F8"/>
    <w:rsid w:val="00790462"/>
    <w:rsid w:val="007906B0"/>
    <w:rsid w:val="00791091"/>
    <w:rsid w:val="007945A5"/>
    <w:rsid w:val="00794A4C"/>
    <w:rsid w:val="007977FB"/>
    <w:rsid w:val="007A017C"/>
    <w:rsid w:val="007A12B7"/>
    <w:rsid w:val="007A189B"/>
    <w:rsid w:val="007A1CC2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62F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3E48"/>
    <w:rsid w:val="007E59E2"/>
    <w:rsid w:val="007E6826"/>
    <w:rsid w:val="007F0264"/>
    <w:rsid w:val="007F24A1"/>
    <w:rsid w:val="007F36AA"/>
    <w:rsid w:val="007F3E7E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6CFA"/>
    <w:rsid w:val="00807A7E"/>
    <w:rsid w:val="0081119A"/>
    <w:rsid w:val="0081266B"/>
    <w:rsid w:val="008138B1"/>
    <w:rsid w:val="00813D39"/>
    <w:rsid w:val="00814EE7"/>
    <w:rsid w:val="008153CF"/>
    <w:rsid w:val="00815DCA"/>
    <w:rsid w:val="00820495"/>
    <w:rsid w:val="008210BE"/>
    <w:rsid w:val="00821DEA"/>
    <w:rsid w:val="00823355"/>
    <w:rsid w:val="00823C17"/>
    <w:rsid w:val="0082592C"/>
    <w:rsid w:val="0082765F"/>
    <w:rsid w:val="00827ACA"/>
    <w:rsid w:val="008329F0"/>
    <w:rsid w:val="00835034"/>
    <w:rsid w:val="00835AC9"/>
    <w:rsid w:val="00835EB6"/>
    <w:rsid w:val="008372B8"/>
    <w:rsid w:val="00837CDD"/>
    <w:rsid w:val="00840305"/>
    <w:rsid w:val="00841C1E"/>
    <w:rsid w:val="00841E6E"/>
    <w:rsid w:val="00841FB1"/>
    <w:rsid w:val="0084238D"/>
    <w:rsid w:val="008425B9"/>
    <w:rsid w:val="00843FB1"/>
    <w:rsid w:val="008450FB"/>
    <w:rsid w:val="0084666B"/>
    <w:rsid w:val="0084679F"/>
    <w:rsid w:val="00846D71"/>
    <w:rsid w:val="00846E08"/>
    <w:rsid w:val="0084710D"/>
    <w:rsid w:val="00847734"/>
    <w:rsid w:val="00850AB5"/>
    <w:rsid w:val="0085273B"/>
    <w:rsid w:val="0085465D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6BDB"/>
    <w:rsid w:val="008776FE"/>
    <w:rsid w:val="00877D43"/>
    <w:rsid w:val="00880A18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4D6"/>
    <w:rsid w:val="00892952"/>
    <w:rsid w:val="00894C00"/>
    <w:rsid w:val="00895633"/>
    <w:rsid w:val="00896371"/>
    <w:rsid w:val="00896F60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77A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3E7"/>
    <w:rsid w:val="008C6780"/>
    <w:rsid w:val="008C7C3B"/>
    <w:rsid w:val="008D17AE"/>
    <w:rsid w:val="008D2B58"/>
    <w:rsid w:val="008D4BEC"/>
    <w:rsid w:val="008D4CA1"/>
    <w:rsid w:val="008D5C91"/>
    <w:rsid w:val="008D5FFA"/>
    <w:rsid w:val="008D74B6"/>
    <w:rsid w:val="008D78CF"/>
    <w:rsid w:val="008E14A9"/>
    <w:rsid w:val="008E21CF"/>
    <w:rsid w:val="008E29CF"/>
    <w:rsid w:val="008E6CE2"/>
    <w:rsid w:val="008E7571"/>
    <w:rsid w:val="008F044F"/>
    <w:rsid w:val="008F0483"/>
    <w:rsid w:val="008F0CE1"/>
    <w:rsid w:val="008F1347"/>
    <w:rsid w:val="008F2393"/>
    <w:rsid w:val="008F25F9"/>
    <w:rsid w:val="008F2A89"/>
    <w:rsid w:val="008F39F9"/>
    <w:rsid w:val="008F5247"/>
    <w:rsid w:val="008F5ED6"/>
    <w:rsid w:val="008F6B16"/>
    <w:rsid w:val="009013B7"/>
    <w:rsid w:val="009041F9"/>
    <w:rsid w:val="00904D78"/>
    <w:rsid w:val="00905074"/>
    <w:rsid w:val="00905FE5"/>
    <w:rsid w:val="00906363"/>
    <w:rsid w:val="009069D0"/>
    <w:rsid w:val="00906C6C"/>
    <w:rsid w:val="00907091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1EF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0EF"/>
    <w:rsid w:val="00942B97"/>
    <w:rsid w:val="00942C1C"/>
    <w:rsid w:val="00943766"/>
    <w:rsid w:val="00944809"/>
    <w:rsid w:val="00944BA3"/>
    <w:rsid w:val="00944D15"/>
    <w:rsid w:val="009474D1"/>
    <w:rsid w:val="00950086"/>
    <w:rsid w:val="009509DA"/>
    <w:rsid w:val="0095296B"/>
    <w:rsid w:val="00952C76"/>
    <w:rsid w:val="009537DC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088D"/>
    <w:rsid w:val="00972963"/>
    <w:rsid w:val="00972ABF"/>
    <w:rsid w:val="00974FD9"/>
    <w:rsid w:val="009763C5"/>
    <w:rsid w:val="00980B94"/>
    <w:rsid w:val="009826CA"/>
    <w:rsid w:val="0098299E"/>
    <w:rsid w:val="009833B6"/>
    <w:rsid w:val="009836AC"/>
    <w:rsid w:val="0098390D"/>
    <w:rsid w:val="00984780"/>
    <w:rsid w:val="00985176"/>
    <w:rsid w:val="0098527D"/>
    <w:rsid w:val="00985996"/>
    <w:rsid w:val="00987733"/>
    <w:rsid w:val="00990859"/>
    <w:rsid w:val="009909A3"/>
    <w:rsid w:val="00990D56"/>
    <w:rsid w:val="0099236C"/>
    <w:rsid w:val="00993C7C"/>
    <w:rsid w:val="0099478D"/>
    <w:rsid w:val="009955A7"/>
    <w:rsid w:val="009968F1"/>
    <w:rsid w:val="00996F23"/>
    <w:rsid w:val="009975D9"/>
    <w:rsid w:val="009A0C2E"/>
    <w:rsid w:val="009A17ED"/>
    <w:rsid w:val="009A2150"/>
    <w:rsid w:val="009A3984"/>
    <w:rsid w:val="009A454D"/>
    <w:rsid w:val="009A6970"/>
    <w:rsid w:val="009A7618"/>
    <w:rsid w:val="009A7A4E"/>
    <w:rsid w:val="009B08D8"/>
    <w:rsid w:val="009B0B07"/>
    <w:rsid w:val="009B0FFE"/>
    <w:rsid w:val="009B2AD1"/>
    <w:rsid w:val="009B4C34"/>
    <w:rsid w:val="009B668E"/>
    <w:rsid w:val="009B73BB"/>
    <w:rsid w:val="009C06C3"/>
    <w:rsid w:val="009C07FB"/>
    <w:rsid w:val="009C18D0"/>
    <w:rsid w:val="009C29D5"/>
    <w:rsid w:val="009C2EC6"/>
    <w:rsid w:val="009C52B2"/>
    <w:rsid w:val="009C6830"/>
    <w:rsid w:val="009C7A47"/>
    <w:rsid w:val="009D006F"/>
    <w:rsid w:val="009D0740"/>
    <w:rsid w:val="009D286A"/>
    <w:rsid w:val="009D2D76"/>
    <w:rsid w:val="009D355F"/>
    <w:rsid w:val="009D3CBC"/>
    <w:rsid w:val="009D4F79"/>
    <w:rsid w:val="009D575E"/>
    <w:rsid w:val="009D5AC5"/>
    <w:rsid w:val="009D635B"/>
    <w:rsid w:val="009D6C0C"/>
    <w:rsid w:val="009D76A5"/>
    <w:rsid w:val="009D7BD0"/>
    <w:rsid w:val="009E02F5"/>
    <w:rsid w:val="009E0A42"/>
    <w:rsid w:val="009E1390"/>
    <w:rsid w:val="009E1EE4"/>
    <w:rsid w:val="009E2BA4"/>
    <w:rsid w:val="009E44F7"/>
    <w:rsid w:val="009E53D9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3F78"/>
    <w:rsid w:val="00A146D6"/>
    <w:rsid w:val="00A1491F"/>
    <w:rsid w:val="00A15499"/>
    <w:rsid w:val="00A15767"/>
    <w:rsid w:val="00A16673"/>
    <w:rsid w:val="00A172D4"/>
    <w:rsid w:val="00A21A4F"/>
    <w:rsid w:val="00A22FE2"/>
    <w:rsid w:val="00A23F6E"/>
    <w:rsid w:val="00A242F7"/>
    <w:rsid w:val="00A246B8"/>
    <w:rsid w:val="00A25551"/>
    <w:rsid w:val="00A304EC"/>
    <w:rsid w:val="00A32E37"/>
    <w:rsid w:val="00A34251"/>
    <w:rsid w:val="00A36959"/>
    <w:rsid w:val="00A36EB9"/>
    <w:rsid w:val="00A36EBB"/>
    <w:rsid w:val="00A403D2"/>
    <w:rsid w:val="00A40E0E"/>
    <w:rsid w:val="00A40ED3"/>
    <w:rsid w:val="00A41A86"/>
    <w:rsid w:val="00A41CED"/>
    <w:rsid w:val="00A42147"/>
    <w:rsid w:val="00A426E2"/>
    <w:rsid w:val="00A44186"/>
    <w:rsid w:val="00A44234"/>
    <w:rsid w:val="00A45BD6"/>
    <w:rsid w:val="00A45FF5"/>
    <w:rsid w:val="00A460B2"/>
    <w:rsid w:val="00A46B98"/>
    <w:rsid w:val="00A47575"/>
    <w:rsid w:val="00A475C5"/>
    <w:rsid w:val="00A47E71"/>
    <w:rsid w:val="00A51BE1"/>
    <w:rsid w:val="00A51E55"/>
    <w:rsid w:val="00A5226D"/>
    <w:rsid w:val="00A52E99"/>
    <w:rsid w:val="00A53BDF"/>
    <w:rsid w:val="00A5609E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72D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5A7F"/>
    <w:rsid w:val="00AA68F7"/>
    <w:rsid w:val="00AA753B"/>
    <w:rsid w:val="00AB002F"/>
    <w:rsid w:val="00AB0CC9"/>
    <w:rsid w:val="00AB311F"/>
    <w:rsid w:val="00AB3EE8"/>
    <w:rsid w:val="00AB4485"/>
    <w:rsid w:val="00AB47DC"/>
    <w:rsid w:val="00AB760E"/>
    <w:rsid w:val="00AB7A34"/>
    <w:rsid w:val="00AC03EE"/>
    <w:rsid w:val="00AC046C"/>
    <w:rsid w:val="00AC0BA1"/>
    <w:rsid w:val="00AC1D80"/>
    <w:rsid w:val="00AC2535"/>
    <w:rsid w:val="00AC41D9"/>
    <w:rsid w:val="00AC4F32"/>
    <w:rsid w:val="00AC5286"/>
    <w:rsid w:val="00AC5292"/>
    <w:rsid w:val="00AC5428"/>
    <w:rsid w:val="00AC5E06"/>
    <w:rsid w:val="00AC5E9C"/>
    <w:rsid w:val="00AC6E30"/>
    <w:rsid w:val="00AC7383"/>
    <w:rsid w:val="00AC76DE"/>
    <w:rsid w:val="00AC78C2"/>
    <w:rsid w:val="00AD062B"/>
    <w:rsid w:val="00AD1299"/>
    <w:rsid w:val="00AD36D5"/>
    <w:rsid w:val="00AD4AB9"/>
    <w:rsid w:val="00AD4B95"/>
    <w:rsid w:val="00AD5717"/>
    <w:rsid w:val="00AD5728"/>
    <w:rsid w:val="00AD68D9"/>
    <w:rsid w:val="00AD746C"/>
    <w:rsid w:val="00AE0C2C"/>
    <w:rsid w:val="00AE15DC"/>
    <w:rsid w:val="00AE22D0"/>
    <w:rsid w:val="00AE26DB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4A8A"/>
    <w:rsid w:val="00AF5C61"/>
    <w:rsid w:val="00AF5D61"/>
    <w:rsid w:val="00AF63B0"/>
    <w:rsid w:val="00AF6B09"/>
    <w:rsid w:val="00B00D02"/>
    <w:rsid w:val="00B0184C"/>
    <w:rsid w:val="00B01C1B"/>
    <w:rsid w:val="00B0258F"/>
    <w:rsid w:val="00B02B3C"/>
    <w:rsid w:val="00B02CD2"/>
    <w:rsid w:val="00B031C3"/>
    <w:rsid w:val="00B04291"/>
    <w:rsid w:val="00B07094"/>
    <w:rsid w:val="00B07A0F"/>
    <w:rsid w:val="00B1169C"/>
    <w:rsid w:val="00B11C77"/>
    <w:rsid w:val="00B134CB"/>
    <w:rsid w:val="00B13A02"/>
    <w:rsid w:val="00B14D96"/>
    <w:rsid w:val="00B21724"/>
    <w:rsid w:val="00B21ADB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0DA7"/>
    <w:rsid w:val="00B31926"/>
    <w:rsid w:val="00B32B01"/>
    <w:rsid w:val="00B3338D"/>
    <w:rsid w:val="00B345B7"/>
    <w:rsid w:val="00B349DE"/>
    <w:rsid w:val="00B36E89"/>
    <w:rsid w:val="00B37908"/>
    <w:rsid w:val="00B401E5"/>
    <w:rsid w:val="00B40538"/>
    <w:rsid w:val="00B40FDA"/>
    <w:rsid w:val="00B41E13"/>
    <w:rsid w:val="00B42F79"/>
    <w:rsid w:val="00B43BC4"/>
    <w:rsid w:val="00B43DE4"/>
    <w:rsid w:val="00B43E1E"/>
    <w:rsid w:val="00B43ED7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27AE"/>
    <w:rsid w:val="00B531FF"/>
    <w:rsid w:val="00B532E2"/>
    <w:rsid w:val="00B57E69"/>
    <w:rsid w:val="00B60234"/>
    <w:rsid w:val="00B60469"/>
    <w:rsid w:val="00B633F9"/>
    <w:rsid w:val="00B64BA1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B29"/>
    <w:rsid w:val="00BA2E97"/>
    <w:rsid w:val="00BA332B"/>
    <w:rsid w:val="00BA47D3"/>
    <w:rsid w:val="00BA519F"/>
    <w:rsid w:val="00BA5394"/>
    <w:rsid w:val="00BA53C7"/>
    <w:rsid w:val="00BA540C"/>
    <w:rsid w:val="00BA7333"/>
    <w:rsid w:val="00BA7DD0"/>
    <w:rsid w:val="00BA7FC1"/>
    <w:rsid w:val="00BB054A"/>
    <w:rsid w:val="00BB10F0"/>
    <w:rsid w:val="00BB4908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194B"/>
    <w:rsid w:val="00BD29D2"/>
    <w:rsid w:val="00BD47EB"/>
    <w:rsid w:val="00BD4C95"/>
    <w:rsid w:val="00BD5BCA"/>
    <w:rsid w:val="00BD6CF6"/>
    <w:rsid w:val="00BD6EF6"/>
    <w:rsid w:val="00BE15F8"/>
    <w:rsid w:val="00BE2132"/>
    <w:rsid w:val="00BE2665"/>
    <w:rsid w:val="00BE2F41"/>
    <w:rsid w:val="00BE51A2"/>
    <w:rsid w:val="00BE5F88"/>
    <w:rsid w:val="00BE6E7E"/>
    <w:rsid w:val="00BE71B6"/>
    <w:rsid w:val="00BE7516"/>
    <w:rsid w:val="00BE7C6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44A1"/>
    <w:rsid w:val="00C05108"/>
    <w:rsid w:val="00C062FF"/>
    <w:rsid w:val="00C07EE6"/>
    <w:rsid w:val="00C11960"/>
    <w:rsid w:val="00C129CB"/>
    <w:rsid w:val="00C12AA3"/>
    <w:rsid w:val="00C167BE"/>
    <w:rsid w:val="00C167FB"/>
    <w:rsid w:val="00C176FD"/>
    <w:rsid w:val="00C201B2"/>
    <w:rsid w:val="00C221E8"/>
    <w:rsid w:val="00C222EA"/>
    <w:rsid w:val="00C23245"/>
    <w:rsid w:val="00C2352F"/>
    <w:rsid w:val="00C246DD"/>
    <w:rsid w:val="00C2508D"/>
    <w:rsid w:val="00C258FA"/>
    <w:rsid w:val="00C26482"/>
    <w:rsid w:val="00C2698D"/>
    <w:rsid w:val="00C27124"/>
    <w:rsid w:val="00C30443"/>
    <w:rsid w:val="00C31603"/>
    <w:rsid w:val="00C3165C"/>
    <w:rsid w:val="00C31E87"/>
    <w:rsid w:val="00C328C0"/>
    <w:rsid w:val="00C32917"/>
    <w:rsid w:val="00C32EB1"/>
    <w:rsid w:val="00C34891"/>
    <w:rsid w:val="00C36017"/>
    <w:rsid w:val="00C366AB"/>
    <w:rsid w:val="00C4014C"/>
    <w:rsid w:val="00C428D1"/>
    <w:rsid w:val="00C4355E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57F01"/>
    <w:rsid w:val="00C61286"/>
    <w:rsid w:val="00C616CC"/>
    <w:rsid w:val="00C6334A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1FEC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21A"/>
    <w:rsid w:val="00CA5988"/>
    <w:rsid w:val="00CA6CAA"/>
    <w:rsid w:val="00CB0060"/>
    <w:rsid w:val="00CB019D"/>
    <w:rsid w:val="00CB048F"/>
    <w:rsid w:val="00CB0863"/>
    <w:rsid w:val="00CB2446"/>
    <w:rsid w:val="00CB34FA"/>
    <w:rsid w:val="00CB49DC"/>
    <w:rsid w:val="00CB4E1D"/>
    <w:rsid w:val="00CB54E1"/>
    <w:rsid w:val="00CB5ECB"/>
    <w:rsid w:val="00CB6B52"/>
    <w:rsid w:val="00CB7CA6"/>
    <w:rsid w:val="00CC104E"/>
    <w:rsid w:val="00CC11D4"/>
    <w:rsid w:val="00CC1890"/>
    <w:rsid w:val="00CC1BDE"/>
    <w:rsid w:val="00CC2238"/>
    <w:rsid w:val="00CC2298"/>
    <w:rsid w:val="00CC275B"/>
    <w:rsid w:val="00CC2AA2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4A9"/>
    <w:rsid w:val="00CD1554"/>
    <w:rsid w:val="00CD2166"/>
    <w:rsid w:val="00CD6DE5"/>
    <w:rsid w:val="00CE0646"/>
    <w:rsid w:val="00CE1462"/>
    <w:rsid w:val="00CE16C8"/>
    <w:rsid w:val="00CE1E01"/>
    <w:rsid w:val="00CE3708"/>
    <w:rsid w:val="00CE390F"/>
    <w:rsid w:val="00CE487B"/>
    <w:rsid w:val="00CE51A4"/>
    <w:rsid w:val="00CE5481"/>
    <w:rsid w:val="00CE6149"/>
    <w:rsid w:val="00CE79C9"/>
    <w:rsid w:val="00CE7D68"/>
    <w:rsid w:val="00CE7D6D"/>
    <w:rsid w:val="00CF11B5"/>
    <w:rsid w:val="00CF337B"/>
    <w:rsid w:val="00CF4896"/>
    <w:rsid w:val="00CF593B"/>
    <w:rsid w:val="00CF7643"/>
    <w:rsid w:val="00D0203C"/>
    <w:rsid w:val="00D02315"/>
    <w:rsid w:val="00D02665"/>
    <w:rsid w:val="00D04760"/>
    <w:rsid w:val="00D0487E"/>
    <w:rsid w:val="00D04A55"/>
    <w:rsid w:val="00D05BBB"/>
    <w:rsid w:val="00D05F64"/>
    <w:rsid w:val="00D06508"/>
    <w:rsid w:val="00D11191"/>
    <w:rsid w:val="00D12126"/>
    <w:rsid w:val="00D121A6"/>
    <w:rsid w:val="00D1273A"/>
    <w:rsid w:val="00D131C0"/>
    <w:rsid w:val="00D1343C"/>
    <w:rsid w:val="00D1533B"/>
    <w:rsid w:val="00D165EE"/>
    <w:rsid w:val="00D1705C"/>
    <w:rsid w:val="00D225AB"/>
    <w:rsid w:val="00D235C7"/>
    <w:rsid w:val="00D23CD4"/>
    <w:rsid w:val="00D24993"/>
    <w:rsid w:val="00D24C82"/>
    <w:rsid w:val="00D24E09"/>
    <w:rsid w:val="00D3082A"/>
    <w:rsid w:val="00D30CB5"/>
    <w:rsid w:val="00D30D03"/>
    <w:rsid w:val="00D32E42"/>
    <w:rsid w:val="00D333D0"/>
    <w:rsid w:val="00D334F9"/>
    <w:rsid w:val="00D3427A"/>
    <w:rsid w:val="00D344B1"/>
    <w:rsid w:val="00D3499F"/>
    <w:rsid w:val="00D34BEA"/>
    <w:rsid w:val="00D353B4"/>
    <w:rsid w:val="00D36316"/>
    <w:rsid w:val="00D3688C"/>
    <w:rsid w:val="00D36F28"/>
    <w:rsid w:val="00D3791F"/>
    <w:rsid w:val="00D40715"/>
    <w:rsid w:val="00D43113"/>
    <w:rsid w:val="00D43184"/>
    <w:rsid w:val="00D4368D"/>
    <w:rsid w:val="00D454E3"/>
    <w:rsid w:val="00D45CE0"/>
    <w:rsid w:val="00D46703"/>
    <w:rsid w:val="00D47820"/>
    <w:rsid w:val="00D47A82"/>
    <w:rsid w:val="00D47AA1"/>
    <w:rsid w:val="00D51C5F"/>
    <w:rsid w:val="00D53CE2"/>
    <w:rsid w:val="00D53E0A"/>
    <w:rsid w:val="00D54E40"/>
    <w:rsid w:val="00D55864"/>
    <w:rsid w:val="00D5591C"/>
    <w:rsid w:val="00D569B2"/>
    <w:rsid w:val="00D577ED"/>
    <w:rsid w:val="00D57AD3"/>
    <w:rsid w:val="00D6041F"/>
    <w:rsid w:val="00D61375"/>
    <w:rsid w:val="00D615CC"/>
    <w:rsid w:val="00D61E18"/>
    <w:rsid w:val="00D6600E"/>
    <w:rsid w:val="00D662F7"/>
    <w:rsid w:val="00D67191"/>
    <w:rsid w:val="00D679A2"/>
    <w:rsid w:val="00D679FA"/>
    <w:rsid w:val="00D700FE"/>
    <w:rsid w:val="00D7035E"/>
    <w:rsid w:val="00D70719"/>
    <w:rsid w:val="00D70AE3"/>
    <w:rsid w:val="00D70C90"/>
    <w:rsid w:val="00D71755"/>
    <w:rsid w:val="00D71E1C"/>
    <w:rsid w:val="00D73E0A"/>
    <w:rsid w:val="00D73F00"/>
    <w:rsid w:val="00D74188"/>
    <w:rsid w:val="00D742EB"/>
    <w:rsid w:val="00D7491A"/>
    <w:rsid w:val="00D74B11"/>
    <w:rsid w:val="00D75116"/>
    <w:rsid w:val="00D751BB"/>
    <w:rsid w:val="00D7524A"/>
    <w:rsid w:val="00D76296"/>
    <w:rsid w:val="00D766EC"/>
    <w:rsid w:val="00D7744D"/>
    <w:rsid w:val="00D77A07"/>
    <w:rsid w:val="00D80210"/>
    <w:rsid w:val="00D809FD"/>
    <w:rsid w:val="00D812C9"/>
    <w:rsid w:val="00D818C7"/>
    <w:rsid w:val="00D81E2F"/>
    <w:rsid w:val="00D82353"/>
    <w:rsid w:val="00D82505"/>
    <w:rsid w:val="00D829CF"/>
    <w:rsid w:val="00D83A85"/>
    <w:rsid w:val="00D841BF"/>
    <w:rsid w:val="00D844A9"/>
    <w:rsid w:val="00D84735"/>
    <w:rsid w:val="00D84787"/>
    <w:rsid w:val="00D84BBC"/>
    <w:rsid w:val="00D850C1"/>
    <w:rsid w:val="00D85A4C"/>
    <w:rsid w:val="00D864E1"/>
    <w:rsid w:val="00D87300"/>
    <w:rsid w:val="00D87DB9"/>
    <w:rsid w:val="00D906AF"/>
    <w:rsid w:val="00D92459"/>
    <w:rsid w:val="00D929E8"/>
    <w:rsid w:val="00D92C93"/>
    <w:rsid w:val="00D92D4A"/>
    <w:rsid w:val="00D931C3"/>
    <w:rsid w:val="00D93595"/>
    <w:rsid w:val="00D93851"/>
    <w:rsid w:val="00D950FA"/>
    <w:rsid w:val="00D953FF"/>
    <w:rsid w:val="00D969DC"/>
    <w:rsid w:val="00D96C04"/>
    <w:rsid w:val="00D972D3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4D1"/>
    <w:rsid w:val="00DB1B8E"/>
    <w:rsid w:val="00DB1ED1"/>
    <w:rsid w:val="00DB46DC"/>
    <w:rsid w:val="00DB51A5"/>
    <w:rsid w:val="00DB7555"/>
    <w:rsid w:val="00DB77C2"/>
    <w:rsid w:val="00DC1468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2F08"/>
    <w:rsid w:val="00DD455D"/>
    <w:rsid w:val="00DD46A1"/>
    <w:rsid w:val="00DD47ED"/>
    <w:rsid w:val="00DD4C36"/>
    <w:rsid w:val="00DD4F05"/>
    <w:rsid w:val="00DD55F4"/>
    <w:rsid w:val="00DD715C"/>
    <w:rsid w:val="00DE1ACB"/>
    <w:rsid w:val="00DE219F"/>
    <w:rsid w:val="00DE2C87"/>
    <w:rsid w:val="00DE381E"/>
    <w:rsid w:val="00DE47CB"/>
    <w:rsid w:val="00DE484E"/>
    <w:rsid w:val="00DE4B07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3918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34C3"/>
    <w:rsid w:val="00E43589"/>
    <w:rsid w:val="00E43F52"/>
    <w:rsid w:val="00E44350"/>
    <w:rsid w:val="00E44E9F"/>
    <w:rsid w:val="00E46E65"/>
    <w:rsid w:val="00E4766F"/>
    <w:rsid w:val="00E47C9A"/>
    <w:rsid w:val="00E47F29"/>
    <w:rsid w:val="00E50513"/>
    <w:rsid w:val="00E50906"/>
    <w:rsid w:val="00E51684"/>
    <w:rsid w:val="00E519DD"/>
    <w:rsid w:val="00E53BE9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896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1EB"/>
    <w:rsid w:val="00E826A3"/>
    <w:rsid w:val="00E82E05"/>
    <w:rsid w:val="00E85005"/>
    <w:rsid w:val="00E85C2C"/>
    <w:rsid w:val="00E90391"/>
    <w:rsid w:val="00E90673"/>
    <w:rsid w:val="00E925D9"/>
    <w:rsid w:val="00E946CF"/>
    <w:rsid w:val="00E95595"/>
    <w:rsid w:val="00E95B1D"/>
    <w:rsid w:val="00E96E31"/>
    <w:rsid w:val="00E97218"/>
    <w:rsid w:val="00EA42F0"/>
    <w:rsid w:val="00EA4818"/>
    <w:rsid w:val="00EA6E0F"/>
    <w:rsid w:val="00EB1ACC"/>
    <w:rsid w:val="00EB3A0A"/>
    <w:rsid w:val="00EB3E4B"/>
    <w:rsid w:val="00EB45FF"/>
    <w:rsid w:val="00EB6AE4"/>
    <w:rsid w:val="00EC01EE"/>
    <w:rsid w:val="00EC1700"/>
    <w:rsid w:val="00EC3856"/>
    <w:rsid w:val="00EC4AD8"/>
    <w:rsid w:val="00EC5A4A"/>
    <w:rsid w:val="00EC5DB8"/>
    <w:rsid w:val="00ED12A3"/>
    <w:rsid w:val="00ED33B3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3089"/>
    <w:rsid w:val="00F0504C"/>
    <w:rsid w:val="00F051D4"/>
    <w:rsid w:val="00F05782"/>
    <w:rsid w:val="00F06B9F"/>
    <w:rsid w:val="00F11808"/>
    <w:rsid w:val="00F11EF7"/>
    <w:rsid w:val="00F1300F"/>
    <w:rsid w:val="00F13087"/>
    <w:rsid w:val="00F13EC1"/>
    <w:rsid w:val="00F14494"/>
    <w:rsid w:val="00F17434"/>
    <w:rsid w:val="00F17E63"/>
    <w:rsid w:val="00F20CDC"/>
    <w:rsid w:val="00F20F5A"/>
    <w:rsid w:val="00F22F8A"/>
    <w:rsid w:val="00F23A1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8AA"/>
    <w:rsid w:val="00F44A58"/>
    <w:rsid w:val="00F51002"/>
    <w:rsid w:val="00F519C3"/>
    <w:rsid w:val="00F52094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1B57"/>
    <w:rsid w:val="00FB1B97"/>
    <w:rsid w:val="00FB23B4"/>
    <w:rsid w:val="00FB3953"/>
    <w:rsid w:val="00FB3A04"/>
    <w:rsid w:val="00FB4EE4"/>
    <w:rsid w:val="00FB4F9D"/>
    <w:rsid w:val="00FB56F6"/>
    <w:rsid w:val="00FB597E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1ED1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1E7"/>
    <w:rsid w:val="00FE187E"/>
    <w:rsid w:val="00FE1E69"/>
    <w:rsid w:val="00FE1EE5"/>
    <w:rsid w:val="00FE225B"/>
    <w:rsid w:val="00FE37DD"/>
    <w:rsid w:val="00FE4874"/>
    <w:rsid w:val="00FE6429"/>
    <w:rsid w:val="00FF0985"/>
    <w:rsid w:val="00FF1A8E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0351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styleId="Siln">
    <w:name w:val="Strong"/>
    <w:uiPriority w:val="22"/>
    <w:qFormat/>
    <w:rsid w:val="0038307E"/>
    <w:rPr>
      <w:b/>
      <w:bCs/>
    </w:rPr>
  </w:style>
  <w:style w:type="character" w:customStyle="1" w:styleId="Zkladntext2Kurzva">
    <w:name w:val="Základní text (2) + Kurzíva"/>
    <w:basedOn w:val="Zkladntext20"/>
    <w:rsid w:val="0001359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F021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6F0218"/>
    <w:pPr>
      <w:widowControl w:val="0"/>
      <w:shd w:val="clear" w:color="auto" w:fill="FFFFFF"/>
      <w:spacing w:before="180" w:after="180" w:line="235" w:lineRule="exact"/>
      <w:ind w:hanging="380"/>
      <w:jc w:val="both"/>
      <w:outlineLvl w:val="0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Bezmezer">
    <w:name w:val="No Spacing"/>
    <w:basedOn w:val="Normln"/>
    <w:uiPriority w:val="1"/>
    <w:qFormat/>
    <w:rsid w:val="007542F0"/>
    <w:pPr>
      <w:spacing w:before="100" w:beforeAutospacing="1" w:after="100" w:afterAutospacing="1"/>
    </w:pPr>
  </w:style>
  <w:style w:type="character" w:customStyle="1" w:styleId="Zkladntext212ptTun">
    <w:name w:val="Základní text (2) + 12 pt;Tučné"/>
    <w:rsid w:val="003F24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aha1.cz/app/uploads/2023/11/I-15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7669-03E7-45AF-8F1B-D273392A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2193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70</cp:revision>
  <cp:lastPrinted>2019-01-29T09:39:00Z</cp:lastPrinted>
  <dcterms:created xsi:type="dcterms:W3CDTF">2023-12-13T07:50:00Z</dcterms:created>
  <dcterms:modified xsi:type="dcterms:W3CDTF">2023-12-13T13:45:00Z</dcterms:modified>
</cp:coreProperties>
</file>