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81" w:rsidRPr="00E75102" w:rsidRDefault="00E75102" w:rsidP="00E75102">
      <w:pPr>
        <w:jc w:val="center"/>
        <w:rPr>
          <w:b/>
        </w:rPr>
      </w:pPr>
      <w:r w:rsidRPr="00E75102">
        <w:rPr>
          <w:b/>
        </w:rPr>
        <w:t>Výbor pro kultivaci a služby v památkové rezervaci ZMČ Praha 1</w:t>
      </w:r>
    </w:p>
    <w:p w:rsidR="00E75102" w:rsidRDefault="00E75102" w:rsidP="00E75102">
      <w:pPr>
        <w:jc w:val="center"/>
      </w:pPr>
    </w:p>
    <w:p w:rsidR="00E75102" w:rsidRPr="00E75102" w:rsidRDefault="00E75102" w:rsidP="00E75102">
      <w:pPr>
        <w:jc w:val="center"/>
        <w:rPr>
          <w:b/>
          <w:sz w:val="28"/>
          <w:szCs w:val="28"/>
        </w:rPr>
      </w:pPr>
      <w:r w:rsidRPr="00E75102">
        <w:rPr>
          <w:b/>
          <w:sz w:val="28"/>
          <w:szCs w:val="28"/>
        </w:rPr>
        <w:t>Program</w:t>
      </w:r>
    </w:p>
    <w:p w:rsidR="00E75102" w:rsidRDefault="00881AED" w:rsidP="00E75102">
      <w:pPr>
        <w:jc w:val="center"/>
      </w:pPr>
      <w:r>
        <w:t>7</w:t>
      </w:r>
      <w:r w:rsidR="00E75102">
        <w:t>. jednání Výboru KASPR</w:t>
      </w:r>
    </w:p>
    <w:p w:rsidR="00E75102" w:rsidRPr="00E75102" w:rsidRDefault="00E75102" w:rsidP="00E75102">
      <w:pPr>
        <w:jc w:val="center"/>
        <w:rPr>
          <w:b/>
        </w:rPr>
      </w:pPr>
      <w:r w:rsidRPr="00E75102">
        <w:rPr>
          <w:b/>
        </w:rPr>
        <w:t xml:space="preserve">dne </w:t>
      </w:r>
      <w:r w:rsidR="00881AED">
        <w:rPr>
          <w:b/>
        </w:rPr>
        <w:t>6. 6.</w:t>
      </w:r>
      <w:r w:rsidRPr="00E75102">
        <w:rPr>
          <w:b/>
        </w:rPr>
        <w:t xml:space="preserve"> 2023 od 17:30 h</w:t>
      </w:r>
    </w:p>
    <w:p w:rsidR="00881AED" w:rsidRDefault="00881AED" w:rsidP="00881AED">
      <w:pPr>
        <w:pBdr>
          <w:bottom w:val="single" w:sz="6" w:space="1" w:color="auto"/>
        </w:pBdr>
        <w:ind w:left="360"/>
        <w:jc w:val="center"/>
      </w:pPr>
      <w:r>
        <w:t>v zasedací místnosti č. 801 ÚMČ Praha 1, Vodičkova 18</w:t>
      </w:r>
    </w:p>
    <w:p w:rsidR="00E75102" w:rsidRDefault="00E75102" w:rsidP="00E75102">
      <w:pPr>
        <w:pStyle w:val="Odstavecseseznamem"/>
        <w:numPr>
          <w:ilvl w:val="0"/>
          <w:numId w:val="1"/>
        </w:numPr>
      </w:pPr>
      <w:r>
        <w:t>Zahájení jednání, schválení programu</w:t>
      </w:r>
    </w:p>
    <w:p w:rsidR="00E75102" w:rsidRDefault="00E75102" w:rsidP="00E75102">
      <w:pPr>
        <w:pStyle w:val="Odstavecseseznamem"/>
        <w:numPr>
          <w:ilvl w:val="0"/>
          <w:numId w:val="1"/>
        </w:numPr>
      </w:pPr>
      <w:r>
        <w:t>Určení ověřovatele zápisu</w:t>
      </w:r>
    </w:p>
    <w:p w:rsidR="00E75102" w:rsidRDefault="00E75102" w:rsidP="00E75102">
      <w:pPr>
        <w:pStyle w:val="Odstavecseseznamem"/>
        <w:numPr>
          <w:ilvl w:val="0"/>
          <w:numId w:val="1"/>
        </w:numPr>
      </w:pPr>
      <w:r>
        <w:t xml:space="preserve">Schválení zápisu </w:t>
      </w:r>
      <w:r w:rsidR="00CE0912">
        <w:t xml:space="preserve">KASPR ze dne </w:t>
      </w:r>
      <w:r w:rsidR="007D59D8">
        <w:t>4</w:t>
      </w:r>
      <w:r w:rsidR="00CE0912">
        <w:t xml:space="preserve">. </w:t>
      </w:r>
      <w:r w:rsidR="007D59D8">
        <w:t>4</w:t>
      </w:r>
      <w:r w:rsidR="00CE0912">
        <w:t>. 2023</w:t>
      </w:r>
    </w:p>
    <w:p w:rsidR="00881AED" w:rsidRDefault="00881AED" w:rsidP="00E75102">
      <w:pPr>
        <w:pStyle w:val="Odstavecseseznamem"/>
        <w:numPr>
          <w:ilvl w:val="0"/>
          <w:numId w:val="1"/>
        </w:numPr>
      </w:pPr>
      <w:r>
        <w:t>Projednání zprávy pro zastupitelstvo o činnosti výboru v prvním pololetí</w:t>
      </w:r>
    </w:p>
    <w:p w:rsidR="00C667F6" w:rsidRDefault="00C667F6" w:rsidP="00E75102">
      <w:pPr>
        <w:pStyle w:val="Odstavecseseznamem"/>
        <w:numPr>
          <w:ilvl w:val="0"/>
          <w:numId w:val="1"/>
        </w:numPr>
      </w:pPr>
      <w:r>
        <w:t>Obchodní dům Máj</w:t>
      </w:r>
    </w:p>
    <w:p w:rsidR="000D3F34" w:rsidRDefault="00881AED" w:rsidP="00E75102">
      <w:pPr>
        <w:pStyle w:val="Odstavecseseznamem"/>
        <w:numPr>
          <w:ilvl w:val="0"/>
          <w:numId w:val="1"/>
        </w:numPr>
      </w:pPr>
      <w:proofErr w:type="spellStart"/>
      <w:r>
        <w:t>Keyboxy</w:t>
      </w:r>
      <w:proofErr w:type="spellEnd"/>
      <w:r>
        <w:t xml:space="preserve"> pro </w:t>
      </w:r>
      <w:proofErr w:type="spellStart"/>
      <w:r>
        <w:t>AirBnB</w:t>
      </w:r>
      <w:proofErr w:type="spellEnd"/>
    </w:p>
    <w:p w:rsidR="00CE0912" w:rsidRDefault="00CE0912" w:rsidP="00E75102">
      <w:pPr>
        <w:pStyle w:val="Odstavecseseznamem"/>
        <w:numPr>
          <w:ilvl w:val="0"/>
          <w:numId w:val="1"/>
        </w:numPr>
      </w:pPr>
      <w:r>
        <w:t>Nejpostiženější lokality vizuálním smogem v MČ Praha 1</w:t>
      </w:r>
    </w:p>
    <w:p w:rsidR="00CE0912" w:rsidRDefault="00CE0912" w:rsidP="00E75102">
      <w:pPr>
        <w:pStyle w:val="Odstavecseseznamem"/>
        <w:numPr>
          <w:ilvl w:val="0"/>
          <w:numId w:val="1"/>
        </w:numPr>
      </w:pPr>
      <w:r>
        <w:t>Různé</w:t>
      </w:r>
    </w:p>
    <w:p w:rsidR="00E75102" w:rsidRDefault="00E75102" w:rsidP="00E75102"/>
    <w:p w:rsidR="00E75102" w:rsidRDefault="00E75102" w:rsidP="00E75102"/>
    <w:p w:rsidR="00E75102" w:rsidRDefault="00E75102" w:rsidP="00E75102"/>
    <w:p w:rsidR="00E75102" w:rsidRDefault="00E75102" w:rsidP="00E75102"/>
    <w:p w:rsidR="00E75102" w:rsidRPr="00E75102" w:rsidRDefault="00E75102" w:rsidP="00E75102">
      <w:pPr>
        <w:rPr>
          <w:u w:val="single"/>
        </w:rPr>
      </w:pPr>
      <w:r w:rsidRPr="00E75102">
        <w:rPr>
          <w:u w:val="single"/>
        </w:rPr>
        <w:t>Přílohy:</w:t>
      </w:r>
    </w:p>
    <w:p w:rsidR="00AB07FB" w:rsidRDefault="00AB07FB" w:rsidP="00E75102"/>
    <w:p w:rsidR="00E75102" w:rsidRDefault="00E75102" w:rsidP="00E75102">
      <w:r>
        <w:t>V Praze dne</w:t>
      </w:r>
      <w:r w:rsidR="00881AED">
        <w:t xml:space="preserve"> 3</w:t>
      </w:r>
      <w:r w:rsidR="007D59D8">
        <w:t>1</w:t>
      </w:r>
      <w:r>
        <w:t xml:space="preserve">. </w:t>
      </w:r>
      <w:r w:rsidR="00881AED">
        <w:t>5</w:t>
      </w:r>
      <w:bookmarkStart w:id="0" w:name="_GoBack"/>
      <w:bookmarkEnd w:id="0"/>
      <w:r w:rsidR="007D59D8">
        <w:t>.</w:t>
      </w:r>
      <w:r>
        <w:t xml:space="preserve"> 2023</w:t>
      </w:r>
    </w:p>
    <w:p w:rsidR="00E75102" w:rsidRDefault="00E75102" w:rsidP="00E75102"/>
    <w:p w:rsidR="00E75102" w:rsidRDefault="00E75102" w:rsidP="00E75102">
      <w:r>
        <w:t>Mgr. Karel Ulm, MPA</w:t>
      </w:r>
    </w:p>
    <w:p w:rsidR="00E75102" w:rsidRDefault="00E75102" w:rsidP="00E75102">
      <w:r>
        <w:t>předseda Výboru KASPR ZMČ Praha 1</w:t>
      </w:r>
    </w:p>
    <w:p w:rsidR="00E75102" w:rsidRDefault="00E75102" w:rsidP="00E75102"/>
    <w:sectPr w:rsidR="00E75102" w:rsidSect="0008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693"/>
    <w:multiLevelType w:val="hybridMultilevel"/>
    <w:tmpl w:val="74DA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02"/>
    <w:rsid w:val="00085F81"/>
    <w:rsid w:val="000D3F34"/>
    <w:rsid w:val="003D6B6D"/>
    <w:rsid w:val="004C0333"/>
    <w:rsid w:val="0078091A"/>
    <w:rsid w:val="007D59D8"/>
    <w:rsid w:val="008478AF"/>
    <w:rsid w:val="00881AED"/>
    <w:rsid w:val="00894A04"/>
    <w:rsid w:val="00960C71"/>
    <w:rsid w:val="00A04DEC"/>
    <w:rsid w:val="00AB07FB"/>
    <w:rsid w:val="00B21013"/>
    <w:rsid w:val="00C667F6"/>
    <w:rsid w:val="00CA11F0"/>
    <w:rsid w:val="00CE0912"/>
    <w:rsid w:val="00E26913"/>
    <w:rsid w:val="00E626A0"/>
    <w:rsid w:val="00E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4F0A"/>
  <w15:docId w15:val="{2B8A9DD6-B9B6-48B5-B469-089C0F7A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102"/>
    <w:pPr>
      <w:ind w:left="720"/>
      <w:contextualSpacing/>
    </w:pPr>
  </w:style>
  <w:style w:type="paragraph" w:customStyle="1" w:styleId="Default">
    <w:name w:val="Default"/>
    <w:rsid w:val="00CE0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Votoček Jan</cp:lastModifiedBy>
  <cp:revision>3</cp:revision>
  <dcterms:created xsi:type="dcterms:W3CDTF">2023-05-31T08:57:00Z</dcterms:created>
  <dcterms:modified xsi:type="dcterms:W3CDTF">2023-05-31T09:03:00Z</dcterms:modified>
</cp:coreProperties>
</file>