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D7CF7" w14:textId="77777777" w:rsidR="0076175F" w:rsidRPr="006134E5" w:rsidRDefault="0076175F" w:rsidP="0076175F">
      <w:pPr>
        <w:pStyle w:val="Bezmezer"/>
        <w:jc w:val="center"/>
        <w:rPr>
          <w:sz w:val="25"/>
          <w:szCs w:val="25"/>
          <w:lang w:eastAsia="cs-CZ"/>
        </w:rPr>
      </w:pPr>
      <w:r w:rsidRPr="006134E5">
        <w:rPr>
          <w:sz w:val="25"/>
          <w:szCs w:val="25"/>
          <w:lang w:eastAsia="cs-CZ"/>
        </w:rPr>
        <w:t>Městská část Praha 1</w:t>
      </w: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lang w:eastAsia="cs-CZ"/>
        </w:rPr>
        <w:t>Zastupitelstvo městské části</w:t>
      </w: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lang w:eastAsia="cs-CZ"/>
        </w:rPr>
        <w:t>KONTROLNÍ VÝBOR ZMČ PRAHA 1 (dále jen „KV“)</w:t>
      </w:r>
    </w:p>
    <w:p w14:paraId="269FFB08" w14:textId="77777777" w:rsidR="0076175F" w:rsidRPr="006134E5" w:rsidRDefault="0076175F" w:rsidP="0076175F">
      <w:pPr>
        <w:pStyle w:val="Bezmezer"/>
        <w:jc w:val="center"/>
        <w:rPr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lang w:eastAsia="cs-CZ"/>
        </w:rPr>
        <w:t xml:space="preserve">ZÁPIS č. </w:t>
      </w:r>
      <w:r>
        <w:rPr>
          <w:sz w:val="25"/>
          <w:szCs w:val="25"/>
          <w:lang w:eastAsia="cs-CZ"/>
        </w:rPr>
        <w:t>23/3</w:t>
      </w:r>
    </w:p>
    <w:p w14:paraId="626E1994" w14:textId="77777777" w:rsidR="0076175F" w:rsidRPr="006134E5" w:rsidRDefault="0076175F" w:rsidP="0076175F">
      <w:pPr>
        <w:pStyle w:val="Bezmezer"/>
        <w:jc w:val="center"/>
        <w:rPr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lang w:eastAsia="cs-CZ"/>
        </w:rPr>
        <w:t xml:space="preserve">z </w:t>
      </w:r>
      <w:r>
        <w:rPr>
          <w:sz w:val="25"/>
          <w:szCs w:val="25"/>
          <w:lang w:eastAsia="cs-CZ"/>
        </w:rPr>
        <w:t>3</w:t>
      </w:r>
      <w:r w:rsidRPr="006134E5">
        <w:rPr>
          <w:sz w:val="25"/>
          <w:szCs w:val="25"/>
          <w:lang w:eastAsia="cs-CZ"/>
        </w:rPr>
        <w:t xml:space="preserve">. jednání konaného dne </w:t>
      </w:r>
      <w:r>
        <w:rPr>
          <w:sz w:val="25"/>
          <w:szCs w:val="25"/>
          <w:lang w:eastAsia="cs-CZ"/>
        </w:rPr>
        <w:t>6</w:t>
      </w:r>
      <w:r w:rsidRPr="006134E5">
        <w:rPr>
          <w:sz w:val="25"/>
          <w:szCs w:val="25"/>
          <w:lang w:eastAsia="cs-CZ"/>
        </w:rPr>
        <w:t>.</w:t>
      </w:r>
      <w:r>
        <w:rPr>
          <w:sz w:val="25"/>
          <w:szCs w:val="25"/>
          <w:lang w:eastAsia="cs-CZ"/>
        </w:rPr>
        <w:t xml:space="preserve"> 3</w:t>
      </w:r>
      <w:r w:rsidRPr="006134E5">
        <w:rPr>
          <w:sz w:val="25"/>
          <w:szCs w:val="25"/>
          <w:lang w:eastAsia="cs-CZ"/>
        </w:rPr>
        <w:t>.</w:t>
      </w:r>
      <w:r>
        <w:rPr>
          <w:sz w:val="25"/>
          <w:szCs w:val="25"/>
          <w:lang w:eastAsia="cs-CZ"/>
        </w:rPr>
        <w:t xml:space="preserve"> </w:t>
      </w:r>
      <w:r w:rsidRPr="006134E5">
        <w:rPr>
          <w:sz w:val="25"/>
          <w:szCs w:val="25"/>
          <w:lang w:eastAsia="cs-CZ"/>
        </w:rPr>
        <w:t>2023 od 16:</w:t>
      </w:r>
      <w:r>
        <w:rPr>
          <w:sz w:val="25"/>
          <w:szCs w:val="25"/>
          <w:lang w:eastAsia="cs-CZ"/>
        </w:rPr>
        <w:t>30</w:t>
      </w:r>
      <w:r w:rsidRPr="006134E5">
        <w:rPr>
          <w:sz w:val="25"/>
          <w:szCs w:val="25"/>
          <w:lang w:eastAsia="cs-CZ"/>
        </w:rPr>
        <w:t xml:space="preserve"> hod.</w:t>
      </w: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lang w:eastAsia="cs-CZ"/>
        </w:rPr>
        <w:t xml:space="preserve">na ÚMČ Praha 1, Vodičkova 18, v zasedací místnosti č. </w:t>
      </w:r>
      <w:proofErr w:type="spellStart"/>
      <w:r w:rsidRPr="006134E5">
        <w:rPr>
          <w:sz w:val="25"/>
          <w:szCs w:val="25"/>
          <w:lang w:eastAsia="cs-CZ"/>
        </w:rPr>
        <w:t>dv</w:t>
      </w:r>
      <w:proofErr w:type="spellEnd"/>
      <w:r w:rsidRPr="006134E5">
        <w:rPr>
          <w:sz w:val="25"/>
          <w:szCs w:val="25"/>
          <w:lang w:eastAsia="cs-CZ"/>
        </w:rPr>
        <w:t>. 2</w:t>
      </w:r>
      <w:r>
        <w:rPr>
          <w:sz w:val="25"/>
          <w:szCs w:val="25"/>
          <w:lang w:eastAsia="cs-CZ"/>
        </w:rPr>
        <w:t>12</w:t>
      </w:r>
    </w:p>
    <w:p w14:paraId="34D81B08" w14:textId="77777777" w:rsidR="0076175F" w:rsidRPr="006134E5" w:rsidRDefault="0076175F" w:rsidP="0076175F">
      <w:pPr>
        <w:pStyle w:val="Bezmezer"/>
        <w:rPr>
          <w:sz w:val="25"/>
          <w:szCs w:val="25"/>
          <w:lang w:eastAsia="cs-CZ"/>
        </w:rPr>
      </w:pPr>
      <w:r w:rsidRPr="006134E5">
        <w:rPr>
          <w:rFonts w:cs="Times New Roman"/>
          <w:sz w:val="25"/>
          <w:szCs w:val="25"/>
          <w:lang w:eastAsia="cs-CZ"/>
        </w:rPr>
        <w:br/>
      </w:r>
      <w:r w:rsidRPr="006134E5">
        <w:rPr>
          <w:sz w:val="25"/>
          <w:szCs w:val="25"/>
          <w:u w:val="single"/>
          <w:lang w:eastAsia="cs-CZ"/>
        </w:rPr>
        <w:t>Přítomni</w:t>
      </w:r>
      <w:r w:rsidRPr="006134E5">
        <w:rPr>
          <w:sz w:val="25"/>
          <w:szCs w:val="25"/>
          <w:lang w:eastAsia="cs-CZ"/>
        </w:rPr>
        <w:t>: 9 členů (Pavel Čižinský- předseda KV, Martin Motl – místopředseda KV, Zuzana Chlupáčová – členka KV, Nikol Švecová – členka KV, Juraj Antal - člen KV, Petr Kučera- člen KV, Stanislav Lazar- člen KV, Tomáš Oliva- člen KV, Michal Valenta- člen KV</w:t>
      </w:r>
    </w:p>
    <w:p w14:paraId="6191DAB2" w14:textId="77777777" w:rsidR="0076175F" w:rsidRPr="006134E5" w:rsidRDefault="0076175F" w:rsidP="0076175F">
      <w:pPr>
        <w:pStyle w:val="Bezmezer"/>
        <w:rPr>
          <w:sz w:val="25"/>
          <w:szCs w:val="25"/>
          <w:lang w:eastAsia="cs-CZ"/>
        </w:rPr>
      </w:pPr>
    </w:p>
    <w:p w14:paraId="337FC1DF" w14:textId="77777777" w:rsidR="0076175F" w:rsidRPr="006134E5" w:rsidRDefault="0076175F" w:rsidP="0076175F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u w:val="single"/>
          <w:lang w:eastAsia="cs-CZ"/>
        </w:rPr>
        <w:t>Zapisovatelka</w:t>
      </w:r>
      <w:r w:rsidRPr="006134E5">
        <w:rPr>
          <w:sz w:val="25"/>
          <w:szCs w:val="25"/>
          <w:lang w:eastAsia="cs-CZ"/>
        </w:rPr>
        <w:t>: Pavla Dedeciusová</w:t>
      </w:r>
    </w:p>
    <w:p w14:paraId="473D4E5F" w14:textId="77777777" w:rsidR="0076175F" w:rsidRPr="006134E5" w:rsidRDefault="0076175F" w:rsidP="0076175F">
      <w:pPr>
        <w:pStyle w:val="Bezmezer"/>
        <w:rPr>
          <w:sz w:val="25"/>
          <w:szCs w:val="25"/>
          <w:lang w:eastAsia="cs-CZ"/>
        </w:rPr>
      </w:pPr>
    </w:p>
    <w:p w14:paraId="15F45B7F" w14:textId="77777777" w:rsidR="0076175F" w:rsidRPr="006134E5" w:rsidRDefault="0076175F" w:rsidP="0076175F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u w:val="single"/>
          <w:lang w:eastAsia="cs-CZ"/>
        </w:rPr>
        <w:t>Omluveni:</w:t>
      </w:r>
      <w:r w:rsidRPr="006134E5">
        <w:rPr>
          <w:sz w:val="25"/>
          <w:szCs w:val="25"/>
          <w:lang w:eastAsia="cs-CZ"/>
        </w:rPr>
        <w:t xml:space="preserve"> </w:t>
      </w:r>
      <w:r>
        <w:rPr>
          <w:sz w:val="25"/>
          <w:szCs w:val="25"/>
          <w:lang w:eastAsia="cs-CZ"/>
        </w:rPr>
        <w:t>Antal Juraj</w:t>
      </w:r>
      <w:r w:rsidRPr="006134E5">
        <w:rPr>
          <w:sz w:val="25"/>
          <w:szCs w:val="25"/>
          <w:lang w:eastAsia="cs-CZ"/>
        </w:rPr>
        <w:t xml:space="preserve"> (od </w:t>
      </w:r>
      <w:r>
        <w:rPr>
          <w:sz w:val="25"/>
          <w:szCs w:val="25"/>
          <w:lang w:eastAsia="cs-CZ"/>
        </w:rPr>
        <w:t>18</w:t>
      </w:r>
      <w:r w:rsidRPr="006134E5">
        <w:rPr>
          <w:sz w:val="25"/>
          <w:szCs w:val="25"/>
          <w:lang w:eastAsia="cs-CZ"/>
        </w:rPr>
        <w:t>:</w:t>
      </w:r>
      <w:r>
        <w:rPr>
          <w:sz w:val="25"/>
          <w:szCs w:val="25"/>
          <w:lang w:eastAsia="cs-CZ"/>
        </w:rPr>
        <w:t>25</w:t>
      </w:r>
      <w:r w:rsidRPr="006134E5">
        <w:rPr>
          <w:sz w:val="25"/>
          <w:szCs w:val="25"/>
          <w:lang w:eastAsia="cs-CZ"/>
        </w:rPr>
        <w:t xml:space="preserve"> hod.)</w:t>
      </w:r>
      <w:r>
        <w:rPr>
          <w:sz w:val="25"/>
          <w:szCs w:val="25"/>
          <w:lang w:eastAsia="cs-CZ"/>
        </w:rPr>
        <w:t>, Nikol Švecová (do 17:00)</w:t>
      </w:r>
    </w:p>
    <w:p w14:paraId="5A66C777" w14:textId="77777777" w:rsidR="0076175F" w:rsidRPr="006134E5" w:rsidRDefault="0076175F" w:rsidP="0076175F">
      <w:pPr>
        <w:pStyle w:val="Bezmezer"/>
        <w:rPr>
          <w:sz w:val="25"/>
          <w:szCs w:val="25"/>
          <w:lang w:eastAsia="cs-CZ"/>
        </w:rPr>
      </w:pPr>
    </w:p>
    <w:p w14:paraId="33FF0024" w14:textId="77777777" w:rsidR="0076175F" w:rsidRDefault="0076175F" w:rsidP="0076175F">
      <w:pPr>
        <w:pStyle w:val="Bezmezer"/>
        <w:rPr>
          <w:sz w:val="25"/>
          <w:szCs w:val="25"/>
          <w:lang w:eastAsia="cs-CZ"/>
        </w:rPr>
      </w:pPr>
      <w:r w:rsidRPr="006134E5">
        <w:rPr>
          <w:sz w:val="25"/>
          <w:szCs w:val="25"/>
          <w:u w:val="single"/>
          <w:lang w:eastAsia="cs-CZ"/>
        </w:rPr>
        <w:t>Přítomní hosté:</w:t>
      </w:r>
      <w:r w:rsidRPr="006134E5">
        <w:rPr>
          <w:sz w:val="25"/>
          <w:szCs w:val="25"/>
          <w:lang w:eastAsia="cs-CZ"/>
        </w:rPr>
        <w:t xml:space="preserve"> </w:t>
      </w:r>
      <w:r>
        <w:rPr>
          <w:sz w:val="25"/>
          <w:szCs w:val="25"/>
          <w:lang w:eastAsia="cs-CZ"/>
        </w:rPr>
        <w:t>Tomáš Raiter, Pavel Mánek, Vojtěch Ryvola</w:t>
      </w:r>
    </w:p>
    <w:p w14:paraId="58B52BBC" w14:textId="77777777" w:rsidR="0076175F" w:rsidRDefault="0076175F"/>
    <w:p w14:paraId="395BB027" w14:textId="77777777" w:rsidR="00447A21" w:rsidRDefault="00447A21" w:rsidP="00447A21">
      <w:pPr>
        <w:pStyle w:val="Bezmezer"/>
        <w:rPr>
          <w:sz w:val="25"/>
          <w:szCs w:val="25"/>
          <w:lang w:eastAsia="cs-CZ"/>
        </w:rPr>
      </w:pPr>
      <w:r>
        <w:rPr>
          <w:sz w:val="25"/>
          <w:szCs w:val="25"/>
          <w:u w:val="single"/>
          <w:lang w:eastAsia="cs-CZ"/>
        </w:rPr>
        <w:t>Příloha</w:t>
      </w:r>
      <w:r w:rsidRPr="006134E5">
        <w:rPr>
          <w:sz w:val="25"/>
          <w:szCs w:val="25"/>
          <w:u w:val="single"/>
          <w:lang w:eastAsia="cs-CZ"/>
        </w:rPr>
        <w:t xml:space="preserve"> zápisu</w:t>
      </w:r>
      <w:r>
        <w:rPr>
          <w:sz w:val="25"/>
          <w:szCs w:val="25"/>
          <w:lang w:eastAsia="cs-CZ"/>
        </w:rPr>
        <w:t>:</w:t>
      </w:r>
    </w:p>
    <w:p w14:paraId="0D818E61" w14:textId="77777777" w:rsidR="00447A21" w:rsidRDefault="00447A21" w:rsidP="00447A21">
      <w:pPr>
        <w:pStyle w:val="Odstavecseseznamem"/>
        <w:numPr>
          <w:ilvl w:val="0"/>
          <w:numId w:val="1"/>
        </w:numPr>
      </w:pPr>
      <w:r w:rsidRPr="00447A21">
        <w:rPr>
          <w:sz w:val="25"/>
          <w:szCs w:val="25"/>
          <w:lang w:eastAsia="cs-CZ"/>
        </w:rPr>
        <w:t>prezenční listina</w:t>
      </w:r>
    </w:p>
    <w:p w14:paraId="3E3FDA48" w14:textId="77777777" w:rsidR="00553536" w:rsidRPr="00BA68B9" w:rsidRDefault="00553536" w:rsidP="00553536">
      <w:pPr>
        <w:pStyle w:val="Bezmezer"/>
        <w:rPr>
          <w:sz w:val="20"/>
          <w:szCs w:val="20"/>
          <w:u w:val="single"/>
        </w:rPr>
      </w:pPr>
      <w:r w:rsidRPr="00BA68B9">
        <w:rPr>
          <w:sz w:val="20"/>
          <w:szCs w:val="20"/>
          <w:u w:val="single"/>
        </w:rPr>
        <w:t>Návrh programu 3. jednání Kontrolního výboru MČP1 dne 6. 3. 2023:</w:t>
      </w:r>
    </w:p>
    <w:p w14:paraId="32A5DB17" w14:textId="77777777" w:rsidR="00553536" w:rsidRPr="00BA68B9" w:rsidRDefault="00553536" w:rsidP="00553536">
      <w:pPr>
        <w:pStyle w:val="Bezmezer"/>
        <w:rPr>
          <w:sz w:val="20"/>
          <w:szCs w:val="20"/>
        </w:rPr>
      </w:pPr>
      <w:r w:rsidRPr="00BA68B9">
        <w:rPr>
          <w:sz w:val="20"/>
          <w:szCs w:val="20"/>
        </w:rPr>
        <w:t xml:space="preserve"> (úvodem proběhne schválení zápisu z jednání 6. 2. 2023, zvolení ověřovatele zápisu a schválení programu)</w:t>
      </w:r>
    </w:p>
    <w:p w14:paraId="1FD2E084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>Zpráva o zasedání Zastupitelstva MČ Praha 1 dne 1. 3. 2023 (změna jednacího řádu týkající se – nejen - interpelací)</w:t>
      </w:r>
    </w:p>
    <w:p w14:paraId="77FBF5A7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Zprávy o jednáních Rady </w:t>
      </w:r>
      <w:r>
        <w:rPr>
          <w:sz w:val="20"/>
          <w:szCs w:val="20"/>
        </w:rPr>
        <w:t xml:space="preserve">MČP1 (zápisy z jednání Rady) </w:t>
      </w:r>
      <w:r w:rsidRPr="00BA68B9">
        <w:rPr>
          <w:sz w:val="20"/>
          <w:szCs w:val="20"/>
        </w:rPr>
        <w:t>pro členy Kontrolního výboru</w:t>
      </w:r>
    </w:p>
    <w:p w14:paraId="180BEF5F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>Frekvence podávání zpráv o činnosti Kontrolního výboru Zastupitelstvu MČ Praha 1</w:t>
      </w:r>
    </w:p>
    <w:p w14:paraId="1CEAD1FA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>Zprávy Kontrolního výboru o kontrole plnění úkolů vyplývajících z Rady a Zastupitelstva MČ Prahy 1 od 1. 10. 2022 do 31. 10. 2022 a od 1. 7. 2022 do 30. 9. 2022</w:t>
      </w:r>
    </w:p>
    <w:p w14:paraId="77861BB7" w14:textId="77777777" w:rsidR="00553536" w:rsidRPr="00BA68B9" w:rsidRDefault="00553536" w:rsidP="00553536">
      <w:pPr>
        <w:pStyle w:val="Bezmezer"/>
        <w:rPr>
          <w:sz w:val="20"/>
          <w:szCs w:val="20"/>
        </w:rPr>
      </w:pPr>
      <w:r w:rsidRPr="00BA68B9">
        <w:rPr>
          <w:sz w:val="20"/>
          <w:szCs w:val="20"/>
        </w:rPr>
        <w:t>Dosud neprojednané body schválené na program dne 9. 1. 2023:</w:t>
      </w:r>
    </w:p>
    <w:p w14:paraId="6EE228A6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>Nesplnění termínu úkolu zpracovat (na základě architektonické projektové studie) návrh realizace zbudování nového objektu hasičské stanice pro Jednotku sboru dobrovolných hasičů městské části Praha 1 do 31. 12. 2022 (viz usnesení č. UZ22_0422 ze dne 13. 09. 2022)</w:t>
      </w:r>
    </w:p>
    <w:p w14:paraId="753E5B2B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Nesplnění termínu úkolu zpracovat koncepci rozvoje Nemocnice Na Františku pro období 2022 – 2026, a to včetně návrhu využití stavebního pozemku </w:t>
      </w:r>
      <w:proofErr w:type="spellStart"/>
      <w:r w:rsidRPr="00BA68B9">
        <w:rPr>
          <w:sz w:val="20"/>
          <w:szCs w:val="20"/>
        </w:rPr>
        <w:t>parc</w:t>
      </w:r>
      <w:proofErr w:type="spellEnd"/>
      <w:r w:rsidRPr="00BA68B9">
        <w:rPr>
          <w:sz w:val="20"/>
          <w:szCs w:val="20"/>
        </w:rPr>
        <w:t xml:space="preserve">. </w:t>
      </w:r>
      <w:proofErr w:type="gramStart"/>
      <w:r w:rsidRPr="00BA68B9">
        <w:rPr>
          <w:sz w:val="20"/>
          <w:szCs w:val="20"/>
        </w:rPr>
        <w:t>č.</w:t>
      </w:r>
      <w:proofErr w:type="gramEnd"/>
      <w:r w:rsidRPr="00BA68B9">
        <w:rPr>
          <w:sz w:val="20"/>
          <w:szCs w:val="20"/>
        </w:rPr>
        <w:t xml:space="preserve"> 970/1, k. </w:t>
      </w:r>
      <w:proofErr w:type="spellStart"/>
      <w:r w:rsidRPr="00BA68B9">
        <w:rPr>
          <w:sz w:val="20"/>
          <w:szCs w:val="20"/>
        </w:rPr>
        <w:t>ú.</w:t>
      </w:r>
      <w:proofErr w:type="spellEnd"/>
      <w:r w:rsidRPr="00BA68B9">
        <w:rPr>
          <w:sz w:val="20"/>
          <w:szCs w:val="20"/>
        </w:rPr>
        <w:t xml:space="preserve"> Staré Město v rámci rozvoje nemocnice do 31. 12. 2022 (viz dle usnesení č. UZ22_0422 ze dne 13. 09. 2022)</w:t>
      </w:r>
    </w:p>
    <w:p w14:paraId="743C6BFE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>Průběžné plnění úkolu dle usnesení číslo UZ22_0408 ze dne 15. 06. 2022 „Problematika parkování na území městské části Praha 1“ nadále prosazovat požadavky na úpravu organizace a provozu zón placeného stání</w:t>
      </w:r>
    </w:p>
    <w:p w14:paraId="4D07D45A" w14:textId="50788B24" w:rsidR="00553536" w:rsidRPr="00BA68B9" w:rsidRDefault="00553536" w:rsidP="00553536">
      <w:pPr>
        <w:pStyle w:val="Bezmezer"/>
        <w:rPr>
          <w:sz w:val="20"/>
          <w:szCs w:val="20"/>
        </w:rPr>
      </w:pPr>
      <w:r w:rsidRPr="00BA68B9">
        <w:rPr>
          <w:sz w:val="20"/>
          <w:szCs w:val="20"/>
        </w:rPr>
        <w:t xml:space="preserve">Dosud neprojednané body </w:t>
      </w:r>
      <w:r w:rsidRPr="00822D9C">
        <w:rPr>
          <w:sz w:val="20"/>
          <w:szCs w:val="20"/>
        </w:rPr>
        <w:t>schválené na progra</w:t>
      </w:r>
      <w:r w:rsidR="00822D9C" w:rsidRPr="00822D9C">
        <w:rPr>
          <w:sz w:val="20"/>
          <w:szCs w:val="20"/>
        </w:rPr>
        <w:t xml:space="preserve">m </w:t>
      </w:r>
      <w:r w:rsidR="009A4CD3" w:rsidRPr="00822D9C">
        <w:rPr>
          <w:sz w:val="20"/>
          <w:szCs w:val="20"/>
        </w:rPr>
        <w:t>6. 2. 2023</w:t>
      </w:r>
      <w:r w:rsidRPr="00822D9C">
        <w:rPr>
          <w:sz w:val="20"/>
          <w:szCs w:val="20"/>
        </w:rPr>
        <w:t>:</w:t>
      </w:r>
    </w:p>
    <w:p w14:paraId="406A5BE2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>Podezření na porušení čl. 4 etického kodexu zastupitele</w:t>
      </w:r>
    </w:p>
    <w:p w14:paraId="4B53C91D" w14:textId="49B0AAB5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Oprava fasády domu č. p. 821, k. </w:t>
      </w:r>
      <w:proofErr w:type="spellStart"/>
      <w:r w:rsidRPr="00BA68B9">
        <w:rPr>
          <w:sz w:val="20"/>
          <w:szCs w:val="20"/>
        </w:rPr>
        <w:t>ú.</w:t>
      </w:r>
      <w:proofErr w:type="spellEnd"/>
      <w:r w:rsidRPr="00BA68B9">
        <w:rPr>
          <w:sz w:val="20"/>
          <w:szCs w:val="20"/>
        </w:rPr>
        <w:t xml:space="preserve"> Nové Město, Václavské náměstí 39 – usnesení Rady číslo UR23_0040 ze dne 17. 01. 2023 s názvem „Vyhlášení zadávacího řízení na stavební podlimitní veřejnou zakázku "Oprava uliční fasády domu č. p. 821, k. </w:t>
      </w:r>
      <w:proofErr w:type="spellStart"/>
      <w:r w:rsidRPr="00BA68B9">
        <w:rPr>
          <w:sz w:val="20"/>
          <w:szCs w:val="20"/>
        </w:rPr>
        <w:t>ú.</w:t>
      </w:r>
      <w:proofErr w:type="spellEnd"/>
      <w:r w:rsidRPr="00BA68B9">
        <w:rPr>
          <w:sz w:val="20"/>
          <w:szCs w:val="20"/>
        </w:rPr>
        <w:t xml:space="preserve"> Nové Město, Václavské náměstí 39, Praha 1"“</w:t>
      </w:r>
    </w:p>
    <w:p w14:paraId="68573978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Nájmy obchodní společnosti </w:t>
      </w:r>
      <w:proofErr w:type="spellStart"/>
      <w:r w:rsidRPr="00BA68B9">
        <w:rPr>
          <w:sz w:val="20"/>
          <w:szCs w:val="20"/>
        </w:rPr>
        <w:t>Luxury</w:t>
      </w:r>
      <w:proofErr w:type="spellEnd"/>
      <w:r w:rsidRPr="00BA68B9">
        <w:rPr>
          <w:sz w:val="20"/>
          <w:szCs w:val="20"/>
        </w:rPr>
        <w:t xml:space="preserve"> Brand Management a.s. v lokalitě Pařížská</w:t>
      </w:r>
    </w:p>
    <w:p w14:paraId="7544ABEC" w14:textId="77777777" w:rsidR="00553536" w:rsidRPr="00BA68B9" w:rsidRDefault="00553536" w:rsidP="00553536">
      <w:pPr>
        <w:pStyle w:val="Bezmezer"/>
        <w:rPr>
          <w:sz w:val="20"/>
          <w:szCs w:val="20"/>
        </w:rPr>
      </w:pPr>
      <w:r w:rsidRPr="00BA68B9">
        <w:rPr>
          <w:sz w:val="20"/>
          <w:szCs w:val="20"/>
        </w:rPr>
        <w:t>Nové body:</w:t>
      </w:r>
    </w:p>
    <w:p w14:paraId="66847C2F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>Zpráva o činnosti Kontrolního výboru vypracovaná pro jednání Zastupitelstva MČ Praha 1 dne 1. 3. 2023</w:t>
      </w:r>
    </w:p>
    <w:p w14:paraId="039D163B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>Plán činnosti výboru</w:t>
      </w:r>
    </w:p>
    <w:p w14:paraId="3C6A9247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Informace o podnětech občanů (F.D. a </w:t>
      </w:r>
      <w:proofErr w:type="gramStart"/>
      <w:r w:rsidRPr="00BA68B9">
        <w:rPr>
          <w:sz w:val="20"/>
          <w:szCs w:val="20"/>
        </w:rPr>
        <w:t>K.K.</w:t>
      </w:r>
      <w:proofErr w:type="gramEnd"/>
      <w:r w:rsidRPr="00BA68B9">
        <w:rPr>
          <w:sz w:val="20"/>
          <w:szCs w:val="20"/>
        </w:rPr>
        <w:t xml:space="preserve">) </w:t>
      </w:r>
    </w:p>
    <w:p w14:paraId="5F7A7426" w14:textId="77777777" w:rsidR="00553536" w:rsidRPr="00BA68B9" w:rsidRDefault="00553536" w:rsidP="00553536">
      <w:pPr>
        <w:pStyle w:val="Bezmezer"/>
        <w:rPr>
          <w:sz w:val="20"/>
          <w:szCs w:val="20"/>
        </w:rPr>
      </w:pPr>
      <w:r w:rsidRPr="00BA68B9">
        <w:rPr>
          <w:sz w:val="20"/>
          <w:szCs w:val="20"/>
        </w:rPr>
        <w:lastRenderedPageBreak/>
        <w:t>Zprávy předsedy Kontrolního výboru o postupu ve věcech schválených při předchozích jednání KV</w:t>
      </w:r>
    </w:p>
    <w:p w14:paraId="77C6C525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>Pracovní skupina ke sportovištím Na Františku a v Masné (viz usnesení Kontrolního výboru ze dne 6. 2. 2023 č. UKV/23/2/1)</w:t>
      </w:r>
    </w:p>
    <w:p w14:paraId="1F861980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>Navýšení ceny u realizace veřejné zakázky "Oprava rozvodů vody v 1. PP a 1. NP paláce Žofín" - usnesení RMČ ze dne 20. 12. 2022 č. UR22_1492 (viz usnesení Kontrolního výboru ze dne 9. 1. 2023 č. UKV/23/1/6)</w:t>
      </w:r>
    </w:p>
    <w:p w14:paraId="768CFD1E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>Škola v přírodě v Janově nad Nisou – zpráva o dosavadním vývoji a výhled do budoucna (viz usnesení Kontrolního výboru ze dne 9. 1. 2023 č. UKV/23/2/2)</w:t>
      </w:r>
    </w:p>
    <w:p w14:paraId="19D75BE4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>Prověření způsobu, jakým nájemce Paláce Žofín účtuje Městské části Praha 1 prokazatelně poskytnuté služby a energie a dodržuje nájemní smlouvu (viz usnesení Kontrolního výboru ze dne 9. 1. 2023 č. UKV/23/2/3)</w:t>
      </w:r>
    </w:p>
    <w:p w14:paraId="75ECF432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Škoda vzniklá stavebními pracemi v části zahrady MŠ Revoluční (pozemek </w:t>
      </w:r>
      <w:proofErr w:type="spellStart"/>
      <w:r w:rsidRPr="00BA68B9">
        <w:rPr>
          <w:sz w:val="20"/>
          <w:szCs w:val="20"/>
        </w:rPr>
        <w:t>parc</w:t>
      </w:r>
      <w:proofErr w:type="spellEnd"/>
      <w:r w:rsidRPr="00BA68B9">
        <w:rPr>
          <w:sz w:val="20"/>
          <w:szCs w:val="20"/>
        </w:rPr>
        <w:t xml:space="preserve">. </w:t>
      </w:r>
      <w:proofErr w:type="gramStart"/>
      <w:r w:rsidRPr="00BA68B9">
        <w:rPr>
          <w:sz w:val="20"/>
          <w:szCs w:val="20"/>
        </w:rPr>
        <w:t>č.</w:t>
      </w:r>
      <w:proofErr w:type="gramEnd"/>
      <w:r w:rsidR="00411D59">
        <w:rPr>
          <w:sz w:val="20"/>
          <w:szCs w:val="20"/>
        </w:rPr>
        <w:t xml:space="preserve"> </w:t>
      </w:r>
      <w:r w:rsidRPr="00BA68B9">
        <w:rPr>
          <w:sz w:val="20"/>
          <w:szCs w:val="20"/>
        </w:rPr>
        <w:t>326/2) – podnět pana F. D. (viz usnesení Kontrolního výboru ze dne 9. 1. 2023 č. UKV/23/2/4)</w:t>
      </w:r>
    </w:p>
    <w:p w14:paraId="1E610F1D" w14:textId="77777777" w:rsidR="00553536" w:rsidRPr="00BA68B9" w:rsidRDefault="00553536" w:rsidP="00553536">
      <w:pPr>
        <w:pStyle w:val="Bezmezer"/>
        <w:numPr>
          <w:ilvl w:val="0"/>
          <w:numId w:val="2"/>
        </w:numPr>
        <w:rPr>
          <w:sz w:val="20"/>
          <w:szCs w:val="20"/>
        </w:rPr>
      </w:pPr>
      <w:r w:rsidRPr="00BA68B9">
        <w:rPr>
          <w:sz w:val="20"/>
          <w:szCs w:val="20"/>
        </w:rPr>
        <w:t xml:space="preserve">Různé </w:t>
      </w:r>
    </w:p>
    <w:p w14:paraId="0C8D8336" w14:textId="77777777" w:rsidR="0076175F" w:rsidRDefault="0076175F"/>
    <w:p w14:paraId="2BEF6085" w14:textId="77777777" w:rsidR="00FD13EE" w:rsidRDefault="00553536" w:rsidP="005C43F6">
      <w:pPr>
        <w:pStyle w:val="Bezmezer"/>
      </w:pPr>
      <w:r>
        <w:t>Jednání předcházela krátká debata o zveřejňování</w:t>
      </w:r>
      <w:r w:rsidR="000E3FD0">
        <w:t xml:space="preserve"> a </w:t>
      </w:r>
      <w:r w:rsidR="00FD13EE">
        <w:t xml:space="preserve">ukládání dokumentů do </w:t>
      </w:r>
      <w:proofErr w:type="spellStart"/>
      <w:r w:rsidR="00FD13EE">
        <w:t>Teamsů</w:t>
      </w:r>
      <w:proofErr w:type="spellEnd"/>
    </w:p>
    <w:p w14:paraId="1956A71C" w14:textId="77777777" w:rsidR="00286685" w:rsidRDefault="00AF5626" w:rsidP="005C43F6">
      <w:pPr>
        <w:pStyle w:val="Bezmezer"/>
      </w:pPr>
      <w:r>
        <w:t>Jednání oficiálně</w:t>
      </w:r>
      <w:r w:rsidR="00FD13EE">
        <w:t xml:space="preserve"> z</w:t>
      </w:r>
      <w:r w:rsidR="0076175F">
        <w:t xml:space="preserve">ahájeno </w:t>
      </w:r>
      <w:r w:rsidR="00FD13EE">
        <w:t xml:space="preserve">v </w:t>
      </w:r>
      <w:r w:rsidR="0076175F">
        <w:t>16:</w:t>
      </w:r>
      <w:r w:rsidR="00FD13EE">
        <w:t>35</w:t>
      </w:r>
    </w:p>
    <w:p w14:paraId="2C559A04" w14:textId="77777777" w:rsidR="005C43F6" w:rsidRDefault="005C43F6" w:rsidP="005C43F6">
      <w:pPr>
        <w:pStyle w:val="Bezmezer"/>
      </w:pPr>
    </w:p>
    <w:p w14:paraId="6B0251CF" w14:textId="77777777" w:rsidR="00FD13EE" w:rsidRDefault="00FD13EE" w:rsidP="005C43F6">
      <w:pPr>
        <w:pStyle w:val="Bezmezer"/>
      </w:pPr>
      <w:r>
        <w:t xml:space="preserve">Zápis z jednání KV ze dne 6. 2. 2023 schválen všemi </w:t>
      </w:r>
      <w:r w:rsidR="00EF52D6">
        <w:t>7</w:t>
      </w:r>
      <w:r>
        <w:t xml:space="preserve"> přítomnými, hned po hlasování se dostavil </w:t>
      </w:r>
      <w:r w:rsidR="00EF52D6">
        <w:t>osmý</w:t>
      </w:r>
      <w:r>
        <w:t xml:space="preserve"> člen KV pan Tomáš Oliva.</w:t>
      </w:r>
    </w:p>
    <w:p w14:paraId="5309618B" w14:textId="77777777" w:rsidR="005C43F6" w:rsidRDefault="005C43F6" w:rsidP="005C43F6">
      <w:pPr>
        <w:pStyle w:val="Bezmezer"/>
      </w:pPr>
    </w:p>
    <w:p w14:paraId="29EFE857" w14:textId="77777777" w:rsidR="00FD13EE" w:rsidRDefault="00FD13EE" w:rsidP="005C43F6">
      <w:pPr>
        <w:pStyle w:val="Bezmezer"/>
      </w:pPr>
      <w:r>
        <w:t>Ověřovatelem zápisu byl pro toto jednání jednomyslně schválen pan Stanislav Lazar.</w:t>
      </w:r>
    </w:p>
    <w:p w14:paraId="73B11916" w14:textId="77777777" w:rsidR="005C43F6" w:rsidRDefault="005C43F6" w:rsidP="005C43F6">
      <w:pPr>
        <w:pStyle w:val="Bezmezer"/>
      </w:pPr>
    </w:p>
    <w:p w14:paraId="6C1C45C5" w14:textId="698B9DAB" w:rsidR="00FD13EE" w:rsidRDefault="00FD13EE" w:rsidP="005C43F6">
      <w:pPr>
        <w:pStyle w:val="Bezmezer"/>
      </w:pPr>
      <w:r>
        <w:t>Předseda KV, pan Čižinský, seznámil přítomné s návrhem programu</w:t>
      </w:r>
      <w:r w:rsidR="00563275">
        <w:t xml:space="preserve"> a s tím, že jednání bude tajemnicí nahráváno na mobilní telefon pro přesnější zápis z jednání (bez námitek), nahrávka bude smazána ihned po </w:t>
      </w:r>
      <w:r w:rsidR="00D11282">
        <w:t xml:space="preserve">schválení </w:t>
      </w:r>
      <w:r w:rsidR="00563275">
        <w:t>zápisu.</w:t>
      </w:r>
    </w:p>
    <w:p w14:paraId="13AD7C3F" w14:textId="77777777" w:rsidR="005C43F6" w:rsidRDefault="005C43F6" w:rsidP="005C43F6">
      <w:pPr>
        <w:pStyle w:val="Bezmezer"/>
      </w:pPr>
    </w:p>
    <w:p w14:paraId="01844319" w14:textId="31E87F4C" w:rsidR="00563275" w:rsidRPr="00AF5626" w:rsidRDefault="00563275" w:rsidP="005C43F6">
      <w:pPr>
        <w:pStyle w:val="Bezmezer"/>
        <w:rPr>
          <w:color w:val="FF0000"/>
        </w:rPr>
      </w:pPr>
      <w:r>
        <w:t>Pořadí projednávaných bodů bylo po krátké debatě</w:t>
      </w:r>
      <w:r w:rsidR="001A5A84">
        <w:t xml:space="preserve"> </w:t>
      </w:r>
      <w:r w:rsidR="00AF5626">
        <w:t>upraveno tak</w:t>
      </w:r>
      <w:r w:rsidR="00AF5626" w:rsidRPr="005856D5">
        <w:t xml:space="preserve">, </w:t>
      </w:r>
      <w:r w:rsidR="001E0894" w:rsidRPr="005856D5">
        <w:t>že za bod 4 byly</w:t>
      </w:r>
      <w:r w:rsidR="00761917" w:rsidRPr="00822D9C">
        <w:t xml:space="preserve"> předřazeny</w:t>
      </w:r>
      <w:r w:rsidR="001E0894" w:rsidRPr="00822D9C">
        <w:t xml:space="preserve"> </w:t>
      </w:r>
      <w:r w:rsidR="005C43F6" w:rsidRPr="005856D5">
        <w:t xml:space="preserve">body </w:t>
      </w:r>
      <w:r w:rsidR="00A73EFC" w:rsidRPr="005856D5">
        <w:t xml:space="preserve">11 až 13, následně pak bod 19 (podnět Davida Bodečka a 2 podněty Filipa Dvořáka) a </w:t>
      </w:r>
      <w:r w:rsidR="005C43F6" w:rsidRPr="005856D5">
        <w:t xml:space="preserve">pak </w:t>
      </w:r>
      <w:r w:rsidR="00A73EFC" w:rsidRPr="005856D5">
        <w:t>bod 14.</w:t>
      </w:r>
      <w:r w:rsidR="00AF5626" w:rsidRPr="005856D5">
        <w:t xml:space="preserve"> </w:t>
      </w:r>
      <w:r w:rsidRPr="005856D5">
        <w:t xml:space="preserve"> </w:t>
      </w:r>
    </w:p>
    <w:p w14:paraId="4A0ED120" w14:textId="77777777" w:rsidR="00CD6CD6" w:rsidRDefault="00AF5626" w:rsidP="005C43F6">
      <w:pPr>
        <w:pStyle w:val="Bezmezer"/>
      </w:pPr>
      <w:r>
        <w:t xml:space="preserve">Hlasování o programu s úpravami: </w:t>
      </w:r>
      <w:r w:rsidR="00EF52D6">
        <w:t>8</w:t>
      </w:r>
      <w:r>
        <w:t xml:space="preserve"> pro</w:t>
      </w:r>
    </w:p>
    <w:p w14:paraId="35799790" w14:textId="77777777" w:rsidR="005C43F6" w:rsidRDefault="005C43F6" w:rsidP="005C43F6">
      <w:pPr>
        <w:pStyle w:val="Bezmezer"/>
      </w:pPr>
    </w:p>
    <w:p w14:paraId="14B83393" w14:textId="77777777" w:rsidR="005C43F6" w:rsidRPr="005C43F6" w:rsidRDefault="001E0894" w:rsidP="005C43F6">
      <w:pPr>
        <w:pStyle w:val="Bezmezer"/>
      </w:pPr>
      <w:r w:rsidRPr="005C43F6">
        <w:t>K bodu 1</w:t>
      </w:r>
    </w:p>
    <w:p w14:paraId="799F5415" w14:textId="77777777" w:rsidR="005C43F6" w:rsidRPr="005C43F6" w:rsidRDefault="005C43F6" w:rsidP="005C43F6">
      <w:pPr>
        <w:pStyle w:val="Bezmezer"/>
        <w:rPr>
          <w:b/>
        </w:rPr>
      </w:pPr>
      <w:r w:rsidRPr="005C43F6">
        <w:rPr>
          <w:b/>
        </w:rPr>
        <w:t>Zpráva o zasedání Zastupitelstva MČ Praha 1 dne 1. 3. 2023 (změna jednacího řádu týkající se – nejen - interpelací)</w:t>
      </w:r>
    </w:p>
    <w:p w14:paraId="7069A6FB" w14:textId="77777777" w:rsidR="005C43F6" w:rsidRDefault="005C43F6" w:rsidP="005C43F6">
      <w:pPr>
        <w:pStyle w:val="Bezmezer"/>
      </w:pPr>
      <w:r>
        <w:t>Pavel Čižinský informoval ostatní členy výboru o tom, že zastupitelstvo schválilo změny jednacího řádu zastupitelstva spočívající v tom, že zastupitelé mohou interpelovat i vedoucí příspěvkových organizací, uvolněné předsedy komisí Rady MČ Praha 1 a občané se mohou vyjadřovat i k programu zastupitelstva. Za Pavla Čižinského je tak nyní Jednací řád zastupitelstva již v souladu se zákonem. V rozpravě Martin Motl upozorňuje, že nebylo jednoduché v koalici tyto změny prosadit a že jej mrzela nepodpora opozice. Pavel Čižinský na to vysvětlil politické stanovisko opozice, že soulad jednacího řádu se zákonem je nezbytné minimum, ovšem opozice navrhovala implementovat do jednacího řádu i zásady obsažené v Memorandu z </w:t>
      </w:r>
      <w:r w:rsidR="00054190">
        <w:t>25. 10. 2022</w:t>
      </w:r>
      <w:r>
        <w:t>, což se vůbec nezdařilo.</w:t>
      </w:r>
    </w:p>
    <w:p w14:paraId="2037E70B" w14:textId="77777777" w:rsidR="005C43F6" w:rsidRDefault="005C43F6" w:rsidP="005C43F6">
      <w:pPr>
        <w:pStyle w:val="Bezmezer"/>
      </w:pPr>
      <w:r>
        <w:t>Martin Motl navrhl usnesení:</w:t>
      </w:r>
    </w:p>
    <w:p w14:paraId="1BA74E37" w14:textId="77777777" w:rsidR="00AA1DBF" w:rsidRDefault="005C43F6" w:rsidP="005C43F6">
      <w:pPr>
        <w:pStyle w:val="Bezmezer"/>
      </w:pPr>
      <w:r>
        <w:t>„</w:t>
      </w:r>
      <w:r w:rsidRPr="00AA1DBF">
        <w:rPr>
          <w:i/>
        </w:rPr>
        <w:t>Kontrolní výbor Zastupitelstva městské části Praha 1</w:t>
      </w:r>
      <w:r w:rsidR="00AA1DBF" w:rsidRPr="00AA1DBF">
        <w:rPr>
          <w:i/>
        </w:rPr>
        <w:t xml:space="preserve"> </w:t>
      </w:r>
      <w:r w:rsidRPr="00AA1DBF">
        <w:rPr>
          <w:i/>
        </w:rPr>
        <w:t xml:space="preserve">bere na vědomí zprávu předsedy KV o </w:t>
      </w:r>
      <w:r w:rsidR="00AA1DBF" w:rsidRPr="00AA1DBF">
        <w:rPr>
          <w:i/>
        </w:rPr>
        <w:t>zasedání Zastupitelstva MČ Praha 1 dne 1. 3. 2023</w:t>
      </w:r>
      <w:r w:rsidR="00AA1DBF">
        <w:t>“.</w:t>
      </w:r>
    </w:p>
    <w:p w14:paraId="7C7056D0" w14:textId="77777777" w:rsidR="005C43F6" w:rsidRDefault="005C43F6" w:rsidP="005C43F6">
      <w:pPr>
        <w:pStyle w:val="Bezmezer"/>
      </w:pPr>
      <w:r>
        <w:t xml:space="preserve">Hlasování: </w:t>
      </w:r>
      <w:r w:rsidR="003C25C0">
        <w:t>8</w:t>
      </w:r>
      <w:r>
        <w:t xml:space="preserve"> pro</w:t>
      </w:r>
    </w:p>
    <w:p w14:paraId="7CBF6AA9" w14:textId="77777777" w:rsidR="00AA1DBF" w:rsidRDefault="005C43F6" w:rsidP="005C43F6">
      <w:pPr>
        <w:pStyle w:val="Bezmezer"/>
      </w:pPr>
      <w:r>
        <w:t>Usnesení č.  UKV/23/</w:t>
      </w:r>
      <w:r w:rsidR="00AA1DBF">
        <w:t>3</w:t>
      </w:r>
      <w:r>
        <w:t>/1 bylo přijato.</w:t>
      </w:r>
    </w:p>
    <w:p w14:paraId="566BD466" w14:textId="77777777" w:rsidR="00AA1DBF" w:rsidRDefault="00AA1DBF" w:rsidP="005C43F6">
      <w:pPr>
        <w:pStyle w:val="Bezmezer"/>
      </w:pPr>
    </w:p>
    <w:p w14:paraId="01C02267" w14:textId="77777777" w:rsidR="00AA1DBF" w:rsidRDefault="00AA1DBF" w:rsidP="005C43F6">
      <w:pPr>
        <w:pStyle w:val="Bezmezer"/>
      </w:pPr>
      <w:r>
        <w:t>K bodu 2</w:t>
      </w:r>
    </w:p>
    <w:p w14:paraId="42F4789F" w14:textId="77777777" w:rsidR="005C43F6" w:rsidRPr="00AA1DBF" w:rsidRDefault="005C43F6" w:rsidP="005C43F6">
      <w:pPr>
        <w:pStyle w:val="Bezmezer"/>
        <w:rPr>
          <w:b/>
        </w:rPr>
      </w:pPr>
      <w:r w:rsidRPr="00AA1DBF">
        <w:rPr>
          <w:b/>
        </w:rPr>
        <w:t>Zprávy o jednáních Rady MČP1 (zápisy z jednání Rady) pro členy Kontrolního výboru</w:t>
      </w:r>
    </w:p>
    <w:p w14:paraId="37C4563D" w14:textId="77777777" w:rsidR="00AA1DBF" w:rsidRDefault="00AA1DBF" w:rsidP="005C43F6">
      <w:pPr>
        <w:pStyle w:val="Bezmezer"/>
      </w:pPr>
    </w:p>
    <w:p w14:paraId="022D30EA" w14:textId="77777777" w:rsidR="00AA1DBF" w:rsidRDefault="00AA1DBF" w:rsidP="00AA1DBF">
      <w:pPr>
        <w:pStyle w:val="Bezmezer"/>
      </w:pPr>
      <w:r>
        <w:lastRenderedPageBreak/>
        <w:t>Pavel Čižinský se dotázal ostatních, jakým způsobem chtějí být informováni o dění na Radě (předseda KV je právě z titulu této funkce účastníkem jednání Rady) a poukázal na praxi za předsednictví Davida Bodečka, který podával zprávy o dění na Radě na každém jednání KV. Zavládla shoda na tom, že předseda bude ostatním členům předávat zápisy z jednání Rady, a to nejméně jednou měsíčně.</w:t>
      </w:r>
    </w:p>
    <w:p w14:paraId="1ABA30D1" w14:textId="77777777" w:rsidR="00AA1DBF" w:rsidRDefault="00AA1DBF" w:rsidP="00AA1DBF">
      <w:pPr>
        <w:pStyle w:val="Bezmezer"/>
      </w:pPr>
    </w:p>
    <w:p w14:paraId="73EF710E" w14:textId="77777777" w:rsidR="00DE1A62" w:rsidRDefault="00AA1DBF" w:rsidP="00AA1DBF">
      <w:pPr>
        <w:pStyle w:val="Bezmezer"/>
      </w:pPr>
      <w:r>
        <w:t xml:space="preserve">K bodu </w:t>
      </w:r>
      <w:r w:rsidR="00DE1A62">
        <w:t>3</w:t>
      </w:r>
    </w:p>
    <w:p w14:paraId="43D12098" w14:textId="77777777" w:rsidR="005C43F6" w:rsidRPr="00AA1DBF" w:rsidRDefault="005C43F6" w:rsidP="005C43F6">
      <w:pPr>
        <w:pStyle w:val="Bezmezer"/>
        <w:rPr>
          <w:b/>
        </w:rPr>
      </w:pPr>
      <w:r w:rsidRPr="00AA1DBF">
        <w:rPr>
          <w:b/>
        </w:rPr>
        <w:t>Frekvence podávání zpráv o činnosti Kontrolního výboru Zastupitelstvu MČ Praha 1</w:t>
      </w:r>
    </w:p>
    <w:p w14:paraId="48DC4075" w14:textId="77777777" w:rsidR="00AA1DBF" w:rsidRDefault="00AA1DBF" w:rsidP="00AA1DBF">
      <w:pPr>
        <w:pStyle w:val="Bezmezer"/>
      </w:pPr>
      <w:r>
        <w:t>Pavel Čižinský poukázal na rozdílnou dosavadní praxi, kdy v určitých obdobích byly zprávy podávány jedenkrát za rok, v jiných obdobích byly tyto zprávy podávány před každým zasedáním zastupitelstva.</w:t>
      </w:r>
    </w:p>
    <w:p w14:paraId="44A1AF28" w14:textId="77777777" w:rsidR="00AA1DBF" w:rsidRDefault="00AA1DBF" w:rsidP="00AA1DBF">
      <w:pPr>
        <w:pStyle w:val="Bezmezer"/>
      </w:pPr>
      <w:r>
        <w:t xml:space="preserve">Michal Valenta </w:t>
      </w:r>
      <w:r w:rsidR="00DE1A62">
        <w:t xml:space="preserve">navrhl podávání těchto zpráv 2x za rok. Martin Motl podotknul, že dle zákona je to 1x za rok. </w:t>
      </w:r>
    </w:p>
    <w:p w14:paraId="09C96588" w14:textId="77777777" w:rsidR="00DE1A62" w:rsidRDefault="00DE1A62" w:rsidP="00DE1A62">
      <w:pPr>
        <w:pStyle w:val="Bezmezer"/>
      </w:pPr>
      <w:r>
        <w:t>Navrženo usnesení:</w:t>
      </w:r>
    </w:p>
    <w:p w14:paraId="0E48B746" w14:textId="0088AE33" w:rsidR="00ED0B52" w:rsidRDefault="00DE1A62" w:rsidP="00DE1A62">
      <w:pPr>
        <w:pStyle w:val="Bezmezer"/>
      </w:pPr>
      <w:r>
        <w:t>„</w:t>
      </w:r>
      <w:r w:rsidRPr="001A5A84">
        <w:rPr>
          <w:i/>
        </w:rPr>
        <w:t>Kontrolní výbor Zastupitelstva městské části Praha 1</w:t>
      </w:r>
      <w:r w:rsidR="00ED0B52" w:rsidRPr="001A5A84">
        <w:rPr>
          <w:i/>
        </w:rPr>
        <w:t xml:space="preserve"> ukládá předsedovi Kontrolního výboru připravovat zprávy o činnosti Kontrolního výboru pro Zastupitelstvo MČ Praha 1 2x ročně</w:t>
      </w:r>
      <w:r w:rsidR="00ED0B52">
        <w:t>.</w:t>
      </w:r>
      <w:r w:rsidR="001A5A84">
        <w:t>“</w:t>
      </w:r>
    </w:p>
    <w:p w14:paraId="16ABB9FF" w14:textId="77777777" w:rsidR="00ED0B52" w:rsidRDefault="00ED0B52" w:rsidP="00ED0B52">
      <w:pPr>
        <w:pStyle w:val="Bezmezer"/>
      </w:pPr>
      <w:r>
        <w:t xml:space="preserve">Hlasování: </w:t>
      </w:r>
      <w:r w:rsidR="003C25C0">
        <w:t>8</w:t>
      </w:r>
      <w:r>
        <w:t xml:space="preserve"> pro</w:t>
      </w:r>
    </w:p>
    <w:p w14:paraId="550B1CA4" w14:textId="77777777" w:rsidR="00ED0B52" w:rsidRDefault="00ED0B52" w:rsidP="00ED0B52">
      <w:pPr>
        <w:pStyle w:val="Bezmezer"/>
      </w:pPr>
      <w:r>
        <w:t>Usnesení č.  UKV/23/3/2 bylo přijato.</w:t>
      </w:r>
    </w:p>
    <w:p w14:paraId="2656917A" w14:textId="77777777" w:rsidR="00ED0B52" w:rsidRDefault="00ED0B52" w:rsidP="00DE1A62">
      <w:pPr>
        <w:pStyle w:val="Bezmezer"/>
      </w:pPr>
    </w:p>
    <w:p w14:paraId="6217BD40" w14:textId="77777777" w:rsidR="00ED0B52" w:rsidRDefault="00AA1DBF" w:rsidP="00AA1DBF">
      <w:pPr>
        <w:pStyle w:val="Bezmezer"/>
      </w:pPr>
      <w:r>
        <w:t>17:00 přišla Nikol Švecová</w:t>
      </w:r>
    </w:p>
    <w:p w14:paraId="43C4287A" w14:textId="77777777" w:rsidR="00ED0B52" w:rsidRDefault="00ED0B52" w:rsidP="00AA1DBF">
      <w:pPr>
        <w:pStyle w:val="Bezmezer"/>
      </w:pPr>
    </w:p>
    <w:p w14:paraId="57519D32" w14:textId="77777777" w:rsidR="00ED0B52" w:rsidRDefault="00ED0B52" w:rsidP="003C25C0">
      <w:pPr>
        <w:pStyle w:val="Bezmezer"/>
      </w:pPr>
      <w:r>
        <w:t>K bodu 4</w:t>
      </w:r>
    </w:p>
    <w:p w14:paraId="71086EF0" w14:textId="77777777" w:rsidR="005C43F6" w:rsidRPr="00ED0B52" w:rsidRDefault="005C43F6" w:rsidP="003C25C0">
      <w:pPr>
        <w:pStyle w:val="Bezmezer"/>
        <w:rPr>
          <w:b/>
        </w:rPr>
      </w:pPr>
      <w:r w:rsidRPr="00ED0B52">
        <w:rPr>
          <w:b/>
        </w:rPr>
        <w:t>Zprávy Kontrolního výboru o kontrole plnění úkolů vyplývajících z Rady a Zastupitelstva MČ Prahy 1 od 1. 10. 2022 do 31. 10. 2022 a od 1. 7. 2022 do 30. 9. 2022</w:t>
      </w:r>
    </w:p>
    <w:p w14:paraId="6B94DCFA" w14:textId="77777777" w:rsidR="003C25C0" w:rsidRDefault="00ED0B52" w:rsidP="003C25C0">
      <w:pPr>
        <w:pStyle w:val="Bezmezer"/>
      </w:pPr>
      <w:r>
        <w:t>Pavel Čižinský informoval, že Kontrolní výbor musí dle zavedené zvyklosti provést kontrolu plnění úkolů uložených usneseními Zastupitelstva MČ Praha 1 a Rady MČ Praha 1 jak za čtvrté čtvrtletí roku 2022, tak i za třetí čtvrtletí roku 2022, neboť ani kontrola tohoto období dosud nebyla provedena. Pavel Čižinský pro</w:t>
      </w:r>
      <w:bookmarkStart w:id="0" w:name="_GoBack"/>
      <w:bookmarkEnd w:id="0"/>
      <w:r>
        <w:t xml:space="preserve">to navrhl, že se ohledně úkolů, které nebyly splněny k datu </w:t>
      </w:r>
      <w:r w:rsidR="00054190">
        <w:t>1. 3. 2023</w:t>
      </w:r>
      <w:r>
        <w:t xml:space="preserve">, pokusí vyjednat s příslušnými držiteli úkolů vyřešení věci a že výsledek předloží Kontrolnímu výboru na další jednání, tj. dne </w:t>
      </w:r>
      <w:r w:rsidR="00054190">
        <w:t>3. 4. 2023</w:t>
      </w:r>
      <w:r>
        <w:t>, s tím,</w:t>
      </w:r>
      <w:r w:rsidR="003C25C0">
        <w:t xml:space="preserve"> že zpráva o kontrole obou těchto období by mohla být předložena na jednání zastupitelstva dne </w:t>
      </w:r>
      <w:r w:rsidR="00054190">
        <w:t>18. 4. 2023</w:t>
      </w:r>
      <w:r w:rsidR="003C25C0">
        <w:t>.</w:t>
      </w:r>
    </w:p>
    <w:p w14:paraId="48EE6352" w14:textId="77777777" w:rsidR="003C25C0" w:rsidRDefault="003C25C0" w:rsidP="003C25C0">
      <w:pPr>
        <w:pStyle w:val="Bezmezer"/>
      </w:pPr>
      <w:r>
        <w:t xml:space="preserve">Navrženo usnesení: </w:t>
      </w:r>
    </w:p>
    <w:p w14:paraId="662FDBB2" w14:textId="5AE638BF" w:rsidR="003F6AA4" w:rsidRPr="00FD75AD" w:rsidRDefault="003C25C0" w:rsidP="003C25C0">
      <w:pPr>
        <w:pStyle w:val="Bezmezer"/>
        <w:rPr>
          <w:rFonts w:cstheme="minorHAnsi"/>
        </w:rPr>
      </w:pPr>
      <w:r w:rsidRPr="00FD75AD">
        <w:rPr>
          <w:rFonts w:cstheme="minorHAnsi"/>
        </w:rPr>
        <w:t>„</w:t>
      </w:r>
      <w:r w:rsidRPr="00FD75AD">
        <w:rPr>
          <w:rFonts w:cstheme="minorHAnsi"/>
          <w:i/>
        </w:rPr>
        <w:t xml:space="preserve">Kontrolní výbor bere </w:t>
      </w:r>
      <w:r w:rsidR="00761917" w:rsidRPr="00FD75AD">
        <w:rPr>
          <w:rFonts w:cstheme="minorHAnsi"/>
          <w:i/>
        </w:rPr>
        <w:t>n</w:t>
      </w:r>
      <w:r w:rsidRPr="00FD75AD">
        <w:rPr>
          <w:rFonts w:cstheme="minorHAnsi"/>
          <w:i/>
        </w:rPr>
        <w:t xml:space="preserve">a vědomí, že ke dni </w:t>
      </w:r>
      <w:r w:rsidR="00EF52D6" w:rsidRPr="00FD75AD">
        <w:rPr>
          <w:rFonts w:cstheme="minorHAnsi"/>
          <w:i/>
        </w:rPr>
        <w:t xml:space="preserve">1. 3. 2023 jsou v e-spise 2 </w:t>
      </w:r>
      <w:r w:rsidR="00822D9C" w:rsidRPr="00FD75AD">
        <w:rPr>
          <w:rFonts w:cstheme="minorHAnsi"/>
          <w:i/>
        </w:rPr>
        <w:t>n</w:t>
      </w:r>
      <w:r w:rsidR="003F6AA4" w:rsidRPr="00FD75AD">
        <w:rPr>
          <w:rFonts w:cstheme="minorHAnsi"/>
          <w:bCs/>
          <w:i/>
          <w:color w:val="000000"/>
        </w:rPr>
        <w:t>evyřízené úkoly ZMČ za 4. čtvrtletí</w:t>
      </w:r>
      <w:r w:rsidR="00822D9C" w:rsidRPr="00FD75AD">
        <w:rPr>
          <w:rFonts w:cstheme="minorHAnsi"/>
          <w:bCs/>
          <w:i/>
          <w:color w:val="000000"/>
        </w:rPr>
        <w:t>, 5 n</w:t>
      </w:r>
      <w:r w:rsidR="003F6AA4" w:rsidRPr="00FD75AD">
        <w:rPr>
          <w:rFonts w:cstheme="minorHAnsi"/>
          <w:bCs/>
          <w:i/>
          <w:color w:val="000000"/>
        </w:rPr>
        <w:t>evyřízen</w:t>
      </w:r>
      <w:r w:rsidR="00822D9C" w:rsidRPr="00FD75AD">
        <w:rPr>
          <w:rFonts w:cstheme="minorHAnsi"/>
          <w:bCs/>
          <w:i/>
          <w:color w:val="000000"/>
        </w:rPr>
        <w:t xml:space="preserve">ých úkolů </w:t>
      </w:r>
      <w:r w:rsidR="003F6AA4" w:rsidRPr="00FD75AD">
        <w:rPr>
          <w:rFonts w:cstheme="minorHAnsi"/>
          <w:bCs/>
          <w:i/>
          <w:color w:val="000000"/>
        </w:rPr>
        <w:t>RMČ za 3. čtvrtletí</w:t>
      </w:r>
      <w:r w:rsidR="00822D9C" w:rsidRPr="00FD75AD">
        <w:rPr>
          <w:rFonts w:cstheme="minorHAnsi"/>
          <w:bCs/>
          <w:i/>
          <w:color w:val="000000"/>
        </w:rPr>
        <w:t xml:space="preserve"> a 36 nevyřízených úkolů </w:t>
      </w:r>
      <w:r w:rsidR="003F6AA4" w:rsidRPr="00FD75AD">
        <w:rPr>
          <w:rFonts w:cstheme="minorHAnsi"/>
          <w:bCs/>
          <w:i/>
          <w:color w:val="000000"/>
        </w:rPr>
        <w:t>RMČ za 4. čtvrtletí</w:t>
      </w:r>
      <w:r w:rsidR="00822D9C" w:rsidRPr="00FD75AD">
        <w:rPr>
          <w:rFonts w:cstheme="minorHAnsi"/>
          <w:bCs/>
          <w:color w:val="000000"/>
        </w:rPr>
        <w:t>.“</w:t>
      </w:r>
    </w:p>
    <w:p w14:paraId="550C387E" w14:textId="77777777" w:rsidR="003C25C0" w:rsidRDefault="003C25C0" w:rsidP="003C25C0">
      <w:pPr>
        <w:pStyle w:val="Bezmezer"/>
      </w:pPr>
      <w:r>
        <w:t>Hlasování: 9 pro</w:t>
      </w:r>
    </w:p>
    <w:p w14:paraId="50E02B24" w14:textId="77777777" w:rsidR="003C25C0" w:rsidRDefault="003C25C0" w:rsidP="003C25C0">
      <w:pPr>
        <w:pStyle w:val="Bezmezer"/>
      </w:pPr>
      <w:r>
        <w:t>Usnesení č.  UKV/23/3/3 bylo přijato.</w:t>
      </w:r>
    </w:p>
    <w:p w14:paraId="430D8383" w14:textId="77777777" w:rsidR="00822D9C" w:rsidRDefault="00822D9C" w:rsidP="003C25C0">
      <w:pPr>
        <w:pStyle w:val="Bezmezer"/>
      </w:pPr>
    </w:p>
    <w:p w14:paraId="39BFBDD0" w14:textId="4D1BEADA" w:rsidR="003C25C0" w:rsidRDefault="003C25C0" w:rsidP="003C25C0">
      <w:pPr>
        <w:pStyle w:val="Bezmezer"/>
      </w:pPr>
      <w:r>
        <w:t>K bodu 11</w:t>
      </w:r>
    </w:p>
    <w:p w14:paraId="0BE1A557" w14:textId="77777777" w:rsidR="003C25C0" w:rsidRPr="003C25C0" w:rsidRDefault="003C25C0" w:rsidP="003C25C0">
      <w:pPr>
        <w:pStyle w:val="Bezmezer"/>
        <w:rPr>
          <w:b/>
        </w:rPr>
      </w:pPr>
      <w:r w:rsidRPr="003C25C0">
        <w:rPr>
          <w:b/>
        </w:rPr>
        <w:t>Zpráva o činnosti Kontrolního výboru vypracovaná pro jednání Zastupitelstva MČ Praha 1 dne 1. 3. 2023</w:t>
      </w:r>
    </w:p>
    <w:p w14:paraId="6A90A6BC" w14:textId="77777777" w:rsidR="003C25C0" w:rsidRDefault="003C25C0" w:rsidP="003C25C0">
      <w:pPr>
        <w:pStyle w:val="Bezmezer"/>
      </w:pPr>
      <w:r>
        <w:t xml:space="preserve">Pavel Čižinský informoval o zprávě, kterou jakožto předseda KV zpracoval pro zasedání Zastupitelstva MČ Praha 1 dne </w:t>
      </w:r>
      <w:r w:rsidR="00054190">
        <w:t>1. 3. 2023</w:t>
      </w:r>
      <w:r>
        <w:t xml:space="preserve"> a navrhl, aby Kontrolní výbor tuto zprávu schválil. Navrhl pak usnesení:</w:t>
      </w:r>
    </w:p>
    <w:p w14:paraId="4A5979F9" w14:textId="77777777" w:rsidR="003F580F" w:rsidRDefault="003C25C0" w:rsidP="003C25C0">
      <w:pPr>
        <w:pStyle w:val="Bezmezer"/>
      </w:pPr>
      <w:r>
        <w:t>„</w:t>
      </w:r>
      <w:r w:rsidRPr="000A09EF">
        <w:rPr>
          <w:i/>
        </w:rPr>
        <w:t xml:space="preserve">Kontrolní výbor schvaluje zprávu, kterou předseda KV zpracoval pro zasedání </w:t>
      </w:r>
      <w:r w:rsidR="003F580F" w:rsidRPr="000A09EF">
        <w:rPr>
          <w:i/>
        </w:rPr>
        <w:t xml:space="preserve">Zastupitelstva MČ Praha 1 dne </w:t>
      </w:r>
      <w:r w:rsidR="00054190" w:rsidRPr="000A09EF">
        <w:rPr>
          <w:i/>
        </w:rPr>
        <w:t>1. 3. 2023</w:t>
      </w:r>
      <w:r w:rsidR="003F580F">
        <w:t>“</w:t>
      </w:r>
    </w:p>
    <w:p w14:paraId="65A93313" w14:textId="77777777" w:rsidR="003F580F" w:rsidRDefault="003F580F" w:rsidP="003F580F">
      <w:pPr>
        <w:pStyle w:val="Bezmezer"/>
      </w:pPr>
      <w:r>
        <w:t>Hlasování: 9 pro</w:t>
      </w:r>
    </w:p>
    <w:p w14:paraId="27195624" w14:textId="77777777" w:rsidR="003F580F" w:rsidRDefault="003F580F" w:rsidP="003F580F">
      <w:pPr>
        <w:pStyle w:val="Bezmezer"/>
      </w:pPr>
      <w:r>
        <w:t>Usnesení č.  UKV/23/3/4 bylo přijato.</w:t>
      </w:r>
    </w:p>
    <w:p w14:paraId="120A6EAF" w14:textId="77777777" w:rsidR="003F580F" w:rsidRDefault="003F580F" w:rsidP="003C25C0">
      <w:pPr>
        <w:pStyle w:val="Bezmezer"/>
      </w:pPr>
    </w:p>
    <w:p w14:paraId="3544ED9E" w14:textId="77777777" w:rsidR="003F580F" w:rsidRDefault="003F580F" w:rsidP="003C25C0">
      <w:pPr>
        <w:pStyle w:val="Bezmezer"/>
      </w:pPr>
      <w:r>
        <w:t>K bodu 12</w:t>
      </w:r>
    </w:p>
    <w:p w14:paraId="305C8929" w14:textId="77777777" w:rsidR="003F580F" w:rsidRPr="003F580F" w:rsidRDefault="003F580F" w:rsidP="003C25C0">
      <w:pPr>
        <w:pStyle w:val="Bezmezer"/>
        <w:rPr>
          <w:b/>
        </w:rPr>
      </w:pPr>
      <w:r w:rsidRPr="003F580F">
        <w:rPr>
          <w:b/>
        </w:rPr>
        <w:t>Plán činnosti Kontrolního výboru</w:t>
      </w:r>
    </w:p>
    <w:p w14:paraId="6906BDAA" w14:textId="77777777" w:rsidR="00366E3A" w:rsidRDefault="003F580F" w:rsidP="003C25C0">
      <w:pPr>
        <w:pStyle w:val="Bezmezer"/>
      </w:pPr>
      <w:r>
        <w:t xml:space="preserve">Pavel Čižinský informoval o tom, že z čl. </w:t>
      </w:r>
      <w:r w:rsidR="00366E3A">
        <w:t xml:space="preserve">3 odst. 2 Statutu Kontrolního výboru vyplývá, že Kontrolní výbor by měl mít Plán činnosti a jako příklad uvedl </w:t>
      </w:r>
      <w:r w:rsidR="00366E3A" w:rsidRPr="00366E3A">
        <w:t xml:space="preserve">Plán činnosti Kontrolního výboru, který schválilo </w:t>
      </w:r>
      <w:r w:rsidR="00366E3A">
        <w:t>Z</w:t>
      </w:r>
      <w:r w:rsidR="00366E3A" w:rsidRPr="00366E3A">
        <w:t xml:space="preserve">astupitelstvo </w:t>
      </w:r>
      <w:r w:rsidR="00366E3A">
        <w:t xml:space="preserve">MČ Praha 1 </w:t>
      </w:r>
      <w:r w:rsidR="00366E3A" w:rsidRPr="00366E3A">
        <w:t xml:space="preserve">dne </w:t>
      </w:r>
      <w:r w:rsidR="00054190" w:rsidRPr="00366E3A">
        <w:t>9. 11. 2021</w:t>
      </w:r>
      <w:r w:rsidR="00366E3A">
        <w:t>. Dodal, že dle jeho názoru by plán činnosti měl být méně formální a více věcný/kontrolní.</w:t>
      </w:r>
    </w:p>
    <w:p w14:paraId="42A6FF72" w14:textId="77777777" w:rsidR="006D57FC" w:rsidRDefault="00366E3A" w:rsidP="00366E3A">
      <w:pPr>
        <w:pStyle w:val="Bezmezer"/>
      </w:pPr>
      <w:r>
        <w:lastRenderedPageBreak/>
        <w:t xml:space="preserve">Petr Kučera předkládá ke zvážení, zda nezařadit do programu i větší akci (např. kontrola příspěvkové organizace). Juraj Antal zdůraznil potřebu koordinace s činností oddělení interního auditu. Stanislav Lazar mu na to odpověděl, že oddělení interního auditu spadá pod paní starostku, zatímco </w:t>
      </w:r>
      <w:r w:rsidR="006D57FC">
        <w:t xml:space="preserve">Kontrolní výbor odpovídá zastupitelstvu, takže Kontrolní výbor nemůže vnitřní audit žádným způsobem úkolovat. Pavel Čižinský vyjádřil souhlas s tím, že Kontrolní výbor a oddělení interního auditu jsou vůči sobě vzájemně zcela nezávislé, ovšem souhlasil s užitečností vzájemného sladění, ohledně čehož Martin Motl vyjádřil skepsi. </w:t>
      </w:r>
      <w:r>
        <w:t xml:space="preserve">Nikol Švecová navrhuje zařadit </w:t>
      </w:r>
      <w:r w:rsidR="006D57FC">
        <w:t xml:space="preserve">do plánu činnosti </w:t>
      </w:r>
      <w:r>
        <w:t>spolupráci s</w:t>
      </w:r>
      <w:r w:rsidR="006D57FC">
        <w:t> oddělením interního auditu a současně i s oddělením právním a vyřizování stížností.</w:t>
      </w:r>
      <w:r w:rsidR="004C2C80">
        <w:t xml:space="preserve"> Padl i návrh postupovat ohledně kontrol po jednotlivých útvarech úřadu.</w:t>
      </w:r>
    </w:p>
    <w:p w14:paraId="1BA28658" w14:textId="77777777" w:rsidR="004C2C80" w:rsidRDefault="004C2C80" w:rsidP="00366E3A">
      <w:pPr>
        <w:pStyle w:val="Bezmezer"/>
      </w:pPr>
      <w:r>
        <w:t>Navrženo usnesení:</w:t>
      </w:r>
    </w:p>
    <w:p w14:paraId="45088DD9" w14:textId="77777777" w:rsidR="004C2C80" w:rsidRDefault="004C2C80" w:rsidP="00366E3A">
      <w:pPr>
        <w:pStyle w:val="Bezmezer"/>
      </w:pPr>
      <w:r>
        <w:t>„</w:t>
      </w:r>
      <w:r w:rsidRPr="004C2C80">
        <w:rPr>
          <w:i/>
        </w:rPr>
        <w:t>Kontrolní výbor ukládá předsedovi připravit do příštího jednání výboru návrh Plánu činnosti Kontrolního výboru</w:t>
      </w:r>
      <w:r>
        <w:t>“</w:t>
      </w:r>
    </w:p>
    <w:p w14:paraId="74369A4A" w14:textId="77777777" w:rsidR="004C2C80" w:rsidRDefault="004C2C80" w:rsidP="004C2C80">
      <w:pPr>
        <w:pStyle w:val="Bezmezer"/>
      </w:pPr>
      <w:r>
        <w:t>Hlasování: 9 pro</w:t>
      </w:r>
    </w:p>
    <w:p w14:paraId="6DCA0EA1" w14:textId="77777777" w:rsidR="004C2C80" w:rsidRDefault="004C2C80" w:rsidP="004C2C80">
      <w:pPr>
        <w:pStyle w:val="Bezmezer"/>
      </w:pPr>
      <w:r>
        <w:t>Usnesení č.  UKV/23/3/5 bylo přijato.</w:t>
      </w:r>
    </w:p>
    <w:p w14:paraId="7BA0192A" w14:textId="77777777" w:rsidR="004C2C80" w:rsidRDefault="004C2C80" w:rsidP="00366E3A">
      <w:pPr>
        <w:pStyle w:val="Bezmezer"/>
      </w:pPr>
    </w:p>
    <w:p w14:paraId="47F26900" w14:textId="77777777" w:rsidR="004C2C80" w:rsidRDefault="004C2C80" w:rsidP="00366E3A">
      <w:pPr>
        <w:pStyle w:val="Bezmezer"/>
      </w:pPr>
      <w:r>
        <w:t>K bodu 13</w:t>
      </w:r>
    </w:p>
    <w:p w14:paraId="39B311DF" w14:textId="77777777" w:rsidR="004C2C80" w:rsidRPr="004C2C80" w:rsidRDefault="004C2C80" w:rsidP="00366E3A">
      <w:pPr>
        <w:pStyle w:val="Bezmezer"/>
        <w:rPr>
          <w:b/>
        </w:rPr>
      </w:pPr>
      <w:r w:rsidRPr="004C2C80">
        <w:rPr>
          <w:b/>
        </w:rPr>
        <w:t>Informace o podnětech občanů</w:t>
      </w:r>
    </w:p>
    <w:p w14:paraId="25C16EEE" w14:textId="77777777" w:rsidR="004C2C80" w:rsidRDefault="004C2C80" w:rsidP="004C2C80">
      <w:pPr>
        <w:pStyle w:val="Bezmezer"/>
      </w:pPr>
      <w:r>
        <w:t>K podnětu pana F.</w:t>
      </w:r>
      <w:r w:rsidR="004A69C8">
        <w:t xml:space="preserve"> </w:t>
      </w:r>
      <w:r>
        <w:t xml:space="preserve">D., aby se Kontrolní výbor zabýval tím, jak obchodní společnosti členů zastupitelstva plní povinnosti zveřejňovat účetní závěrky v Obchodním rejstříku, převládl názor, že Kontrolní výbor se tímto může zabývat pouze v případě, že mu toto uloží zastupitelstvo. </w:t>
      </w:r>
    </w:p>
    <w:p w14:paraId="08C96EEA" w14:textId="77777777" w:rsidR="004C2C80" w:rsidRDefault="004C2C80" w:rsidP="004C2C80">
      <w:pPr>
        <w:pStyle w:val="Bezmezer"/>
      </w:pPr>
      <w:r>
        <w:t>Navrženo usnesení:</w:t>
      </w:r>
    </w:p>
    <w:p w14:paraId="32B0C14E" w14:textId="77777777" w:rsidR="004A69C8" w:rsidRPr="004A69C8" w:rsidRDefault="004C2C80" w:rsidP="004C2C80">
      <w:pPr>
        <w:pStyle w:val="Bezmezer"/>
        <w:rPr>
          <w:i/>
        </w:rPr>
      </w:pPr>
      <w:r w:rsidRPr="004A69C8">
        <w:rPr>
          <w:i/>
        </w:rPr>
        <w:t xml:space="preserve">„Kontrolní výbor ukládá předsedovi KV, aby poděkoval </w:t>
      </w:r>
      <w:r w:rsidR="00054190" w:rsidRPr="004A69C8">
        <w:rPr>
          <w:i/>
        </w:rPr>
        <w:t>panu F. D. za</w:t>
      </w:r>
      <w:r w:rsidRPr="004A69C8">
        <w:rPr>
          <w:i/>
        </w:rPr>
        <w:t xml:space="preserve"> jeho podnět a informoval ho o tom, že Kontrolní výbor se může zabývat tím, </w:t>
      </w:r>
      <w:r w:rsidR="00054190" w:rsidRPr="004A69C8">
        <w:rPr>
          <w:i/>
        </w:rPr>
        <w:t>jak obchodní</w:t>
      </w:r>
      <w:r w:rsidRPr="004A69C8">
        <w:rPr>
          <w:i/>
        </w:rPr>
        <w:t xml:space="preserve"> společnosti členů zastupitelstva plní povinnosti zveřejňovat účetní závěrky v Obchodním rejstříku</w:t>
      </w:r>
      <w:r w:rsidR="004A69C8" w:rsidRPr="004A69C8">
        <w:rPr>
          <w:i/>
        </w:rPr>
        <w:t>, pouze v tom případě, že mu toto bude uloženo Zastupitelstvem MČ Praha 1.“</w:t>
      </w:r>
    </w:p>
    <w:p w14:paraId="41F48CF3" w14:textId="77777777" w:rsidR="004A69C8" w:rsidRDefault="004A69C8" w:rsidP="004A69C8">
      <w:pPr>
        <w:pStyle w:val="Bezmezer"/>
      </w:pPr>
      <w:r>
        <w:t>Hlasování: 9 pro</w:t>
      </w:r>
    </w:p>
    <w:p w14:paraId="5DD02848" w14:textId="77777777" w:rsidR="004A69C8" w:rsidRDefault="004A69C8" w:rsidP="004A69C8">
      <w:pPr>
        <w:pStyle w:val="Bezmezer"/>
      </w:pPr>
      <w:r>
        <w:t>Usnesení č.  UKV/23/3/6 bylo přijato.</w:t>
      </w:r>
    </w:p>
    <w:p w14:paraId="15A6427A" w14:textId="77777777" w:rsidR="004A69C8" w:rsidRDefault="004A69C8" w:rsidP="004C2C80">
      <w:pPr>
        <w:pStyle w:val="Bezmezer"/>
      </w:pPr>
    </w:p>
    <w:p w14:paraId="26510083" w14:textId="079D5015" w:rsidR="004C2C80" w:rsidRDefault="004C2C80" w:rsidP="004C2C80">
      <w:pPr>
        <w:pStyle w:val="Bezmezer"/>
      </w:pPr>
      <w:r>
        <w:t>K podnětu pana K. K., aby Kontrolní výbor provedl kontrolu způsobu, jakým je plněn úkol zajistit průchod mezi Opatovickou a Spálenou (</w:t>
      </w:r>
      <w:r w:rsidR="00FD75AD">
        <w:t xml:space="preserve">pan </w:t>
      </w:r>
      <w:proofErr w:type="gramStart"/>
      <w:r w:rsidR="00FD75AD">
        <w:t>K.K.</w:t>
      </w:r>
      <w:proofErr w:type="gramEnd"/>
      <w:r w:rsidR="00FD75AD">
        <w:t xml:space="preserve"> má </w:t>
      </w:r>
      <w:r>
        <w:t>pravděpodobně na mysli úkol číslo UR21_0557</w:t>
      </w:r>
    </w:p>
    <w:p w14:paraId="0C8D724B" w14:textId="77777777" w:rsidR="004C2C80" w:rsidRPr="004C2C80" w:rsidRDefault="004C2C80" w:rsidP="004C2C80">
      <w:pPr>
        <w:pStyle w:val="Bezmezer"/>
        <w:rPr>
          <w:i/>
        </w:rPr>
      </w:pPr>
      <w:r>
        <w:t xml:space="preserve">ze dne </w:t>
      </w:r>
      <w:r w:rsidR="00054190">
        <w:t>11. 05. 2021</w:t>
      </w:r>
      <w:r>
        <w:t xml:space="preserve"> Zajištění průchodu "Spálená - Opatovická", Praha 1, pro veřejnost, a to „</w:t>
      </w:r>
      <w:r w:rsidRPr="004C2C80">
        <w:rPr>
          <w:i/>
        </w:rPr>
        <w:t>pokračovat v jednáních s HMP prostřednictvím advokátní AK Bánský, Helmová a partneři</w:t>
      </w:r>
    </w:p>
    <w:p w14:paraId="29664C6A" w14:textId="77777777" w:rsidR="004C2C80" w:rsidRDefault="004C2C80" w:rsidP="004C2C80">
      <w:pPr>
        <w:pStyle w:val="Bezmezer"/>
      </w:pPr>
      <w:r w:rsidRPr="004C2C80">
        <w:rPr>
          <w:i/>
        </w:rPr>
        <w:t>s cílem zajištění průchodu "Spálená - Opatovická" veřejnoprávním aktem</w:t>
      </w:r>
      <w:r w:rsidRPr="004C2C80">
        <w:t xml:space="preserve">“, Zodpovídá: MUDr. Jan Votoček, Termín: </w:t>
      </w:r>
      <w:r w:rsidR="00054190" w:rsidRPr="004C2C80">
        <w:t>31. 12. 2021</w:t>
      </w:r>
      <w:r>
        <w:t xml:space="preserve">), bylo zkonstatováno, že </w:t>
      </w:r>
      <w:r w:rsidR="004A69C8">
        <w:t>aktuálně žádný úkol v tomto smyslu plněn není a že věc je tedy již mimo pravomoc Kontrolního výboru.</w:t>
      </w:r>
    </w:p>
    <w:p w14:paraId="548E3594" w14:textId="77777777" w:rsidR="004C2C80" w:rsidRDefault="004C2C80" w:rsidP="004C2C80">
      <w:pPr>
        <w:pStyle w:val="Bezmezer"/>
      </w:pPr>
      <w:r>
        <w:t xml:space="preserve">Martin Motl podotýká, že developer nemohl zajistit celý průchod, neboť část objektu je v majetku SVJ, které </w:t>
      </w:r>
      <w:r w:rsidR="004A69C8">
        <w:t xml:space="preserve">může průchod </w:t>
      </w:r>
      <w:r>
        <w:t>po 22:00 zavř</w:t>
      </w:r>
      <w:r w:rsidR="004A69C8">
        <w:t>ít</w:t>
      </w:r>
      <w:r>
        <w:t>, protože prochází jejich domem. Developer podle něj rozhodně snahu měl, ale teď už se s tím opravdu nedá nic dělat</w:t>
      </w:r>
    </w:p>
    <w:p w14:paraId="6EAA5C02" w14:textId="77777777" w:rsidR="004A69C8" w:rsidRDefault="004A69C8" w:rsidP="004C2C80">
      <w:pPr>
        <w:pStyle w:val="Bezmezer"/>
      </w:pPr>
      <w:r>
        <w:t>Navrženo usnesení:</w:t>
      </w:r>
    </w:p>
    <w:p w14:paraId="1898B27D" w14:textId="77777777" w:rsidR="004A69C8" w:rsidRDefault="004A69C8" w:rsidP="004A69C8">
      <w:pPr>
        <w:pStyle w:val="Bezmezer"/>
        <w:rPr>
          <w:i/>
        </w:rPr>
      </w:pPr>
      <w:r w:rsidRPr="004A69C8">
        <w:rPr>
          <w:i/>
        </w:rPr>
        <w:t xml:space="preserve">„Kontrolní výbor ukládá předsedovi KV, aby poděkoval panu </w:t>
      </w:r>
      <w:r w:rsidR="00054190">
        <w:rPr>
          <w:i/>
        </w:rPr>
        <w:t>K. K.</w:t>
      </w:r>
      <w:r>
        <w:rPr>
          <w:i/>
        </w:rPr>
        <w:t xml:space="preserve"> </w:t>
      </w:r>
      <w:r w:rsidRPr="004A69C8">
        <w:rPr>
          <w:i/>
        </w:rPr>
        <w:t xml:space="preserve">za jeho podnět a informoval ho o tom, že </w:t>
      </w:r>
      <w:r>
        <w:rPr>
          <w:i/>
        </w:rPr>
        <w:t>zajištění průchodu Spálená – Opatovická je v současné době mimo pravomoc Kontrolního výboru.</w:t>
      </w:r>
    </w:p>
    <w:p w14:paraId="35041F55" w14:textId="77777777" w:rsidR="004A69C8" w:rsidRDefault="004A69C8" w:rsidP="004A69C8">
      <w:pPr>
        <w:pStyle w:val="Bezmezer"/>
      </w:pPr>
      <w:r>
        <w:t>Hlasování: 9 pro</w:t>
      </w:r>
    </w:p>
    <w:p w14:paraId="7A32C303" w14:textId="77777777" w:rsidR="004A69C8" w:rsidRDefault="004A69C8" w:rsidP="004A69C8">
      <w:pPr>
        <w:pStyle w:val="Bezmezer"/>
      </w:pPr>
      <w:r>
        <w:t>Usnesení č.  UKV/23/3/7 bylo přijato.</w:t>
      </w:r>
    </w:p>
    <w:p w14:paraId="087040B4" w14:textId="77777777" w:rsidR="004A69C8" w:rsidRDefault="004A69C8" w:rsidP="004C2C80">
      <w:pPr>
        <w:pStyle w:val="Bezmezer"/>
      </w:pPr>
    </w:p>
    <w:p w14:paraId="556F018C" w14:textId="77777777" w:rsidR="004A69C8" w:rsidRDefault="004A69C8" w:rsidP="00EB7725">
      <w:pPr>
        <w:pStyle w:val="Bezmezer"/>
      </w:pPr>
      <w:r>
        <w:t xml:space="preserve">K bodu 19 </w:t>
      </w:r>
    </w:p>
    <w:p w14:paraId="1E9B2EA1" w14:textId="77777777" w:rsidR="004A69C8" w:rsidRPr="00EB7725" w:rsidRDefault="004A69C8" w:rsidP="00EB7725">
      <w:pPr>
        <w:pStyle w:val="Bezmezer"/>
        <w:rPr>
          <w:b/>
        </w:rPr>
      </w:pPr>
      <w:r w:rsidRPr="00EB7725">
        <w:rPr>
          <w:b/>
        </w:rPr>
        <w:t>Různé</w:t>
      </w:r>
    </w:p>
    <w:p w14:paraId="42589700" w14:textId="77777777" w:rsidR="00EB7725" w:rsidRDefault="00EB7725" w:rsidP="00EB7725">
      <w:pPr>
        <w:pStyle w:val="Bezmezer"/>
      </w:pPr>
      <w:r>
        <w:t xml:space="preserve">Pavel Čižinský informoval o tom, že na zasedání Zastupitelstva MČ Praha 1 dne </w:t>
      </w:r>
      <w:r w:rsidR="00054190">
        <w:t>1. 3. 2023</w:t>
      </w:r>
      <w:r>
        <w:t xml:space="preserve"> pan Filip Dvořák v pozici občana navrhl v rámci projednávání rozpočtu následující usnesení, které bylo následně přijato:</w:t>
      </w:r>
    </w:p>
    <w:p w14:paraId="5BA5C3E6" w14:textId="77777777" w:rsidR="00B10FCB" w:rsidRDefault="00EB7725" w:rsidP="00B10FCB">
      <w:pPr>
        <w:pStyle w:val="Bezmezer"/>
      </w:pPr>
      <w:r>
        <w:t>„</w:t>
      </w:r>
      <w:r w:rsidRPr="00B10FCB">
        <w:rPr>
          <w:i/>
        </w:rPr>
        <w:t xml:space="preserve">Zastupitelstvo </w:t>
      </w:r>
      <w:r w:rsidR="00B10FCB" w:rsidRPr="00B10FCB">
        <w:rPr>
          <w:i/>
        </w:rPr>
        <w:t xml:space="preserve">ukládá zpracovat pravidla postupu pro projednání záměrů na vynaložení finančních prostředků realizovaných stavební činností nebo na pořízení nové věci/statku. Schválením těchto </w:t>
      </w:r>
      <w:r w:rsidR="00B10FCB" w:rsidRPr="00B10FCB">
        <w:rPr>
          <w:i/>
        </w:rPr>
        <w:lastRenderedPageBreak/>
        <w:t>záměrů bude podmíněna možnost zařadit je do rozpočtu nebo zahájit financování z plánu ekonomické činnosti</w:t>
      </w:r>
      <w:r w:rsidR="00B10FCB">
        <w:t xml:space="preserve">.“ zodpovídá: Rada městské části Praha 1, termín: </w:t>
      </w:r>
      <w:r w:rsidR="00054190">
        <w:t>31. 12. 2023</w:t>
      </w:r>
    </w:p>
    <w:p w14:paraId="015933C9" w14:textId="77777777" w:rsidR="00EB7725" w:rsidRDefault="00EB7725" w:rsidP="00B10FCB">
      <w:pPr>
        <w:pStyle w:val="Bezmezer"/>
      </w:pPr>
      <w:r>
        <w:t xml:space="preserve">Jelikož Kontrolní výbor dle statutu (čl. 3, odst. 2) </w:t>
      </w:r>
      <w:r w:rsidR="00B10FCB">
        <w:t>„</w:t>
      </w:r>
      <w:r w:rsidR="00B10FCB" w:rsidRPr="00B10FCB">
        <w:rPr>
          <w:i/>
        </w:rPr>
        <w:t xml:space="preserve">sleduje </w:t>
      </w:r>
      <w:r w:rsidRPr="00B10FCB">
        <w:rPr>
          <w:i/>
        </w:rPr>
        <w:t>fungování a navrhuje zlepšení jednacích řádů samosprávy a organizačních pravidel úřadu z hlediska zlepšení kontroly a transparence</w:t>
      </w:r>
      <w:r>
        <w:t>“, navrh</w:t>
      </w:r>
      <w:r w:rsidR="00B10FCB">
        <w:t>l Pavel Čižinský</w:t>
      </w:r>
      <w:r>
        <w:t xml:space="preserve"> tento schválený záměr podpořit usnesením Kontrolního výboru a pomoci Radě zmapovat všechny projekty, které nyní úřad v nějakém stádiu rozpracovanosti má</w:t>
      </w:r>
      <w:r w:rsidR="00B10FCB">
        <w:t>.</w:t>
      </w:r>
    </w:p>
    <w:p w14:paraId="562468B4" w14:textId="77777777" w:rsidR="0012123C" w:rsidRDefault="0012123C" w:rsidP="0012123C">
      <w:pPr>
        <w:pStyle w:val="Bezmezer"/>
      </w:pPr>
    </w:p>
    <w:p w14:paraId="4DD1B48E" w14:textId="77777777" w:rsidR="0012123C" w:rsidRDefault="0012123C" w:rsidP="0012123C">
      <w:pPr>
        <w:pStyle w:val="Bezmezer"/>
      </w:pPr>
      <w:r>
        <w:t>Během diskuse (čas 17:30) přichází hosté: pan Tomáš Raitr, Pavel Mánek a Vojtěch Ryvola</w:t>
      </w:r>
    </w:p>
    <w:p w14:paraId="010897DD" w14:textId="77777777" w:rsidR="0012123C" w:rsidRDefault="0012123C" w:rsidP="00B10FCB">
      <w:pPr>
        <w:pStyle w:val="Bezmezer"/>
      </w:pPr>
    </w:p>
    <w:p w14:paraId="41B69875" w14:textId="77777777" w:rsidR="00B10FCB" w:rsidRDefault="00B10FCB" w:rsidP="00B10FCB">
      <w:pPr>
        <w:pStyle w:val="Bezmezer"/>
      </w:pPr>
      <w:r>
        <w:t>Nikol Švecová</w:t>
      </w:r>
      <w:r w:rsidR="005856D5">
        <w:t xml:space="preserve"> uvedla, že </w:t>
      </w:r>
      <w:r>
        <w:t xml:space="preserve">není zcela jasné, zda jde o </w:t>
      </w:r>
      <w:r w:rsidR="005856D5">
        <w:t xml:space="preserve">projekty </w:t>
      </w:r>
      <w:r>
        <w:t>minulé či současné, ale souhlasí s tím, že přesouvání úkolů z období do období není dobré, protože se ztratí informace</w:t>
      </w:r>
      <w:r w:rsidR="005856D5">
        <w:t>.</w:t>
      </w:r>
    </w:p>
    <w:p w14:paraId="15038990" w14:textId="77777777" w:rsidR="00B10FCB" w:rsidRDefault="005856D5" w:rsidP="00B10FCB">
      <w:pPr>
        <w:pStyle w:val="Bezmezer"/>
      </w:pPr>
      <w:r>
        <w:t xml:space="preserve">Martin Motl poukázal na to, že takto navržená pravidla mohou být výhodná například i pro budoucího externího provozovatele nebytového prostoru ve svěřené správě MČ Prahy 1 </w:t>
      </w:r>
      <w:r w:rsidR="00B10FCB">
        <w:t>- i budoucí provozovatel by měl mít všechny informace od začátku projektu. S tímto se ztotožňuje i pan Tomáš Oliva, který naprosto souhlasí s tím, že budoucí provozovatel by měl rozhodně mít možnost do připravovaného projektu od počátku zasahovat.</w:t>
      </w:r>
    </w:p>
    <w:p w14:paraId="43C11C13" w14:textId="7B16828A" w:rsidR="0012123C" w:rsidRDefault="00B10FCB" w:rsidP="00B10FCB">
      <w:pPr>
        <w:pStyle w:val="Bezmezer"/>
      </w:pPr>
      <w:r>
        <w:t>P</w:t>
      </w:r>
      <w:r w:rsidR="005856D5">
        <w:t xml:space="preserve">avel </w:t>
      </w:r>
      <w:r>
        <w:t xml:space="preserve">Čižinský </w:t>
      </w:r>
      <w:r w:rsidR="005856D5">
        <w:t xml:space="preserve">poukázal na termín </w:t>
      </w:r>
      <w:r>
        <w:t>„ Výběr ze zásobníku“</w:t>
      </w:r>
      <w:r w:rsidR="005856D5">
        <w:t>, který se objevil v pozvánce na Komisi pro územní rozvoj a veřejný prostor na den</w:t>
      </w:r>
      <w:r w:rsidR="00B93227">
        <w:t xml:space="preserve"> </w:t>
      </w:r>
      <w:proofErr w:type="gramStart"/>
      <w:r w:rsidR="00B93227">
        <w:t>7.3.2023</w:t>
      </w:r>
      <w:proofErr w:type="gramEnd"/>
      <w:r w:rsidR="00B93227">
        <w:t xml:space="preserve"> </w:t>
      </w:r>
      <w:r w:rsidR="0012123C">
        <w:t xml:space="preserve">a uvedl, že by rád věděl, co to onen „zásobník“ přesně je a co obsahuje. Host, pan </w:t>
      </w:r>
      <w:r>
        <w:t>Vojtěch Ryvola</w:t>
      </w:r>
      <w:r w:rsidR="0012123C">
        <w:t xml:space="preserve"> řekl, že </w:t>
      </w:r>
      <w:r>
        <w:t>v</w:t>
      </w:r>
      <w:r w:rsidR="0012123C">
        <w:t> </w:t>
      </w:r>
      <w:r>
        <w:t>tzv</w:t>
      </w:r>
      <w:r w:rsidR="0012123C">
        <w:t>.</w:t>
      </w:r>
      <w:r>
        <w:t xml:space="preserve"> </w:t>
      </w:r>
      <w:r w:rsidR="0012123C">
        <w:t>z</w:t>
      </w:r>
      <w:r>
        <w:t>ásobníku se nachází podle jeho mínění třeba 200 projektů, jejichž zkoumáním by se KV naprosto zahltil</w:t>
      </w:r>
      <w:r w:rsidR="0012123C">
        <w:t>. Petr Kučera podpořil záměr zmapovat všechny rozpracované projekty, tj. nejen ty nové, nýbrž i ty staré.</w:t>
      </w:r>
    </w:p>
    <w:p w14:paraId="625ED8AC" w14:textId="77777777" w:rsidR="0012123C" w:rsidRDefault="0012123C" w:rsidP="00B10FCB">
      <w:pPr>
        <w:pStyle w:val="Bezmezer"/>
      </w:pPr>
      <w:r>
        <w:t>Navrženo usnesení:</w:t>
      </w:r>
    </w:p>
    <w:p w14:paraId="6BAB1B2B" w14:textId="77777777" w:rsidR="00B10FCB" w:rsidRDefault="0012123C" w:rsidP="00B10FCB">
      <w:pPr>
        <w:pStyle w:val="Bezmezer"/>
      </w:pPr>
      <w:r w:rsidRPr="00822D9C">
        <w:t>„</w:t>
      </w:r>
      <w:r w:rsidRPr="00822D9C">
        <w:rPr>
          <w:i/>
        </w:rPr>
        <w:t>Kontrolní výbor u</w:t>
      </w:r>
      <w:r w:rsidR="00B10FCB" w:rsidRPr="00822D9C">
        <w:rPr>
          <w:i/>
        </w:rPr>
        <w:t>kládá předsedovi zjistit seznam všech připravovaných projektů</w:t>
      </w:r>
      <w:r w:rsidRPr="00822D9C">
        <w:rPr>
          <w:i/>
        </w:rPr>
        <w:t>,</w:t>
      </w:r>
      <w:r w:rsidR="00B10FCB" w:rsidRPr="00822D9C">
        <w:rPr>
          <w:i/>
        </w:rPr>
        <w:t xml:space="preserve"> na kterých se v současnosti pracuje, nebo které jsou v určitém stadiu rozpracovanosti</w:t>
      </w:r>
      <w:r w:rsidRPr="00822D9C">
        <w:t>“</w:t>
      </w:r>
    </w:p>
    <w:p w14:paraId="1E3E34EA" w14:textId="77777777" w:rsidR="0012123C" w:rsidRDefault="0012123C" w:rsidP="0012123C">
      <w:pPr>
        <w:pStyle w:val="Bezmezer"/>
      </w:pPr>
      <w:r>
        <w:t>Hlasování: 9 pro</w:t>
      </w:r>
    </w:p>
    <w:p w14:paraId="5380A4E3" w14:textId="77777777" w:rsidR="0012123C" w:rsidRDefault="0012123C" w:rsidP="0012123C">
      <w:pPr>
        <w:pStyle w:val="Bezmezer"/>
      </w:pPr>
      <w:r>
        <w:t>Usnesení č.  UKV/23/3/8 bylo přijato.</w:t>
      </w:r>
    </w:p>
    <w:p w14:paraId="094274EE" w14:textId="58450CDF" w:rsidR="0012123C" w:rsidRDefault="0012123C" w:rsidP="00EB7725">
      <w:pPr>
        <w:pStyle w:val="Bezmezer"/>
      </w:pPr>
    </w:p>
    <w:p w14:paraId="408C8952" w14:textId="22DF4360" w:rsidR="00822D9C" w:rsidRDefault="00822D9C" w:rsidP="00822D9C">
      <w:pPr>
        <w:pStyle w:val="Bezmezer"/>
      </w:pPr>
      <w:r>
        <w:t>Pavel Čižinský předal v</w:t>
      </w:r>
      <w:r w:rsidR="000571D0">
        <w:t>edení jedn</w:t>
      </w:r>
      <w:r w:rsidR="00536ECE">
        <w:t>ání místopředsedovi KV Martinu</w:t>
      </w:r>
      <w:r w:rsidR="000571D0">
        <w:t xml:space="preserve"> Motlovi, který </w:t>
      </w:r>
      <w:r>
        <w:t>přečetl a předložil Kontrolnímu výboru podnět pana Davida Bodečka, který upozornil na domnělé porušení Etického Kodexu Zastupitele panem Pavlem Čižinským</w:t>
      </w:r>
      <w:r w:rsidR="000571D0">
        <w:t xml:space="preserve">, kterého se měl dopustit tím, že Zastupitelstvu MČ Praha 1 předložil dne </w:t>
      </w:r>
      <w:r w:rsidR="00536ECE">
        <w:t>1. 3. 2023</w:t>
      </w:r>
      <w:r w:rsidR="000571D0">
        <w:t xml:space="preserve"> materiál s názvem </w:t>
      </w:r>
      <w:r w:rsidR="00F62FA8">
        <w:t>„</w:t>
      </w:r>
      <w:r w:rsidR="000571D0" w:rsidRPr="00F62FA8">
        <w:rPr>
          <w:i/>
        </w:rPr>
        <w:t>OD</w:t>
      </w:r>
      <w:r w:rsidR="00F62FA8" w:rsidRPr="00F62FA8">
        <w:rPr>
          <w:i/>
        </w:rPr>
        <w:t>S</w:t>
      </w:r>
      <w:r w:rsidR="000571D0" w:rsidRPr="00F62FA8">
        <w:rPr>
          <w:i/>
        </w:rPr>
        <w:t>, TOP09, ANO, David Bodeček a spo</w:t>
      </w:r>
      <w:r w:rsidR="00F62FA8" w:rsidRPr="00F62FA8">
        <w:rPr>
          <w:i/>
        </w:rPr>
        <w:t>l. z</w:t>
      </w:r>
      <w:r w:rsidR="000571D0" w:rsidRPr="00F62FA8">
        <w:rPr>
          <w:i/>
        </w:rPr>
        <w:t>akázali nájemci obecního bytu ubytovat Ukrajince</w:t>
      </w:r>
      <w:r w:rsidR="00F62FA8">
        <w:t>“</w:t>
      </w:r>
      <w:r w:rsidR="000571D0">
        <w:t xml:space="preserve">. </w:t>
      </w:r>
    </w:p>
    <w:p w14:paraId="5CEF07DB" w14:textId="1009ED7E" w:rsidR="007442CA" w:rsidRDefault="00822D9C" w:rsidP="00822D9C">
      <w:pPr>
        <w:pStyle w:val="Bezmezer"/>
      </w:pPr>
      <w:r>
        <w:t xml:space="preserve">Podle Petra Kučery ale není vůbec jasné, </w:t>
      </w:r>
      <w:r w:rsidR="000571D0">
        <w:t xml:space="preserve">co </w:t>
      </w:r>
      <w:r>
        <w:t>vadí a v čem by měl být kodex porušen</w:t>
      </w:r>
      <w:r w:rsidR="000571D0">
        <w:t xml:space="preserve">. </w:t>
      </w:r>
      <w:r>
        <w:t>Martin Motl</w:t>
      </w:r>
      <w:r w:rsidR="000571D0">
        <w:t xml:space="preserve"> uvedl, že Davidovi Bodečkovi zřejmě vadí to, že</w:t>
      </w:r>
      <w:r w:rsidR="00EB4D2F">
        <w:t xml:space="preserve"> v názvu tisku jsou jmenovány jednotlivé strany, ač rozhodla Rada, že on</w:t>
      </w:r>
      <w:r w:rsidR="000571D0">
        <w:t xml:space="preserve"> byl jmenovitě uveden, a dále poukázal na skutečnost, že do 30m2 nelze ubytovat celou onu rodinu. </w:t>
      </w:r>
      <w:r>
        <w:t>Juraj Antal podotýká, že se Davidu Bodečkovi nediví, neboť i jemu se nelíbí, jak vyznívá termín „zakázali“</w:t>
      </w:r>
      <w:r w:rsidR="000A0838">
        <w:t xml:space="preserve"> a že to vypadá, jakoby David Bodeček nechtěl pomáhat Ukrajincům</w:t>
      </w:r>
      <w:r>
        <w:t>. Nikol Švecová připouští, že to připomíná titulek z bulvárního časopisu, ale bylo to tak</w:t>
      </w:r>
      <w:r w:rsidR="000A0838">
        <w:t xml:space="preserve"> a dotazuje se, na jak dlouhou dobu tam měla rodina bydlet? Martin Motl vysvětlil, že podle Komise obecního majetku v bytě nemohla bydlet další rodina, když tam bydlí další 3 lidé, a </w:t>
      </w:r>
      <w:r w:rsidR="00C306C7">
        <w:t xml:space="preserve">že pokud by rodina zažádala o přístřešek či obecní byt, tak by se s tím Rada musela nějak popasovat, ovšem rodina tak neučinila, a dodal, že předchozí Rada nechala bydlet některé ukrajinské rodiny bez smlouvy. Petr Kučera se tázal, kolik lidí tedy vlastně mělo v bytě bydlet. Zuzana Chlupáčová uvedla, že v bytě měly bydlet minimálně 4 osoby, což činí bydlení 6letého dítěte v onom bytě </w:t>
      </w:r>
      <w:r w:rsidR="002F2F71">
        <w:t>problematickým</w:t>
      </w:r>
      <w:r w:rsidR="00C306C7">
        <w:t xml:space="preserve">. </w:t>
      </w:r>
      <w:r>
        <w:t xml:space="preserve">Michal Valenta čte Etický Kodex Zastupitele, uzavírá tím, že podle něj </w:t>
      </w:r>
      <w:r w:rsidR="000571D0">
        <w:t>Etický kodex nepřipouští jiné řešení, než předložení věci Zastupitelstvu MČ Praha 1</w:t>
      </w:r>
      <w:r w:rsidR="0037115D">
        <w:t xml:space="preserve">, </w:t>
      </w:r>
      <w:r>
        <w:t>aby se tímto případným porušením zabýval.</w:t>
      </w:r>
      <w:r w:rsidR="0037115D">
        <w:t xml:space="preserve"> Vojtěch Ryvola </w:t>
      </w:r>
      <w:r w:rsidR="00876FB8">
        <w:t xml:space="preserve">poukázal na nedoporučení ze strany KOMA a ohradil se proti vyznění názvu materiálu, že koalice nemá ráda Ukrajince. </w:t>
      </w:r>
      <w:r w:rsidR="0037115D">
        <w:t>Z</w:t>
      </w:r>
      <w:r>
        <w:t>uzana Chlupáčová</w:t>
      </w:r>
      <w:r w:rsidR="0037115D">
        <w:t xml:space="preserve"> se domnívá, že Davida Bodečka se dotkla spíše forma než obsah. Pavel Čižinský svůj tisk obhajoval a argumentoval metry stanovenými zákonem o pobytu cizinců, přičemž vycházel z toho, že i kdyby i nájemkyně bytu v bytě s onou rodinou bydlela, bydlely by v bytě maximálně </w:t>
      </w:r>
      <w:r w:rsidR="00876FB8">
        <w:t>4 osoby. Vojtěch Ryvola na to reagoval tím, že vyjádření Pavla Čižinského obsahuje nepravdy: na Radě nikdo neřekl, že by šlo o opotřebení bytu</w:t>
      </w:r>
      <w:r w:rsidR="002F2F71">
        <w:t>,</w:t>
      </w:r>
      <w:r w:rsidR="00876FB8">
        <w:t xml:space="preserve"> a v bytě mělo </w:t>
      </w:r>
      <w:r w:rsidR="00876FB8">
        <w:lastRenderedPageBreak/>
        <w:t>bydlet 7 lidí, ovšem dle stanovených metrů by tam mohlo být maximálně 5 lidí. Dle Juraje Antala jsou rozměry bytu sekundární, více mu vadí vyznění názvu tisku, že koalice nepomáhá Ukrajincům.</w:t>
      </w:r>
      <w:r w:rsidR="00401EA4">
        <w:t xml:space="preserve"> Martin </w:t>
      </w:r>
      <w:r w:rsidR="00401EA4" w:rsidRPr="00B93227">
        <w:t xml:space="preserve">Motl poukázal na skutečnost, že člen KOMA Pavel Čižinský na jednání komise k dané věci </w:t>
      </w:r>
      <w:r w:rsidR="00B93227" w:rsidRPr="00B93227">
        <w:t xml:space="preserve">chyběl </w:t>
      </w:r>
      <w:r w:rsidR="00401EA4" w:rsidRPr="00B93227">
        <w:t>z důvodu kolize s jednáním jiné komise.</w:t>
      </w:r>
      <w:r w:rsidR="00401EA4">
        <w:t xml:space="preserve"> Stanislav Lazar odkázal na hygienické normy, které dle jeho názoru ubytování tak velkého počtu osob neumožňují</w:t>
      </w:r>
      <w:r w:rsidR="002F2F71">
        <w:t>,</w:t>
      </w:r>
      <w:r w:rsidR="00401EA4">
        <w:t xml:space="preserve"> a poukázal na riziko havárie. Petr Kučera označil titulek tisku jako nafouknutý ve stylu bulvárních médií, což však etický kodex nezakazuje, neboť nejde o lež. Zuzana Chlupáčová označila záměr bydlení ukrajinské rodiny s nájemkyní bytu za neseriózní a vyjádřila obavy z takového soužití a apelovala na to, aby se upustilo od politického hodnocení. Martin Motl zopakoval, že Praha 1 řadu Ukrajinců ubytovala, že v tomto případě ovšem byly pro KOMU důvody k opačnému postupu, že nešlo o zákaz nýbrž o nesouhlas s přijetím dalších osob, že dotyčná rodina si mohla požádat o jiný </w:t>
      </w:r>
      <w:r w:rsidR="00034475">
        <w:t xml:space="preserve">(sociální) </w:t>
      </w:r>
      <w:r w:rsidR="00401EA4">
        <w:t>by</w:t>
      </w:r>
      <w:r w:rsidR="00034475">
        <w:t xml:space="preserve">t, což však neudělala, a že </w:t>
      </w:r>
      <w:r w:rsidR="00401EA4">
        <w:t xml:space="preserve">nájemce bytu zřejmě od dotyčné ukrajinské rodiny </w:t>
      </w:r>
      <w:r w:rsidR="00034475">
        <w:t>dostával úplatu. Pavel Čižinský s odkazem na vládní příspěvky pro ubytovatele Ukrajinců uvedl, že úplata za ubytování uprchlíků sama o sobě špatně není</w:t>
      </w:r>
      <w:r w:rsidR="002F2F71">
        <w:t>,</w:t>
      </w:r>
      <w:r w:rsidR="00034475">
        <w:t xml:space="preserve"> a dotazoval se na zmíněné hygienické normy a uvedl, že on vycházel z toho, že v bytě mají bydlet osoby 4. Martin Motl uvedl, že KOMA počítala ony metry dle zákona o pobytu cizinců a že pro 7 osob tyto metry nedostačují.</w:t>
      </w:r>
      <w:r w:rsidR="007442CA">
        <w:t xml:space="preserve"> </w:t>
      </w:r>
    </w:p>
    <w:p w14:paraId="1AF31F29" w14:textId="200B520A" w:rsidR="00E57890" w:rsidRDefault="007442CA" w:rsidP="002F7D65">
      <w:pPr>
        <w:pStyle w:val="Bezmezer"/>
      </w:pPr>
      <w:r>
        <w:t>Následně Martin Mo</w:t>
      </w:r>
      <w:r w:rsidR="00E57890">
        <w:t>t</w:t>
      </w:r>
      <w:r>
        <w:t>l opakovaně volal po tom, aby se diskuse na výboru již omezila jen na otázku</w:t>
      </w:r>
      <w:r w:rsidR="00E57890">
        <w:t>, zda etický</w:t>
      </w:r>
      <w:r>
        <w:t xml:space="preserve"> kodex</w:t>
      </w:r>
      <w:r w:rsidR="00E57890">
        <w:t xml:space="preserve"> porušen byl či nebyl,</w:t>
      </w:r>
      <w:r>
        <w:t xml:space="preserve"> a nikoli na věcnou stránku usnesení Rady. Nikol Švecová namítla, že </w:t>
      </w:r>
      <w:r w:rsidR="00E57890">
        <w:t xml:space="preserve">v politice je zjednodušování a vyostřování diskuse běžné a že </w:t>
      </w:r>
      <w:r>
        <w:t xml:space="preserve">etický kodex mohl být porušen jen v případě, že by Pavel Čižinský měl z tohoto určitou výhodu. </w:t>
      </w:r>
      <w:r w:rsidR="00AD1518">
        <w:t xml:space="preserve">Juraj Antal </w:t>
      </w:r>
      <w:r w:rsidR="002F7D65">
        <w:t xml:space="preserve">a Martin Motl </w:t>
      </w:r>
      <w:r w:rsidR="00AD1518">
        <w:t>zmínil</w:t>
      </w:r>
      <w:r w:rsidR="002F7D65">
        <w:t>i</w:t>
      </w:r>
      <w:r w:rsidR="00AD1518">
        <w:t xml:space="preserve"> možný prospěch politický. </w:t>
      </w:r>
      <w:r w:rsidR="002F7D65">
        <w:t>Stanislavu Lazaru vadí nesprávné uvedení názvů stran</w:t>
      </w:r>
      <w:r w:rsidR="00E57890">
        <w:t xml:space="preserve"> a uvedení jména Davida Bodečka, pročež se přiklání k názoru, že etický kodex porušen byl. Juraj Antal opětovně odkázal na vyznění názvu tisku, které v pořádku není, a proto se dotýká etiky zastupitele. Petr Kučera namítl, že stanovení hranic toho, jakým způsobem se </w:t>
      </w:r>
      <w:r w:rsidR="002F2F71">
        <w:t xml:space="preserve">v politice </w:t>
      </w:r>
      <w:r w:rsidR="00E57890">
        <w:t>komunikuje určitá skutečnost, je velmi obtížné. Tomáš Oliva uvedl, že věc by mohl rozhodnout jen tvůrce etického kodexu. Vojtěch Ryvola poukázal na velké nasazení například radní Ant</w:t>
      </w:r>
      <w:r w:rsidR="00B6693A">
        <w:t xml:space="preserve">alové pro ukrajinské uprchlíky a na nespravedlivost vyznění názvu tisku. Juraj Antal dodal, že titulek nezmiňuje fakta, která za rozhodnutím Rady stála. </w:t>
      </w:r>
    </w:p>
    <w:p w14:paraId="23EFA5F2" w14:textId="3B2B5B20" w:rsidR="00B6693A" w:rsidRDefault="00B6693A" w:rsidP="002F7D65">
      <w:pPr>
        <w:pStyle w:val="Bezmezer"/>
      </w:pPr>
      <w:r>
        <w:t>Martin Motl navrhl usnesení:</w:t>
      </w:r>
    </w:p>
    <w:p w14:paraId="0128BE07" w14:textId="77777777" w:rsidR="00774557" w:rsidRPr="001C5C3C" w:rsidRDefault="00B6693A" w:rsidP="002F7D65">
      <w:pPr>
        <w:pStyle w:val="Bezmezer"/>
        <w:rPr>
          <w:i/>
        </w:rPr>
      </w:pPr>
      <w:r>
        <w:t>„</w:t>
      </w:r>
      <w:r w:rsidR="00436189" w:rsidRPr="001C5C3C">
        <w:rPr>
          <w:i/>
        </w:rPr>
        <w:t xml:space="preserve">Kontrolní výbor </w:t>
      </w:r>
    </w:p>
    <w:p w14:paraId="491AB46D" w14:textId="77777777" w:rsidR="00774557" w:rsidRPr="001C5C3C" w:rsidRDefault="00436189" w:rsidP="00774557">
      <w:pPr>
        <w:pStyle w:val="Bezmezer"/>
        <w:numPr>
          <w:ilvl w:val="0"/>
          <w:numId w:val="4"/>
        </w:numPr>
        <w:rPr>
          <w:i/>
        </w:rPr>
      </w:pPr>
      <w:r w:rsidRPr="001C5C3C">
        <w:rPr>
          <w:i/>
        </w:rPr>
        <w:t>žádá Z</w:t>
      </w:r>
      <w:r w:rsidR="00B6693A" w:rsidRPr="001C5C3C">
        <w:rPr>
          <w:i/>
        </w:rPr>
        <w:t xml:space="preserve">astupitelstvo </w:t>
      </w:r>
      <w:r w:rsidRPr="001C5C3C">
        <w:rPr>
          <w:i/>
        </w:rPr>
        <w:t>MČ Praha 1 o speci</w:t>
      </w:r>
      <w:r w:rsidR="00B6693A" w:rsidRPr="001C5C3C">
        <w:rPr>
          <w:i/>
        </w:rPr>
        <w:t>fikaci</w:t>
      </w:r>
      <w:r w:rsidRPr="001C5C3C">
        <w:rPr>
          <w:i/>
        </w:rPr>
        <w:t xml:space="preserve">, </w:t>
      </w:r>
      <w:r w:rsidR="00774557" w:rsidRPr="001C5C3C">
        <w:rPr>
          <w:i/>
        </w:rPr>
        <w:t xml:space="preserve">v čem </w:t>
      </w:r>
      <w:r w:rsidRPr="001C5C3C">
        <w:rPr>
          <w:i/>
        </w:rPr>
        <w:t xml:space="preserve">předseda Kontrolního výboru porušil </w:t>
      </w:r>
      <w:r w:rsidR="00B6693A" w:rsidRPr="001C5C3C">
        <w:rPr>
          <w:i/>
        </w:rPr>
        <w:t>etický kodex</w:t>
      </w:r>
      <w:r w:rsidR="00774557" w:rsidRPr="001C5C3C">
        <w:rPr>
          <w:i/>
        </w:rPr>
        <w:t xml:space="preserve"> zastupitele a</w:t>
      </w:r>
    </w:p>
    <w:p w14:paraId="0953B85D" w14:textId="51E2A7B1" w:rsidR="00B6693A" w:rsidRPr="001C5C3C" w:rsidRDefault="001C5C3C" w:rsidP="001C5C3C">
      <w:pPr>
        <w:pStyle w:val="Bezmezer"/>
        <w:numPr>
          <w:ilvl w:val="0"/>
          <w:numId w:val="4"/>
        </w:numPr>
        <w:rPr>
          <w:i/>
        </w:rPr>
      </w:pPr>
      <w:r w:rsidRPr="001C5C3C">
        <w:rPr>
          <w:i/>
        </w:rPr>
        <w:t>předkládá Zastupitelstvu MČ Praha 1 oznámení prvního místostarosty Davida Bodečka o podezření z porušení Etického kodexu zastupitele předsedou Kontrolního výboru</w:t>
      </w:r>
      <w:r w:rsidR="00B6693A" w:rsidRPr="001C5C3C">
        <w:rPr>
          <w:i/>
        </w:rPr>
        <w:t>.“</w:t>
      </w:r>
    </w:p>
    <w:p w14:paraId="00CBC2D5" w14:textId="28CBA593" w:rsidR="00B6693A" w:rsidRDefault="00B6693A" w:rsidP="00B6693A">
      <w:pPr>
        <w:pStyle w:val="Bezmezer"/>
      </w:pPr>
      <w:r>
        <w:t xml:space="preserve">Hlasování: </w:t>
      </w:r>
      <w:r>
        <w:t>8</w:t>
      </w:r>
      <w:r>
        <w:t xml:space="preserve"> pro</w:t>
      </w:r>
      <w:r>
        <w:t>, Pavel Čižinský se zdržel.</w:t>
      </w:r>
    </w:p>
    <w:p w14:paraId="23FE290B" w14:textId="79925B38" w:rsidR="00B6693A" w:rsidRDefault="00B6693A" w:rsidP="00B6693A">
      <w:pPr>
        <w:pStyle w:val="Bezmezer"/>
      </w:pPr>
      <w:r>
        <w:t>Usnesení č.  UKV/23/3/</w:t>
      </w:r>
      <w:r w:rsidR="00774557">
        <w:t>9</w:t>
      </w:r>
      <w:r>
        <w:t xml:space="preserve"> bylo přijato.</w:t>
      </w:r>
    </w:p>
    <w:p w14:paraId="40470900" w14:textId="2568E2A7" w:rsidR="00B6693A" w:rsidRDefault="00B6693A" w:rsidP="002F7D65">
      <w:pPr>
        <w:pStyle w:val="Bezmezer"/>
      </w:pPr>
    </w:p>
    <w:p w14:paraId="43CBF09E" w14:textId="4D8C7148" w:rsidR="00C82DAC" w:rsidRDefault="00C82DAC" w:rsidP="002F7D65">
      <w:pPr>
        <w:pStyle w:val="Bezmezer"/>
      </w:pPr>
      <w:r>
        <w:t>V 18:25 odchází Juraj Antal</w:t>
      </w:r>
    </w:p>
    <w:p w14:paraId="1FE2B305" w14:textId="77777777" w:rsidR="00C82DAC" w:rsidRDefault="00C82DAC" w:rsidP="002F7D65">
      <w:pPr>
        <w:pStyle w:val="Bezmezer"/>
      </w:pPr>
    </w:p>
    <w:p w14:paraId="02B1BE21" w14:textId="7FC1465A" w:rsidR="00185900" w:rsidRDefault="00185900" w:rsidP="00EB7725">
      <w:pPr>
        <w:pStyle w:val="Bezmezer"/>
      </w:pPr>
      <w:r>
        <w:t>Jednání nadále vede Martin Motl a uvádí kritiku pana F</w:t>
      </w:r>
      <w:r w:rsidR="00C82DAC">
        <w:t xml:space="preserve">. D. </w:t>
      </w:r>
      <w:r>
        <w:t xml:space="preserve">během </w:t>
      </w:r>
      <w:r w:rsidR="00EB7725">
        <w:t xml:space="preserve">zasedání zastupitelstva dne </w:t>
      </w:r>
      <w:r w:rsidR="00054190">
        <w:t>1. 3. 2023</w:t>
      </w:r>
      <w:r w:rsidR="00EB7725">
        <w:t xml:space="preserve"> </w:t>
      </w:r>
      <w:r>
        <w:t xml:space="preserve">směřovanou na předsedu </w:t>
      </w:r>
      <w:r w:rsidR="00EB7725">
        <w:t xml:space="preserve">Kontrolního výboru </w:t>
      </w:r>
      <w:r>
        <w:t xml:space="preserve">za to, že se </w:t>
      </w:r>
      <w:r w:rsidR="00EB7725">
        <w:t xml:space="preserve">nevěnoval kontrole zakázky Oprava dlažby na prazích povodňové ochrany paláce Žofín, kterou schválila Rada dne </w:t>
      </w:r>
      <w:r w:rsidR="00054190">
        <w:t>19. 4. 2022</w:t>
      </w:r>
      <w:r w:rsidR="00EB7725">
        <w:t xml:space="preserve"> (a dne </w:t>
      </w:r>
      <w:r w:rsidR="00054190">
        <w:t>2. 12. 2022</w:t>
      </w:r>
      <w:r w:rsidR="00EB7725">
        <w:t xml:space="preserve"> Rada projednávala prodloužení </w:t>
      </w:r>
      <w:r>
        <w:t>lhůty k realizaci této zakázky): n</w:t>
      </w:r>
      <w:r w:rsidR="00EB7725">
        <w:t>a této zakázce bylo problematické to, že v krycím listu byla předpokládaná cena zakázky 2.300.000 Kč bez DPH, ovšem zakázka byla nakonec zadána za 3.309.000,- Kč</w:t>
      </w:r>
      <w:r>
        <w:t>.</w:t>
      </w:r>
    </w:p>
    <w:p w14:paraId="63BB5997" w14:textId="77777777" w:rsidR="00C82DAC" w:rsidRDefault="00185900" w:rsidP="00C82DAC">
      <w:pPr>
        <w:pStyle w:val="Bezmezer"/>
      </w:pPr>
      <w:r>
        <w:t xml:space="preserve">Pavel Čižinský uvedl, že </w:t>
      </w:r>
      <w:r w:rsidR="00EB7725">
        <w:t xml:space="preserve">jelikož ovšem zakázka byla i zveřejněna na </w:t>
      </w:r>
      <w:proofErr w:type="spellStart"/>
      <w:r w:rsidR="00EB7725">
        <w:t>TenderAreně</w:t>
      </w:r>
      <w:proofErr w:type="spellEnd"/>
      <w:r w:rsidR="00EB7725">
        <w:t xml:space="preserve"> </w:t>
      </w:r>
      <w:r>
        <w:t xml:space="preserve">a </w:t>
      </w:r>
      <w:r w:rsidR="00EB7725">
        <w:t xml:space="preserve">částka 3.309.000 Kč byla nejnižší z 3 obdržených nabídek, neshledal jiné pochybení, než eventuální „podstřelení“ odhadu objemu zakázky, což nepředstavuje </w:t>
      </w:r>
      <w:r w:rsidR="00C82DAC">
        <w:t>problém právní, nýbrž maximálně problém účetní.</w:t>
      </w:r>
    </w:p>
    <w:p w14:paraId="5A0E71FF" w14:textId="6A28701F" w:rsidR="00C82DAC" w:rsidRPr="00C82DAC" w:rsidRDefault="008018F8" w:rsidP="00C82DAC">
      <w:pPr>
        <w:pStyle w:val="Bezmezer"/>
      </w:pPr>
      <w:r w:rsidRPr="00C82DAC">
        <w:t>Michal Valenta</w:t>
      </w:r>
      <w:r w:rsidR="00C82DAC" w:rsidRPr="00C82DAC">
        <w:t xml:space="preserve"> a Martin Mo</w:t>
      </w:r>
      <w:r w:rsidR="00536ECE">
        <w:t>t</w:t>
      </w:r>
      <w:r w:rsidR="00C82DAC" w:rsidRPr="00C82DAC">
        <w:t>l uvedli, že panu F</w:t>
      </w:r>
      <w:r w:rsidR="00C82DAC">
        <w:t xml:space="preserve">. D. </w:t>
      </w:r>
      <w:r w:rsidR="00C82DAC" w:rsidRPr="00C82DAC">
        <w:t>šlo zřejmě o to, že předseda Kontrolního výboru přistupoval odlišným způsobem k zakázce na hasičskou stanici a odlišným způsobem k zakázce na opravu povodňových prahů paláce Žofín.</w:t>
      </w:r>
    </w:p>
    <w:p w14:paraId="28368240" w14:textId="6B68FDF7" w:rsidR="00890848" w:rsidRDefault="008018F8" w:rsidP="00C82DAC">
      <w:pPr>
        <w:pStyle w:val="Bezmezer"/>
      </w:pPr>
      <w:r w:rsidRPr="00C82DAC">
        <w:t>Tomáš Oliva doporučuje přizvat na jednání pana F</w:t>
      </w:r>
      <w:r w:rsidR="00C82DAC">
        <w:t>. D.</w:t>
      </w:r>
      <w:r w:rsidRPr="00C82DAC">
        <w:t>, k čemuž se přiklání i Nikol Švecová a Michal Valenta</w:t>
      </w:r>
      <w:r w:rsidR="00C82DAC">
        <w:t xml:space="preserve">. </w:t>
      </w:r>
      <w:r w:rsidR="00890848" w:rsidRPr="00C82DAC">
        <w:t xml:space="preserve">Vojtěch Ryvola podotýká, že by spíš měl být přizván ten, kdo vystavil chybně </w:t>
      </w:r>
      <w:r w:rsidR="00C82DAC">
        <w:t>k</w:t>
      </w:r>
      <w:r w:rsidR="00890848" w:rsidRPr="00C82DAC">
        <w:t>rycí list.</w:t>
      </w:r>
      <w:r w:rsidR="00C82DAC">
        <w:t xml:space="preserve"> </w:t>
      </w:r>
      <w:r w:rsidR="00890848" w:rsidRPr="00C82DAC">
        <w:t xml:space="preserve"> Pan </w:t>
      </w:r>
      <w:r w:rsidR="00890848" w:rsidRPr="00C82DAC">
        <w:lastRenderedPageBreak/>
        <w:t>Stanislav Lazar upozorňuje, že ono „podstřelení“ ceny by mohlo souviset se zdražováním a navyšováním cen v poslední době.</w:t>
      </w:r>
    </w:p>
    <w:p w14:paraId="02245918" w14:textId="0437225F" w:rsidR="00C82DAC" w:rsidRDefault="00C82DAC" w:rsidP="00C82DAC">
      <w:pPr>
        <w:pStyle w:val="Bezmezer"/>
      </w:pPr>
      <w:r>
        <w:t>Martin Motl navrhl usnesení</w:t>
      </w:r>
    </w:p>
    <w:p w14:paraId="4E2FAB2A" w14:textId="3E1D38F8" w:rsidR="00890848" w:rsidRPr="00C82DAC" w:rsidRDefault="00C82DAC" w:rsidP="00C82DAC">
      <w:pPr>
        <w:pStyle w:val="Bezmezer"/>
      </w:pPr>
      <w:r>
        <w:t>„</w:t>
      </w:r>
      <w:r w:rsidR="00890848" w:rsidRPr="00C82DAC">
        <w:rPr>
          <w:i/>
        </w:rPr>
        <w:t xml:space="preserve">Kontrolní výbor </w:t>
      </w:r>
      <w:r w:rsidRPr="00C82DAC">
        <w:rPr>
          <w:i/>
        </w:rPr>
        <w:t xml:space="preserve">rozhodl pozvat </w:t>
      </w:r>
      <w:r w:rsidR="00890848" w:rsidRPr="00C82DAC">
        <w:rPr>
          <w:i/>
        </w:rPr>
        <w:t>si na své další jednání pana K</w:t>
      </w:r>
      <w:r w:rsidRPr="00C82DAC">
        <w:rPr>
          <w:i/>
        </w:rPr>
        <w:t>.</w:t>
      </w:r>
      <w:r w:rsidR="00890848" w:rsidRPr="00C82DAC">
        <w:rPr>
          <w:i/>
        </w:rPr>
        <w:t xml:space="preserve"> S. z OTMS a občana F. D</w:t>
      </w:r>
      <w:r w:rsidRPr="00C82DAC">
        <w:rPr>
          <w:i/>
        </w:rPr>
        <w:t>.</w:t>
      </w:r>
      <w:r w:rsidR="00890848" w:rsidRPr="00C82DAC">
        <w:rPr>
          <w:i/>
        </w:rPr>
        <w:t>, který dal tento ústní podnět</w:t>
      </w:r>
      <w:r>
        <w:t>.“</w:t>
      </w:r>
    </w:p>
    <w:p w14:paraId="4CBE92B6" w14:textId="3247A687" w:rsidR="001316E4" w:rsidRDefault="001316E4" w:rsidP="001316E4">
      <w:pPr>
        <w:pStyle w:val="Bezmezer"/>
      </w:pPr>
      <w:r>
        <w:t>Hlasování: 8 pro</w:t>
      </w:r>
    </w:p>
    <w:p w14:paraId="460F35F2" w14:textId="630C9CEE" w:rsidR="001316E4" w:rsidRDefault="001316E4" w:rsidP="001316E4">
      <w:pPr>
        <w:pStyle w:val="Bezmezer"/>
      </w:pPr>
      <w:r>
        <w:t>Usnesení č.  UKV/23/3/</w:t>
      </w:r>
      <w:r w:rsidR="00B543E1">
        <w:t>10</w:t>
      </w:r>
      <w:r>
        <w:t xml:space="preserve"> bylo přijato.</w:t>
      </w:r>
    </w:p>
    <w:p w14:paraId="04397916" w14:textId="4FFFCF28" w:rsidR="00C82DAC" w:rsidRDefault="00C82DAC" w:rsidP="00C82DAC">
      <w:pPr>
        <w:pStyle w:val="Bezmezer"/>
      </w:pPr>
    </w:p>
    <w:p w14:paraId="23BB145D" w14:textId="72D0945F" w:rsidR="00CD3E00" w:rsidRDefault="00CD3E00" w:rsidP="00C82DAC">
      <w:pPr>
        <w:pStyle w:val="Bezmezer"/>
      </w:pPr>
      <w:r>
        <w:t>Vedení jednání přebírá opět předseda Pavel Čižinský</w:t>
      </w:r>
    </w:p>
    <w:p w14:paraId="058D75EF" w14:textId="77777777" w:rsidR="001C5C3C" w:rsidRDefault="001C5C3C" w:rsidP="00C82DAC">
      <w:pPr>
        <w:pStyle w:val="Bezmezer"/>
      </w:pPr>
    </w:p>
    <w:p w14:paraId="74B57332" w14:textId="77777777" w:rsidR="001C5C3C" w:rsidRDefault="001C5C3C" w:rsidP="00C82DAC">
      <w:pPr>
        <w:pStyle w:val="Bezmezer"/>
      </w:pPr>
      <w:r>
        <w:t>K bodu 14</w:t>
      </w:r>
    </w:p>
    <w:p w14:paraId="7E9C78A5" w14:textId="77777777" w:rsidR="001C5C3C" w:rsidRPr="00CD3E00" w:rsidRDefault="001C5C3C" w:rsidP="00C82DAC">
      <w:pPr>
        <w:pStyle w:val="Bezmezer"/>
        <w:rPr>
          <w:b/>
        </w:rPr>
      </w:pPr>
      <w:r w:rsidRPr="00CD3E00">
        <w:rPr>
          <w:b/>
        </w:rPr>
        <w:t>Pracovní skupina ke sportovištím Na Františku a v Masné (viz usnesení Kontrolního výboru ze dne 6. 2. 2023 č. UKV/23/2/1)</w:t>
      </w:r>
    </w:p>
    <w:p w14:paraId="640F307D" w14:textId="2D05B073" w:rsidR="00CD3E00" w:rsidRDefault="00CD3E00" w:rsidP="00C82DAC">
      <w:pPr>
        <w:pStyle w:val="Bezmezer"/>
      </w:pPr>
      <w:r>
        <w:t xml:space="preserve">Pavel Čižinský informuje členy Kontrolního výboru o činnosti pracovní skupiny ke sportovištím Na Františku a v Masné a o tom, že vedoucí odboru školství, paní Mgr. Michaela </w:t>
      </w:r>
      <w:proofErr w:type="spellStart"/>
      <w:r>
        <w:t>Vencová</w:t>
      </w:r>
      <w:proofErr w:type="spellEnd"/>
      <w:r>
        <w:t xml:space="preserve">, odmítla odpovědět na otázky zaslané jí touto pracovní skupinou. Martin Motl informoval, že v rámci Rady MČ Praha 1 se vyskytl názor, že Kontrolní výbor </w:t>
      </w:r>
      <w:r w:rsidR="00A213CE">
        <w:t xml:space="preserve">(stejně jako žádné jiné výbory ani komise) </w:t>
      </w:r>
      <w:r>
        <w:t>není oprá</w:t>
      </w:r>
      <w:r w:rsidR="00A213CE">
        <w:t>vněn zřizovat pracovní skupiny, ledaže by to tom rozhodlo Zastupitelstvo MČ Praha 1. Petr Kučera vyjádřil podiv nad tímto názorem a Pavel Čižinský poukázal na to, že Kontrolní výbor v roce 2021 již nejméně jednu pracovní skupinu zřídil, a to právě k prověřování eventuální škody vzniklé stavebním</w:t>
      </w:r>
      <w:r w:rsidR="00AC3E2E">
        <w:t>i</w:t>
      </w:r>
      <w:r w:rsidR="00A213CE">
        <w:t xml:space="preserve"> pracemi na pozemku Mateřské školky v Revoluční č. 326/2. </w:t>
      </w:r>
      <w:r w:rsidR="00A213CE">
        <w:t xml:space="preserve">Michal Valenta navrhl, aby otázky </w:t>
      </w:r>
      <w:r w:rsidR="00A213CE">
        <w:t xml:space="preserve">navržené pracovní skupinou </w:t>
      </w:r>
      <w:r w:rsidR="00A213CE">
        <w:t xml:space="preserve">schválil </w:t>
      </w:r>
      <w:r w:rsidR="00A213CE">
        <w:t xml:space="preserve">sám </w:t>
      </w:r>
      <w:r w:rsidR="00A213CE">
        <w:t>Kontrolní výbo</w:t>
      </w:r>
      <w:r w:rsidR="00A213CE">
        <w:t>r a vysvětlil důvody, proč Kontrolní výbor otázky zformuloval. Pavel Čižinský následně přečetl otázky, které pracovní skupina zaslala panu místostarostovi Bodečkovi</w:t>
      </w:r>
      <w:r w:rsidR="00B543E1">
        <w:t xml:space="preserve">, </w:t>
      </w:r>
      <w:r w:rsidR="00A213CE">
        <w:t xml:space="preserve">paní předsedkyni Komise pro výchovu a vzdělávání </w:t>
      </w:r>
      <w:r w:rsidR="00B543E1">
        <w:t xml:space="preserve">a bývalé gesční místostarostce </w:t>
      </w:r>
      <w:r w:rsidR="00A213CE">
        <w:t>Špačkové</w:t>
      </w:r>
      <w:r w:rsidR="00B543E1">
        <w:t xml:space="preserve">, </w:t>
      </w:r>
      <w:r w:rsidR="00B543E1">
        <w:t>paní vedoucí Vencové</w:t>
      </w:r>
      <w:r w:rsidR="00B543E1">
        <w:t xml:space="preserve"> a ředitelům středních škol využívajících sportoviště v Masné. Zuzana Chlupáčová zdůraznila, že Praha 1 zaplatila provozovateli sportovišť </w:t>
      </w:r>
      <w:proofErr w:type="gramStart"/>
      <w:r w:rsidR="00B543E1">
        <w:t xml:space="preserve">částku </w:t>
      </w:r>
      <w:r w:rsidR="00AC3E2E">
        <w:t xml:space="preserve"> kolem</w:t>
      </w:r>
      <w:proofErr w:type="gramEnd"/>
      <w:r w:rsidR="00AC3E2E">
        <w:t xml:space="preserve"> milionu Kč </w:t>
      </w:r>
      <w:r w:rsidR="00B543E1">
        <w:t>a provozovatel ještě vedle toho vybíral od uživatelů peníze.</w:t>
      </w:r>
      <w:r w:rsidR="009300EF">
        <w:t xml:space="preserve"> Martin Motl odkázal na vyjádření vedoucího právního oddělení JUDr. Petra Dětského. </w:t>
      </w:r>
      <w:r w:rsidR="00DD2E90">
        <w:t>Pavel Čižinský upřesnil, že právní názor prezentovaný JUDr. Dětským (že plnění ze smlouvy učiněné před zveřejněním smlouvy v Registru smluv je bez právního důvodu) je sporný</w:t>
      </w:r>
      <w:r w:rsidR="009300EF">
        <w:t>.</w:t>
      </w:r>
    </w:p>
    <w:p w14:paraId="3DF0E605" w14:textId="3B7C4279" w:rsidR="00B543E1" w:rsidRDefault="00B543E1" w:rsidP="00C82DAC">
      <w:pPr>
        <w:pStyle w:val="Bezmezer"/>
      </w:pPr>
      <w:r>
        <w:t>Navrženo usnesení:</w:t>
      </w:r>
    </w:p>
    <w:p w14:paraId="290EE982" w14:textId="13FB8C50" w:rsidR="00B543E1" w:rsidRDefault="00B543E1" w:rsidP="00C82DAC">
      <w:pPr>
        <w:pStyle w:val="Bezmezer"/>
      </w:pPr>
      <w:r>
        <w:t>„</w:t>
      </w:r>
      <w:r w:rsidRPr="00B543E1">
        <w:rPr>
          <w:i/>
        </w:rPr>
        <w:t>Kontrolní výbor schvaluje otázky zformulované pracovní skupinou ke sportovištím Na Františku a v Masné a zaslané místostarostovi Bodečkovi, předsedkyni Komise pro výchovu a vzdělávání a bývalé gesční místostarostce Špačkové, vedoucí Vencové a ředitelům středních škol využívajících sportoviště v Masné.</w:t>
      </w:r>
      <w:r>
        <w:t>“</w:t>
      </w:r>
    </w:p>
    <w:p w14:paraId="59BCED4D" w14:textId="5DB7CB50" w:rsidR="00B543E1" w:rsidRDefault="00B543E1" w:rsidP="00B543E1">
      <w:pPr>
        <w:pStyle w:val="Bezmezer"/>
      </w:pPr>
      <w:r>
        <w:t xml:space="preserve">Hlasování: </w:t>
      </w:r>
      <w:r w:rsidRPr="00C82DAC">
        <w:t>6 pro, zdrželi se pánové Motl a Lazar</w:t>
      </w:r>
    </w:p>
    <w:p w14:paraId="3FE88E6C" w14:textId="143C5FC5" w:rsidR="00B543E1" w:rsidRDefault="00B543E1" w:rsidP="00B543E1">
      <w:pPr>
        <w:pStyle w:val="Bezmezer"/>
      </w:pPr>
      <w:r>
        <w:t>Usnesení č.  UKV/23/3/</w:t>
      </w:r>
      <w:r>
        <w:t xml:space="preserve">11 </w:t>
      </w:r>
      <w:r>
        <w:t>bylo přijato.</w:t>
      </w:r>
    </w:p>
    <w:p w14:paraId="34429382" w14:textId="2DB54F8B" w:rsidR="00B543E1" w:rsidRDefault="00B543E1" w:rsidP="00C82DAC">
      <w:pPr>
        <w:pStyle w:val="Bezmezer"/>
      </w:pPr>
    </w:p>
    <w:p w14:paraId="1FB94C6F" w14:textId="4744462A" w:rsidR="00AC3E2E" w:rsidRDefault="00AC3E2E" w:rsidP="00C82DAC">
      <w:pPr>
        <w:pStyle w:val="Bezmezer"/>
      </w:pPr>
      <w:r>
        <w:t>K bodu 19</w:t>
      </w:r>
    </w:p>
    <w:p w14:paraId="21448A8F" w14:textId="1C2508DA" w:rsidR="00AC3E2E" w:rsidRPr="00AC3E2E" w:rsidRDefault="00AC3E2E" w:rsidP="00C82DAC">
      <w:pPr>
        <w:pStyle w:val="Bezmezer"/>
        <w:rPr>
          <w:b/>
        </w:rPr>
      </w:pPr>
      <w:r w:rsidRPr="00AC3E2E">
        <w:rPr>
          <w:b/>
        </w:rPr>
        <w:t>Různé</w:t>
      </w:r>
    </w:p>
    <w:p w14:paraId="61C8FBF3" w14:textId="01F14022" w:rsidR="009D1E53" w:rsidRDefault="00DD2E90" w:rsidP="00C82DAC">
      <w:pPr>
        <w:pStyle w:val="Bezmezer"/>
      </w:pPr>
      <w:r>
        <w:t xml:space="preserve">Poté, co bylo rozhodnuto o opětovném otevření bodu různé, navrhl Stanislav Lazar </w:t>
      </w:r>
      <w:r w:rsidR="00356139">
        <w:t xml:space="preserve">věnovat se interpelaci rodičů </w:t>
      </w:r>
      <w:r w:rsidR="00AC3E2E">
        <w:t xml:space="preserve">na zastupitelstvu dne </w:t>
      </w:r>
      <w:proofErr w:type="gramStart"/>
      <w:r w:rsidR="00AC3E2E">
        <w:t>1.3.2023</w:t>
      </w:r>
      <w:proofErr w:type="gramEnd"/>
      <w:r w:rsidR="00AC3E2E">
        <w:t xml:space="preserve"> </w:t>
      </w:r>
      <w:r w:rsidR="00356139">
        <w:t xml:space="preserve">ohledně technického stavu </w:t>
      </w:r>
      <w:r w:rsidR="00892E2D" w:rsidRPr="00C82DAC">
        <w:t>ZŠ Voj</w:t>
      </w:r>
      <w:r w:rsidR="00356139">
        <w:t xml:space="preserve">těšská. </w:t>
      </w:r>
      <w:r w:rsidR="00892E2D" w:rsidRPr="00C82DAC">
        <w:t>P</w:t>
      </w:r>
      <w:r w:rsidR="00356139">
        <w:t>etr</w:t>
      </w:r>
      <w:r w:rsidR="00892E2D" w:rsidRPr="00C82DAC">
        <w:t xml:space="preserve"> Kučera navrh</w:t>
      </w:r>
      <w:r w:rsidR="00356139">
        <w:t xml:space="preserve">l dotázat se v této záležitosti </w:t>
      </w:r>
      <w:r w:rsidR="00892E2D" w:rsidRPr="00C82DAC">
        <w:t>školské komise</w:t>
      </w:r>
      <w:r w:rsidR="00356139">
        <w:t>, která se jí již věnovala</w:t>
      </w:r>
      <w:r w:rsidR="009D1E53">
        <w:t>, a uvedl, že dle jeho informací se situace nyní již zlepšila</w:t>
      </w:r>
      <w:r w:rsidR="00356139">
        <w:t xml:space="preserve">. Martin </w:t>
      </w:r>
      <w:r w:rsidR="009D1E53">
        <w:t>Motl naopak souhlasil s interpelujícími, že budova ZŠ Vojtěšská je nejhorší ze všech školských budov, že družina probíhá v téže třídě, ve které se předtím vyučovalo, že navzdory opravě fasády přetrvává nedobrý stav v interiéru a že by bylo vhodné se z titulu podnětu občanů této příspěvkové organizaci věnovat. Stanislav Lazar dal nedobrý stav ZŠ Vojtěšská do souvislosti s jinými problémy rezortu školství Úřadu MČ Praha 1 (Škola v přírodě v Janově nad Nisou, sportoviště). Nikol Švecová vyjádřila zájem o způsob, jakým byly vyřízeny stížnosti související s</w:t>
      </w:r>
      <w:r w:rsidR="00833E5E">
        <w:t>e</w:t>
      </w:r>
      <w:r w:rsidR="009D1E53">
        <w:t> ZŠ Vojtěšská v předchozích letech.</w:t>
      </w:r>
    </w:p>
    <w:p w14:paraId="2B27DF08" w14:textId="77777777" w:rsidR="00833E5E" w:rsidRDefault="00833E5E" w:rsidP="00833E5E">
      <w:pPr>
        <w:pStyle w:val="Bezmezer"/>
      </w:pPr>
      <w:r>
        <w:t>Navrženo usnesení:</w:t>
      </w:r>
    </w:p>
    <w:p w14:paraId="273BF8A7" w14:textId="77777777" w:rsidR="00833E5E" w:rsidRDefault="00833E5E" w:rsidP="00833E5E">
      <w:pPr>
        <w:pStyle w:val="Bezmezer"/>
        <w:rPr>
          <w:i/>
        </w:rPr>
      </w:pPr>
      <w:r>
        <w:lastRenderedPageBreak/>
        <w:t>„</w:t>
      </w:r>
      <w:r>
        <w:rPr>
          <w:i/>
        </w:rPr>
        <w:t>Kontrolní výbor ukládá předsedovi připravit na příští jednání bod týkající se stavu Základní školy Brána jazyků s rozšířenou výukou matematiky, budova Vojtěšská 13.</w:t>
      </w:r>
    </w:p>
    <w:p w14:paraId="3608BA90" w14:textId="0C0B23B1" w:rsidR="00833E5E" w:rsidRDefault="00833E5E" w:rsidP="00833E5E">
      <w:pPr>
        <w:pStyle w:val="Bezmezer"/>
      </w:pPr>
      <w:r>
        <w:t xml:space="preserve">Hlasování: </w:t>
      </w:r>
      <w:r>
        <w:t>8</w:t>
      </w:r>
      <w:r w:rsidRPr="00C82DAC">
        <w:t xml:space="preserve"> pro</w:t>
      </w:r>
    </w:p>
    <w:p w14:paraId="07E9F3DE" w14:textId="188690A9" w:rsidR="00833E5E" w:rsidRDefault="00833E5E" w:rsidP="00833E5E">
      <w:pPr>
        <w:pStyle w:val="Bezmezer"/>
      </w:pPr>
      <w:r>
        <w:t>Usnesení č.  UKV/23/3/1</w:t>
      </w:r>
      <w:r>
        <w:t>2</w:t>
      </w:r>
      <w:r>
        <w:t xml:space="preserve"> bylo přijato.</w:t>
      </w:r>
    </w:p>
    <w:p w14:paraId="353D3F0D" w14:textId="77777777" w:rsidR="00833E5E" w:rsidRDefault="00833E5E" w:rsidP="00833E5E">
      <w:pPr>
        <w:pStyle w:val="Bezmezer"/>
      </w:pPr>
    </w:p>
    <w:p w14:paraId="1F5B4252" w14:textId="63CE19C6" w:rsidR="00892E2D" w:rsidRDefault="00892E2D" w:rsidP="00C82DAC">
      <w:pPr>
        <w:pStyle w:val="Bezmezer"/>
      </w:pPr>
      <w:r w:rsidRPr="00C82DAC">
        <w:t>8 pro</w:t>
      </w:r>
    </w:p>
    <w:p w14:paraId="042CB808" w14:textId="77777777" w:rsidR="00833E5E" w:rsidRDefault="00833E5E" w:rsidP="00C82DAC">
      <w:pPr>
        <w:pStyle w:val="Bezmezer"/>
      </w:pPr>
    </w:p>
    <w:p w14:paraId="77CF6801" w14:textId="7366A0DC" w:rsidR="00CD6CD6" w:rsidRDefault="00833E5E" w:rsidP="00833E5E">
      <w:pPr>
        <w:pStyle w:val="Bezmezer"/>
      </w:pPr>
      <w:r>
        <w:t xml:space="preserve">V </w:t>
      </w:r>
      <w:r w:rsidR="00892E2D" w:rsidRPr="00C82DAC">
        <w:t>19:00 předseda Kontrolního výboru pan Pavel Čižinský ukončil jednání Kontrolního výboru</w:t>
      </w:r>
      <w:r>
        <w:t>.</w:t>
      </w:r>
    </w:p>
    <w:p w14:paraId="6AD5EFE9" w14:textId="77777777" w:rsidR="00447A21" w:rsidRDefault="00447A21"/>
    <w:p w14:paraId="2C61C019" w14:textId="77777777" w:rsidR="00447A21" w:rsidRPr="003676C4" w:rsidRDefault="00447A21" w:rsidP="00447A21">
      <w:pPr>
        <w:pStyle w:val="Bezmezer"/>
        <w:rPr>
          <w:sz w:val="25"/>
          <w:szCs w:val="25"/>
        </w:rPr>
      </w:pPr>
      <w:r>
        <w:rPr>
          <w:sz w:val="25"/>
          <w:szCs w:val="25"/>
        </w:rPr>
        <w:t xml:space="preserve">Zápis schválil: Pavel Čižinský, </w:t>
      </w:r>
      <w:r w:rsidRPr="003676C4">
        <w:rPr>
          <w:sz w:val="25"/>
          <w:szCs w:val="25"/>
        </w:rPr>
        <w:t xml:space="preserve">předseda </w:t>
      </w:r>
      <w:r>
        <w:rPr>
          <w:sz w:val="25"/>
          <w:szCs w:val="25"/>
        </w:rPr>
        <w:t>KV ZMČ</w:t>
      </w:r>
      <w:r w:rsidRPr="003676C4">
        <w:rPr>
          <w:sz w:val="25"/>
          <w:szCs w:val="25"/>
        </w:rPr>
        <w:t xml:space="preserve"> Praha 1 v.</w:t>
      </w:r>
      <w:r>
        <w:rPr>
          <w:sz w:val="25"/>
          <w:szCs w:val="25"/>
        </w:rPr>
        <w:t xml:space="preserve"> </w:t>
      </w:r>
      <w:r w:rsidRPr="003676C4">
        <w:rPr>
          <w:sz w:val="25"/>
          <w:szCs w:val="25"/>
        </w:rPr>
        <w:t>r.</w:t>
      </w:r>
    </w:p>
    <w:p w14:paraId="3D133BB3" w14:textId="77777777" w:rsidR="00447A21" w:rsidRDefault="00447A21" w:rsidP="00447A21">
      <w:pPr>
        <w:pStyle w:val="Bezmezer"/>
        <w:rPr>
          <w:sz w:val="25"/>
          <w:szCs w:val="25"/>
        </w:rPr>
      </w:pPr>
    </w:p>
    <w:p w14:paraId="25E619D8" w14:textId="77777777" w:rsidR="00447A21" w:rsidRPr="003676C4" w:rsidRDefault="00447A21" w:rsidP="00447A21">
      <w:pPr>
        <w:pStyle w:val="Bezmezer"/>
        <w:rPr>
          <w:sz w:val="25"/>
          <w:szCs w:val="25"/>
        </w:rPr>
      </w:pPr>
      <w:r w:rsidRPr="003676C4">
        <w:rPr>
          <w:sz w:val="25"/>
          <w:szCs w:val="25"/>
        </w:rPr>
        <w:t xml:space="preserve">Zapsala: </w:t>
      </w:r>
      <w:r>
        <w:rPr>
          <w:sz w:val="25"/>
          <w:szCs w:val="25"/>
        </w:rPr>
        <w:t>Pavla Dedeciusová, ta</w:t>
      </w:r>
      <w:r w:rsidRPr="003676C4">
        <w:rPr>
          <w:sz w:val="25"/>
          <w:szCs w:val="25"/>
        </w:rPr>
        <w:t xml:space="preserve">jemnice </w:t>
      </w:r>
      <w:r>
        <w:rPr>
          <w:sz w:val="25"/>
          <w:szCs w:val="25"/>
        </w:rPr>
        <w:t>K</w:t>
      </w:r>
      <w:r w:rsidRPr="003676C4">
        <w:rPr>
          <w:sz w:val="25"/>
          <w:szCs w:val="25"/>
        </w:rPr>
        <w:t>V ZMČ Praha 1 v.</w:t>
      </w:r>
      <w:r>
        <w:rPr>
          <w:sz w:val="25"/>
          <w:szCs w:val="25"/>
        </w:rPr>
        <w:t xml:space="preserve"> </w:t>
      </w:r>
      <w:r w:rsidRPr="003676C4">
        <w:rPr>
          <w:sz w:val="25"/>
          <w:szCs w:val="25"/>
        </w:rPr>
        <w:t>r.</w:t>
      </w:r>
    </w:p>
    <w:p w14:paraId="077A48D1" w14:textId="77777777" w:rsidR="00447A21" w:rsidRDefault="00447A21" w:rsidP="00447A21">
      <w:pPr>
        <w:pStyle w:val="Bezmezer"/>
        <w:rPr>
          <w:sz w:val="25"/>
          <w:szCs w:val="25"/>
        </w:rPr>
      </w:pPr>
    </w:p>
    <w:p w14:paraId="79482921" w14:textId="77777777" w:rsidR="00447A21" w:rsidRDefault="00447A21" w:rsidP="00447A21">
      <w:pPr>
        <w:pStyle w:val="Default"/>
        <w:rPr>
          <w:b/>
          <w:bCs/>
          <w:sz w:val="23"/>
          <w:szCs w:val="23"/>
        </w:rPr>
      </w:pPr>
      <w:r w:rsidRPr="003676C4">
        <w:rPr>
          <w:sz w:val="25"/>
          <w:szCs w:val="25"/>
        </w:rPr>
        <w:t xml:space="preserve">Ověřovatel: </w:t>
      </w:r>
      <w:r>
        <w:rPr>
          <w:sz w:val="25"/>
          <w:szCs w:val="25"/>
        </w:rPr>
        <w:t xml:space="preserve">Stanislav Lazar, člen KV </w:t>
      </w:r>
      <w:r w:rsidRPr="003676C4">
        <w:rPr>
          <w:sz w:val="25"/>
          <w:szCs w:val="25"/>
        </w:rPr>
        <w:t>ZMČ Praha 1 v</w:t>
      </w:r>
      <w:r>
        <w:rPr>
          <w:sz w:val="25"/>
          <w:szCs w:val="25"/>
        </w:rPr>
        <w:t>. r.</w:t>
      </w:r>
      <w:r w:rsidRPr="00AF4C5E">
        <w:rPr>
          <w:b/>
          <w:bCs/>
          <w:sz w:val="23"/>
          <w:szCs w:val="23"/>
        </w:rPr>
        <w:t xml:space="preserve"> </w:t>
      </w:r>
    </w:p>
    <w:p w14:paraId="605EC176" w14:textId="77777777" w:rsidR="00447A21" w:rsidRDefault="00447A21" w:rsidP="00447A21">
      <w:pPr>
        <w:pStyle w:val="Default"/>
        <w:rPr>
          <w:b/>
          <w:bCs/>
          <w:sz w:val="23"/>
          <w:szCs w:val="23"/>
        </w:rPr>
      </w:pPr>
    </w:p>
    <w:p w14:paraId="2E30AA0E" w14:textId="77777777" w:rsidR="00447A21" w:rsidRDefault="00447A21" w:rsidP="00447A21">
      <w:pPr>
        <w:pStyle w:val="Default"/>
        <w:rPr>
          <w:b/>
          <w:bCs/>
          <w:sz w:val="23"/>
          <w:szCs w:val="23"/>
        </w:rPr>
      </w:pPr>
    </w:p>
    <w:p w14:paraId="1BF89AED" w14:textId="77777777" w:rsidR="00447A21" w:rsidRDefault="00447A21" w:rsidP="00447A21">
      <w:pPr>
        <w:pStyle w:val="Default"/>
        <w:rPr>
          <w:b/>
          <w:bCs/>
          <w:sz w:val="23"/>
          <w:szCs w:val="23"/>
        </w:rPr>
      </w:pPr>
    </w:p>
    <w:p w14:paraId="2B5C46A6" w14:textId="77777777" w:rsidR="00447A21" w:rsidRDefault="00447A21" w:rsidP="00447A21">
      <w:pPr>
        <w:pStyle w:val="Default"/>
        <w:rPr>
          <w:b/>
          <w:bCs/>
          <w:sz w:val="23"/>
          <w:szCs w:val="23"/>
        </w:rPr>
      </w:pPr>
    </w:p>
    <w:p w14:paraId="0E0F0BE6" w14:textId="77777777" w:rsidR="00447A21" w:rsidRDefault="00447A21" w:rsidP="00447A21">
      <w:pPr>
        <w:pStyle w:val="Default"/>
        <w:rPr>
          <w:b/>
          <w:bCs/>
          <w:sz w:val="23"/>
          <w:szCs w:val="23"/>
        </w:rPr>
      </w:pPr>
    </w:p>
    <w:p w14:paraId="724835DE" w14:textId="77777777" w:rsidR="00447A21" w:rsidRDefault="00447A21" w:rsidP="00447A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Rozdělovník: </w:t>
      </w:r>
    </w:p>
    <w:p w14:paraId="57477225" w14:textId="77777777" w:rsidR="00447A21" w:rsidRDefault="00447A21" w:rsidP="00447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1x spis u tajemnice KV ZMČ Praha 1 </w:t>
      </w:r>
    </w:p>
    <w:p w14:paraId="6AF2CFE1" w14:textId="77777777" w:rsidR="00447A21" w:rsidRDefault="00447A21" w:rsidP="00447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1x předáno OVO </w:t>
      </w:r>
    </w:p>
    <w:p w14:paraId="001DCDCC" w14:textId="77777777" w:rsidR="00447A21" w:rsidRDefault="00447A21" w:rsidP="00447A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e-mailem všem členům, stálým hostům KV a dalším přítomným </w:t>
      </w:r>
    </w:p>
    <w:p w14:paraId="126CC3AF" w14:textId="77777777" w:rsidR="00447A21" w:rsidRPr="006134E5" w:rsidRDefault="00447A21" w:rsidP="00447A21">
      <w:pPr>
        <w:pStyle w:val="Bezmezer"/>
        <w:rPr>
          <w:sz w:val="25"/>
          <w:szCs w:val="25"/>
        </w:rPr>
      </w:pPr>
      <w:r>
        <w:rPr>
          <w:sz w:val="23"/>
          <w:szCs w:val="23"/>
        </w:rPr>
        <w:t>e-mailem všem členům ZMČ Praha 1</w:t>
      </w:r>
    </w:p>
    <w:p w14:paraId="719BC95E" w14:textId="77777777" w:rsidR="00447A21" w:rsidRDefault="00447A21"/>
    <w:sectPr w:rsidR="0044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3635"/>
    <w:multiLevelType w:val="hybridMultilevel"/>
    <w:tmpl w:val="4B16F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D50EE"/>
    <w:multiLevelType w:val="hybridMultilevel"/>
    <w:tmpl w:val="4B16F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4F22"/>
    <w:multiLevelType w:val="hybridMultilevel"/>
    <w:tmpl w:val="9B56B8E8"/>
    <w:lvl w:ilvl="0" w:tplc="E3B2D02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sz w:val="25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E187C55"/>
    <w:multiLevelType w:val="hybridMultilevel"/>
    <w:tmpl w:val="6FC2C312"/>
    <w:lvl w:ilvl="0" w:tplc="2190EA5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F"/>
    <w:rsid w:val="00034475"/>
    <w:rsid w:val="00054190"/>
    <w:rsid w:val="000571D0"/>
    <w:rsid w:val="000A0838"/>
    <w:rsid w:val="000A09EF"/>
    <w:rsid w:val="000E3FD0"/>
    <w:rsid w:val="0012123C"/>
    <w:rsid w:val="001316E4"/>
    <w:rsid w:val="00165CFB"/>
    <w:rsid w:val="00185900"/>
    <w:rsid w:val="001A5A84"/>
    <w:rsid w:val="001C52B4"/>
    <w:rsid w:val="001C5C3C"/>
    <w:rsid w:val="001E0894"/>
    <w:rsid w:val="001E7689"/>
    <w:rsid w:val="0023308B"/>
    <w:rsid w:val="00286685"/>
    <w:rsid w:val="002F2F71"/>
    <w:rsid w:val="002F7D65"/>
    <w:rsid w:val="00356139"/>
    <w:rsid w:val="00366E3A"/>
    <w:rsid w:val="0037115D"/>
    <w:rsid w:val="00394CFE"/>
    <w:rsid w:val="003C25C0"/>
    <w:rsid w:val="003F580F"/>
    <w:rsid w:val="003F6AA4"/>
    <w:rsid w:val="00401EA4"/>
    <w:rsid w:val="00411D59"/>
    <w:rsid w:val="00436189"/>
    <w:rsid w:val="00437D48"/>
    <w:rsid w:val="00447A21"/>
    <w:rsid w:val="004A69C8"/>
    <w:rsid w:val="004C2C80"/>
    <w:rsid w:val="004F62CB"/>
    <w:rsid w:val="00536ECE"/>
    <w:rsid w:val="00553536"/>
    <w:rsid w:val="00563275"/>
    <w:rsid w:val="005856D5"/>
    <w:rsid w:val="005C43F6"/>
    <w:rsid w:val="005D7005"/>
    <w:rsid w:val="0067129C"/>
    <w:rsid w:val="006D57FC"/>
    <w:rsid w:val="006F6155"/>
    <w:rsid w:val="007114EA"/>
    <w:rsid w:val="007442CA"/>
    <w:rsid w:val="0076175F"/>
    <w:rsid w:val="00761917"/>
    <w:rsid w:val="00762AA8"/>
    <w:rsid w:val="00774557"/>
    <w:rsid w:val="008018F8"/>
    <w:rsid w:val="00806090"/>
    <w:rsid w:val="00822D9C"/>
    <w:rsid w:val="00833E5E"/>
    <w:rsid w:val="00876FB8"/>
    <w:rsid w:val="00877252"/>
    <w:rsid w:val="00890848"/>
    <w:rsid w:val="00892E2D"/>
    <w:rsid w:val="008B5B75"/>
    <w:rsid w:val="008D6E49"/>
    <w:rsid w:val="00923199"/>
    <w:rsid w:val="009300EF"/>
    <w:rsid w:val="009A4CD3"/>
    <w:rsid w:val="009D1E53"/>
    <w:rsid w:val="00A213CE"/>
    <w:rsid w:val="00A73EFC"/>
    <w:rsid w:val="00AA1DBF"/>
    <w:rsid w:val="00AC3E2E"/>
    <w:rsid w:val="00AD1518"/>
    <w:rsid w:val="00AF5626"/>
    <w:rsid w:val="00B07A58"/>
    <w:rsid w:val="00B10FCB"/>
    <w:rsid w:val="00B543E1"/>
    <w:rsid w:val="00B6693A"/>
    <w:rsid w:val="00B93227"/>
    <w:rsid w:val="00C306C7"/>
    <w:rsid w:val="00C82DAC"/>
    <w:rsid w:val="00C9767D"/>
    <w:rsid w:val="00CD3E00"/>
    <w:rsid w:val="00CD6CD6"/>
    <w:rsid w:val="00D11282"/>
    <w:rsid w:val="00D473CB"/>
    <w:rsid w:val="00D5352B"/>
    <w:rsid w:val="00DD14EB"/>
    <w:rsid w:val="00DD2E90"/>
    <w:rsid w:val="00DE1A62"/>
    <w:rsid w:val="00E57890"/>
    <w:rsid w:val="00EB4D2F"/>
    <w:rsid w:val="00EB7725"/>
    <w:rsid w:val="00ED0B52"/>
    <w:rsid w:val="00ED4482"/>
    <w:rsid w:val="00EF52D6"/>
    <w:rsid w:val="00F62FA8"/>
    <w:rsid w:val="00FD13EE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AEA8"/>
  <w15:docId w15:val="{84B5CC95-1E70-4468-9ACE-FE328D56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2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175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47A21"/>
    <w:pPr>
      <w:ind w:left="720"/>
      <w:contextualSpacing/>
    </w:pPr>
  </w:style>
  <w:style w:type="paragraph" w:customStyle="1" w:styleId="Default">
    <w:name w:val="Default"/>
    <w:rsid w:val="00447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56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6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6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6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6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D330-4761-41C8-9883-C9C1F613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3583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24675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Dedeciusová Pavla</dc:creator>
  <cp:lastModifiedBy>Čižinský Pavel</cp:lastModifiedBy>
  <cp:revision>27</cp:revision>
  <dcterms:created xsi:type="dcterms:W3CDTF">2023-03-21T12:05:00Z</dcterms:created>
  <dcterms:modified xsi:type="dcterms:W3CDTF">2023-03-27T16:43:00Z</dcterms:modified>
</cp:coreProperties>
</file>