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471504" w:rsidRDefault="00471504" w:rsidP="00B46A3B">
      <w:pPr>
        <w:jc w:val="both"/>
        <w:rPr>
          <w:b/>
        </w:rPr>
      </w:pPr>
      <w:r>
        <w:rPr>
          <w:b/>
          <w:bCs/>
        </w:rPr>
        <w:t>32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651D67" w:rsidRPr="00FB4F9D">
        <w:rPr>
          <w:b/>
          <w:bCs/>
        </w:rPr>
        <w:t xml:space="preserve">– </w:t>
      </w:r>
      <w:r w:rsidRPr="00471504">
        <w:rPr>
          <w:b/>
          <w:iCs/>
          <w:color w:val="000000"/>
        </w:rPr>
        <w:t>kopie žádosti</w:t>
      </w:r>
      <w:r>
        <w:rPr>
          <w:b/>
          <w:iCs/>
          <w:color w:val="000000"/>
        </w:rPr>
        <w:t xml:space="preserve"> </w:t>
      </w:r>
      <w:r w:rsidRPr="00471504">
        <w:rPr>
          <w:b/>
          <w:iCs/>
          <w:color w:val="000000"/>
        </w:rPr>
        <w:t>městsk</w:t>
      </w:r>
      <w:r>
        <w:rPr>
          <w:b/>
          <w:iCs/>
          <w:color w:val="000000"/>
        </w:rPr>
        <w:t>é</w:t>
      </w:r>
      <w:r w:rsidRPr="00471504">
        <w:rPr>
          <w:b/>
          <w:iCs/>
          <w:color w:val="000000"/>
        </w:rPr>
        <w:t xml:space="preserve"> část</w:t>
      </w:r>
      <w:r>
        <w:rPr>
          <w:b/>
          <w:iCs/>
          <w:color w:val="000000"/>
        </w:rPr>
        <w:t>i</w:t>
      </w:r>
      <w:r w:rsidRPr="00471504">
        <w:rPr>
          <w:b/>
          <w:iCs/>
          <w:color w:val="000000"/>
        </w:rPr>
        <w:t xml:space="preserve"> SVJ Široká 20,  BJ č. 118/7</w:t>
      </w:r>
      <w:r>
        <w:rPr>
          <w:b/>
          <w:iCs/>
          <w:color w:val="000000"/>
        </w:rPr>
        <w:t>, Praha 1</w:t>
      </w:r>
    </w:p>
    <w:p w:rsidR="00CF593B" w:rsidRDefault="00CF593B" w:rsidP="00CF593B">
      <w:pPr>
        <w:pStyle w:val="Zkladntext3"/>
      </w:pPr>
      <w:r>
        <w:t>Otázky a odpovědi:</w:t>
      </w:r>
    </w:p>
    <w:p w:rsidR="00FF67C9" w:rsidRPr="00B94B47" w:rsidRDefault="00892952" w:rsidP="00FF0985">
      <w:pPr>
        <w:jc w:val="both"/>
        <w:rPr>
          <w:bCs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E5507">
        <w:rPr>
          <w:i/>
        </w:rPr>
        <w:t>:</w:t>
      </w:r>
      <w:r w:rsidR="00A242F7">
        <w:rPr>
          <w:b/>
          <w:bCs/>
        </w:rPr>
        <w:t xml:space="preserve"> </w:t>
      </w:r>
    </w:p>
    <w:p w:rsidR="00471504" w:rsidRDefault="00471504" w:rsidP="00E43159">
      <w:pPr>
        <w:jc w:val="both"/>
        <w:rPr>
          <w:i/>
        </w:rPr>
      </w:pPr>
      <w:r w:rsidRPr="00471504">
        <w:rPr>
          <w:i/>
        </w:rPr>
        <w:t>zaslání kopie žádosti, kterou městská část z pozice člena SVJ Široká 20,  BJ č. 118/7, v domě Široká 118/20, 110 00, Praha 1,  požádala výbor SVJ, aby na shromá</w:t>
      </w:r>
      <w:r w:rsidR="00E43159">
        <w:rPr>
          <w:i/>
        </w:rPr>
        <w:t xml:space="preserve">ždění SVJ,  svolané na den </w:t>
      </w:r>
      <w:proofErr w:type="gramStart"/>
      <w:r w:rsidR="00E43159">
        <w:rPr>
          <w:i/>
        </w:rPr>
        <w:t>7.3.20</w:t>
      </w:r>
      <w:r w:rsidRPr="00471504">
        <w:rPr>
          <w:i/>
        </w:rPr>
        <w:t>23</w:t>
      </w:r>
      <w:proofErr w:type="gramEnd"/>
      <w:r w:rsidRPr="00471504">
        <w:rPr>
          <w:i/>
        </w:rPr>
        <w:t>, byl předložen na základě této žádosti předmětný návrh,  týkající se souhlasu výměny oken v této BJ, svěřené do péče městské části.</w:t>
      </w:r>
    </w:p>
    <w:p w:rsidR="00471504" w:rsidRDefault="00471504" w:rsidP="00325192">
      <w:pPr>
        <w:jc w:val="both"/>
      </w:pPr>
      <w:r>
        <w:t xml:space="preserve">Zástupce MČ Praha 1 v souvislosti s připravovanou rekonstrukcí bytové jednoty č. 118/7 </w:t>
      </w:r>
      <w:r w:rsidR="00E40462">
        <w:br/>
      </w:r>
      <w:r>
        <w:t>a v rámci kompletace podkladů pro realizaci požádal zástupce Společenství vlastníků jednotek o projednání souhlasu s rekonstrukcí BJ 118/7</w:t>
      </w:r>
      <w:r w:rsidR="00325192">
        <w:t xml:space="preserve"> na shromáždění ústně při osobním setkání v dotčeném objektu. O této neformální skutečnosti nebyl pořízen žádný listinný záznam, ani zaznamenána v elektronické podobě nebo zvukovém, obrazovém či audiovizuálním.  </w:t>
      </w:r>
    </w:p>
    <w:p w:rsidR="00471504" w:rsidRPr="00471504" w:rsidRDefault="00471504" w:rsidP="00471504">
      <w:pPr>
        <w:rPr>
          <w:u w:val="single"/>
        </w:rPr>
      </w:pPr>
      <w:r>
        <w:t>D</w:t>
      </w:r>
      <w:r w:rsidRPr="00471504">
        <w:t xml:space="preserve">le § 15 ve spojení s § 2 odst. 4 a § 3 odst. 3 </w:t>
      </w:r>
      <w:proofErr w:type="spellStart"/>
      <w:r w:rsidRPr="00471504">
        <w:t>InfZ</w:t>
      </w:r>
      <w:proofErr w:type="spellEnd"/>
      <w:r w:rsidRPr="00471504">
        <w:t xml:space="preserve"> a § 67 zák. č. 500/2004 Sb., správní řád, ve znění pozdějších předpisů</w:t>
      </w:r>
      <w:r>
        <w:t xml:space="preserve">, bylo poskytnutí informace </w:t>
      </w:r>
      <w:r w:rsidRPr="00471504">
        <w:rPr>
          <w:u w:val="single"/>
        </w:rPr>
        <w:t>odmítnuto.</w:t>
      </w:r>
    </w:p>
    <w:p w:rsidR="00487F65" w:rsidRPr="00487F65" w:rsidRDefault="00487F65" w:rsidP="00487F65"/>
    <w:p w:rsidR="00487F65" w:rsidRPr="00487F65" w:rsidRDefault="00A029C7" w:rsidP="006105A3">
      <w:pPr>
        <w:jc w:val="both"/>
      </w:pPr>
      <w:r w:rsidRPr="00B40FDA">
        <w:t>(žádost</w:t>
      </w:r>
      <w:r w:rsidR="00196A57">
        <w:t xml:space="preserve"> </w:t>
      </w:r>
      <w:r w:rsidRPr="00B40FDA">
        <w:t xml:space="preserve">byla podána dne </w:t>
      </w:r>
      <w:proofErr w:type="gramStart"/>
      <w:r w:rsidR="00487F65">
        <w:t>1</w:t>
      </w:r>
      <w:r w:rsidR="00325192">
        <w:t>9</w:t>
      </w:r>
      <w:r w:rsidRPr="00B40FDA">
        <w:t>.</w:t>
      </w:r>
      <w:r w:rsidR="00FB4F9D">
        <w:t>0</w:t>
      </w:r>
      <w:r w:rsidR="00487F65">
        <w:t>2</w:t>
      </w:r>
      <w:r w:rsidRPr="00B40FDA">
        <w:t>.20</w:t>
      </w:r>
      <w:r>
        <w:t>2</w:t>
      </w:r>
      <w:r w:rsidR="00FB4F9D">
        <w:t>3</w:t>
      </w:r>
      <w:proofErr w:type="gramEnd"/>
      <w:r w:rsidR="00325192">
        <w:t xml:space="preserve"> a</w:t>
      </w:r>
      <w:r w:rsidR="00196A57">
        <w:t xml:space="preserve"> </w:t>
      </w:r>
      <w:r w:rsidR="00487F65">
        <w:t xml:space="preserve"> vyřízen</w:t>
      </w:r>
      <w:r w:rsidR="00325192">
        <w:t>a</w:t>
      </w:r>
      <w:r w:rsidR="00487F65">
        <w:t xml:space="preserve"> dne 0</w:t>
      </w:r>
      <w:r w:rsidR="00325192">
        <w:t>7</w:t>
      </w:r>
      <w:r w:rsidR="00196A57">
        <w:t>.0</w:t>
      </w:r>
      <w:r w:rsidR="00325192">
        <w:t>3</w:t>
      </w:r>
      <w:r w:rsidR="00196A57">
        <w:t>.2023</w:t>
      </w:r>
      <w:r>
        <w:t xml:space="preserve"> </w:t>
      </w:r>
      <w:r w:rsidRPr="00B40FDA">
        <w:t>– řeš</w:t>
      </w:r>
      <w:r>
        <w:t>il</w:t>
      </w:r>
      <w:r w:rsidR="00487F65">
        <w:t xml:space="preserve"> Odbor technické </w:t>
      </w:r>
      <w:r w:rsidR="00EF54BF">
        <w:br/>
      </w:r>
      <w:r w:rsidR="00487F65">
        <w:t>a majetkové správy</w:t>
      </w:r>
      <w:r w:rsidR="006105A3">
        <w:t xml:space="preserve"> – oddělení </w:t>
      </w:r>
      <w:r w:rsidR="00325192">
        <w:t>koordinace s SVJ</w:t>
      </w:r>
      <w:r>
        <w:t xml:space="preserve">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EF54BF" w:rsidRPr="00EF54BF" w:rsidRDefault="00325192" w:rsidP="00EF54BF">
      <w:pPr>
        <w:rPr>
          <w:b/>
        </w:rPr>
      </w:pPr>
      <w:r>
        <w:rPr>
          <w:b/>
        </w:rPr>
        <w:t>33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EF54BF">
        <w:rPr>
          <w:b/>
        </w:rPr>
        <w:t xml:space="preserve"> </w:t>
      </w:r>
      <w:r w:rsidR="00EF54BF" w:rsidRPr="00EF54BF">
        <w:rPr>
          <w:b/>
        </w:rPr>
        <w:t xml:space="preserve">dotační výzva vaší městské části na podporu chovu včel, případně další </w:t>
      </w:r>
      <w:proofErr w:type="spellStart"/>
      <w:r w:rsidR="00EF54BF" w:rsidRPr="00EF54BF">
        <w:rPr>
          <w:b/>
        </w:rPr>
        <w:t>opylovatele</w:t>
      </w:r>
      <w:proofErr w:type="spellEnd"/>
      <w:r w:rsidR="00EF54BF" w:rsidRPr="00EF54BF">
        <w:rPr>
          <w:b/>
        </w:rPr>
        <w:t xml:space="preserve"> 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6105A3" w:rsidRPr="00EF54BF" w:rsidRDefault="00DE7E07" w:rsidP="006105A3">
      <w:pPr>
        <w:rPr>
          <w:rFonts w:eastAsia="Roboto-Regular"/>
          <w:i/>
          <w:sz w:val="22"/>
          <w:szCs w:val="22"/>
        </w:rPr>
      </w:pPr>
      <w:r w:rsidRPr="00EF54BF">
        <w:rPr>
          <w:i/>
        </w:rPr>
        <w:t>Žádost o poskytnutí informace</w:t>
      </w:r>
      <w:r w:rsidR="00B134CB" w:rsidRPr="00EF54BF">
        <w:rPr>
          <w:i/>
        </w:rPr>
        <w:t>:</w:t>
      </w:r>
      <w:r w:rsidR="00B13A02" w:rsidRPr="00EF54BF">
        <w:rPr>
          <w:rFonts w:eastAsia="Roboto-Regular"/>
          <w:i/>
          <w:sz w:val="22"/>
          <w:szCs w:val="22"/>
        </w:rPr>
        <w:t xml:space="preserve"> </w:t>
      </w:r>
    </w:p>
    <w:p w:rsidR="00EF54BF" w:rsidRPr="004B76D3" w:rsidRDefault="00EF54BF" w:rsidP="00EF54BF">
      <w:pPr>
        <w:rPr>
          <w:i/>
        </w:rPr>
      </w:pPr>
      <w:r w:rsidRPr="004B76D3">
        <w:rPr>
          <w:i/>
        </w:rPr>
        <w:t xml:space="preserve">1) Existuje či existovala v blízké minulosti (od roku 2019) dotační výzva vaší městské části na podporu chovu včel, případně další </w:t>
      </w:r>
      <w:proofErr w:type="spellStart"/>
      <w:r w:rsidRPr="004B76D3">
        <w:rPr>
          <w:i/>
        </w:rPr>
        <w:t>opylovatele</w:t>
      </w:r>
      <w:proofErr w:type="spellEnd"/>
      <w:r w:rsidRPr="004B76D3">
        <w:rPr>
          <w:i/>
        </w:rPr>
        <w:t xml:space="preserve">? </w:t>
      </w:r>
    </w:p>
    <w:p w:rsidR="00EF54BF" w:rsidRDefault="00EF54BF" w:rsidP="00EF54BF">
      <w:pPr>
        <w:rPr>
          <w:i/>
        </w:rPr>
      </w:pPr>
      <w:r w:rsidRPr="004B76D3">
        <w:rPr>
          <w:i/>
        </w:rPr>
        <w:t>Pokud ano jednalo se o přímou podporu chovu včel nebo šlo o dotaci na vzdělávání/osvětu ve včelaření</w:t>
      </w:r>
      <w:r>
        <w:rPr>
          <w:i/>
        </w:rPr>
        <w:t>.</w:t>
      </w:r>
      <w:r w:rsidRPr="004B76D3">
        <w:rPr>
          <w:i/>
        </w:rPr>
        <w:t xml:space="preserve"> </w:t>
      </w:r>
    </w:p>
    <w:p w:rsidR="00EF54BF" w:rsidRPr="00EF54BF" w:rsidRDefault="00EF54BF" w:rsidP="00EF54BF">
      <w:pPr>
        <w:jc w:val="both"/>
      </w:pPr>
      <w:r>
        <w:t xml:space="preserve">MČ Praha 1 každoročně vyhlašuje Dotační program v oblasti životního prostředí, kde v tématu – Péče o zvířata (podpora chovu včel), zle žádat např. o příspěvek na nákup včelařského vybavení. Zároveň je možné v rámci výše uvedeného dotačního programu v tématu – Ekologická výchova a osvěta žádat příspěvek na vzdělávací a osvětové akce související se včelařením. </w:t>
      </w:r>
    </w:p>
    <w:p w:rsidR="00EF54BF" w:rsidRPr="004B76D3" w:rsidRDefault="00EF54BF" w:rsidP="000E1CB7">
      <w:pPr>
        <w:jc w:val="both"/>
        <w:rPr>
          <w:b/>
          <w:i/>
        </w:rPr>
      </w:pPr>
      <w:r w:rsidRPr="00EF54BF">
        <w:rPr>
          <w:i/>
        </w:rPr>
        <w:t>2)</w:t>
      </w:r>
      <w:r w:rsidRPr="004B76D3">
        <w:rPr>
          <w:b/>
          <w:i/>
        </w:rPr>
        <w:t xml:space="preserve"> </w:t>
      </w:r>
      <w:r w:rsidRPr="004B76D3">
        <w:rPr>
          <w:i/>
        </w:rPr>
        <w:t>Existuje či existovala v blízké minulosti (od roku 2019) dotační výzva vaší městské části na podporu z</w:t>
      </w:r>
      <w:r w:rsidRPr="004B76D3">
        <w:rPr>
          <w:bCs/>
          <w:i/>
        </w:rPr>
        <w:t xml:space="preserve">lepšování úživnosti prostředí (zakládání květnatých luk, medonosných záhonů, vytváření nových či management stávajících lokalit pro </w:t>
      </w:r>
      <w:proofErr w:type="spellStart"/>
      <w:r w:rsidRPr="004B76D3">
        <w:rPr>
          <w:bCs/>
          <w:i/>
        </w:rPr>
        <w:t>opylovatele</w:t>
      </w:r>
      <w:proofErr w:type="spellEnd"/>
      <w:r w:rsidRPr="004B76D3">
        <w:rPr>
          <w:bCs/>
          <w:i/>
        </w:rPr>
        <w:t>)?</w:t>
      </w:r>
    </w:p>
    <w:p w:rsidR="00EF54BF" w:rsidRDefault="00EF54BF" w:rsidP="006F51DB">
      <w:pPr>
        <w:jc w:val="both"/>
      </w:pPr>
      <w:r>
        <w:t xml:space="preserve">Dotační výzvu přímo na podporu úživnosti prostředí (zakládání květnatých luk, medonosných záhonů, vytváření nových či management stávajících lokalit pro </w:t>
      </w:r>
      <w:proofErr w:type="spellStart"/>
      <w:r>
        <w:t>opylovatele</w:t>
      </w:r>
      <w:proofErr w:type="spellEnd"/>
      <w:r>
        <w:t>) MČ Praha 1 nevyhlašuje. V rámci Dotačního programu v oblasti životního prostředí podporujeme:</w:t>
      </w:r>
    </w:p>
    <w:p w:rsidR="00EF54BF" w:rsidRDefault="00EF54BF" w:rsidP="00EF54BF">
      <w:pPr>
        <w:pStyle w:val="Odstavecseseznamem"/>
        <w:numPr>
          <w:ilvl w:val="0"/>
          <w:numId w:val="19"/>
        </w:numPr>
      </w:pPr>
      <w:r>
        <w:t xml:space="preserve">výsadbu zeleně, ozelenění fasád, zakládání komunitních zahrad ve vnitroblocích </w:t>
      </w:r>
      <w:r w:rsidR="00EF5943">
        <w:t>v MČ Praha 1,</w:t>
      </w:r>
    </w:p>
    <w:p w:rsidR="00EF5943" w:rsidRPr="006105A3" w:rsidRDefault="00EF5943" w:rsidP="00EF5943">
      <w:pPr>
        <w:pStyle w:val="Odstavecseseznamem"/>
        <w:numPr>
          <w:ilvl w:val="0"/>
          <w:numId w:val="19"/>
        </w:numPr>
        <w:jc w:val="both"/>
      </w:pPr>
      <w:r>
        <w:t>zlepšení vzhledu MČ Praha 1 – květinová výzdoba domů – oken směřujících do veřejných prostranství.</w:t>
      </w:r>
    </w:p>
    <w:p w:rsidR="00EF5943" w:rsidRDefault="00EF5943" w:rsidP="001006A3">
      <w:pPr>
        <w:jc w:val="both"/>
      </w:pPr>
    </w:p>
    <w:p w:rsidR="00FA6F80" w:rsidRDefault="00FA6F80" w:rsidP="001006A3">
      <w:pPr>
        <w:jc w:val="both"/>
      </w:pPr>
      <w:r w:rsidRPr="00B40FDA">
        <w:t xml:space="preserve">(žádost byla podána dne </w:t>
      </w:r>
      <w:proofErr w:type="gramStart"/>
      <w:r w:rsidR="00EF5943">
        <w:t>1</w:t>
      </w:r>
      <w:r w:rsidR="006105A3">
        <w:t>9</w:t>
      </w:r>
      <w:r w:rsidR="001006A3">
        <w:t>.</w:t>
      </w:r>
      <w:r w:rsidRPr="00B40FDA">
        <w:t>0</w:t>
      </w:r>
      <w:r w:rsidR="006105A3">
        <w:t>2</w:t>
      </w:r>
      <w:r w:rsidRPr="00B40FDA">
        <w:t>.20</w:t>
      </w:r>
      <w:r>
        <w:t>2</w:t>
      </w:r>
      <w:r w:rsidR="001006A3">
        <w:t>3</w:t>
      </w:r>
      <w:proofErr w:type="gramEnd"/>
      <w:r w:rsidR="001006A3">
        <w:t xml:space="preserve"> a vyřízena dne </w:t>
      </w:r>
      <w:r w:rsidR="00EF5943">
        <w:t>06</w:t>
      </w:r>
      <w:r w:rsidR="001006A3">
        <w:t>.0</w:t>
      </w:r>
      <w:r w:rsidR="00EF5943">
        <w:t>3</w:t>
      </w:r>
      <w:r w:rsidR="001006A3">
        <w:t>.2023</w:t>
      </w:r>
      <w:r>
        <w:t xml:space="preserve">  </w:t>
      </w:r>
      <w:r w:rsidRPr="00B40FDA">
        <w:t>– řeš</w:t>
      </w:r>
      <w:r w:rsidR="001006A3">
        <w:t>il</w:t>
      </w:r>
      <w:r w:rsidR="00B8505F">
        <w:t xml:space="preserve"> </w:t>
      </w:r>
      <w:r w:rsidR="006105A3">
        <w:t xml:space="preserve">Odbor </w:t>
      </w:r>
      <w:r w:rsidR="00EF5943">
        <w:t>péče o veřejný prostor</w:t>
      </w:r>
      <w:r w:rsidR="00DD715C">
        <w:t xml:space="preserve"> </w:t>
      </w:r>
      <w:r w:rsidR="006105A3">
        <w:t xml:space="preserve">– oddělení </w:t>
      </w:r>
      <w:r w:rsidR="00EF5943">
        <w:t>životního prostředí</w:t>
      </w:r>
      <w:r w:rsidR="006105A3">
        <w:t xml:space="preserve">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EF5943" w:rsidRDefault="00EF5943" w:rsidP="00585D5C">
      <w:pPr>
        <w:jc w:val="both"/>
        <w:rPr>
          <w:b/>
        </w:rPr>
      </w:pPr>
      <w:r>
        <w:rPr>
          <w:b/>
          <w:bCs/>
        </w:rPr>
        <w:lastRenderedPageBreak/>
        <w:t>34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Pr="00EF5943">
        <w:rPr>
          <w:b/>
          <w:iCs/>
          <w:color w:val="000000"/>
        </w:rPr>
        <w:t xml:space="preserve">za jakým účelem a za jakou cenu byly za období od 1. 1. 2021 do současnosti uzavřeny nájemní smlouvy ve vztahu k jižní části pozemku </w:t>
      </w:r>
      <w:proofErr w:type="spellStart"/>
      <w:r w:rsidRPr="00EF5943">
        <w:rPr>
          <w:b/>
          <w:iCs/>
          <w:color w:val="000000"/>
        </w:rPr>
        <w:t>parc</w:t>
      </w:r>
      <w:proofErr w:type="spellEnd"/>
      <w:r w:rsidRPr="00EF5943">
        <w:rPr>
          <w:b/>
          <w:iCs/>
          <w:color w:val="000000"/>
        </w:rPr>
        <w:t xml:space="preserve">. </w:t>
      </w:r>
      <w:proofErr w:type="gramStart"/>
      <w:r w:rsidRPr="00EF5943">
        <w:rPr>
          <w:b/>
          <w:iCs/>
          <w:color w:val="000000"/>
        </w:rPr>
        <w:t>č.</w:t>
      </w:r>
      <w:proofErr w:type="gramEnd"/>
      <w:r w:rsidRPr="00EF5943">
        <w:rPr>
          <w:b/>
          <w:iCs/>
          <w:color w:val="000000"/>
        </w:rPr>
        <w:t xml:space="preserve"> 274, k. </w:t>
      </w:r>
      <w:proofErr w:type="spellStart"/>
      <w:r w:rsidRPr="00EF5943">
        <w:rPr>
          <w:b/>
          <w:iCs/>
          <w:color w:val="000000"/>
        </w:rPr>
        <w:t>ú.</w:t>
      </w:r>
      <w:proofErr w:type="spellEnd"/>
      <w:r w:rsidRPr="00EF5943">
        <w:rPr>
          <w:b/>
          <w:iCs/>
          <w:color w:val="000000"/>
        </w:rPr>
        <w:t xml:space="preserve"> Staré Město </w:t>
      </w:r>
    </w:p>
    <w:p w:rsidR="00585D5C" w:rsidRDefault="00585D5C" w:rsidP="00585D5C">
      <w:pPr>
        <w:pStyle w:val="Zkladntext3"/>
      </w:pPr>
      <w:r>
        <w:t>Otázky a odpovědi:</w:t>
      </w:r>
    </w:p>
    <w:p w:rsidR="00DF1464" w:rsidRDefault="004E062C" w:rsidP="00675533">
      <w:pPr>
        <w:autoSpaceDE w:val="0"/>
        <w:autoSpaceDN w:val="0"/>
        <w:adjustRightInd w:val="0"/>
        <w:jc w:val="both"/>
        <w:rPr>
          <w:i/>
        </w:rPr>
      </w:pPr>
      <w:r w:rsidRPr="00F24DA0">
        <w:rPr>
          <w:i/>
        </w:rPr>
        <w:t>Žádost o poskytnutí informace</w:t>
      </w:r>
      <w:r w:rsidR="00A95F5A">
        <w:rPr>
          <w:i/>
        </w:rPr>
        <w:t>:</w:t>
      </w:r>
      <w:r w:rsidR="00DF1464">
        <w:t xml:space="preserve"> </w:t>
      </w:r>
      <w:r w:rsidR="00585D5C" w:rsidRPr="00585D5C">
        <w:rPr>
          <w:i/>
        </w:rPr>
        <w:t xml:space="preserve"> </w:t>
      </w:r>
    </w:p>
    <w:p w:rsidR="00EF5943" w:rsidRDefault="00EF5943" w:rsidP="00EF59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 jakými subjekty, za jakým účelem (v souvislosti s jakou akcí) a za jakou cenu byly za období od 1. 1. 2021 do současnosti uzavřeny nájemní smlouva ve vztahu k jižní části pozemku </w:t>
      </w:r>
      <w:proofErr w:type="spellStart"/>
      <w:r>
        <w:rPr>
          <w:i/>
          <w:iCs/>
          <w:color w:val="000000"/>
        </w:rPr>
        <w:t>parc</w:t>
      </w:r>
      <w:proofErr w:type="spellEnd"/>
      <w:r>
        <w:rPr>
          <w:i/>
          <w:iCs/>
          <w:color w:val="000000"/>
        </w:rPr>
        <w:t xml:space="preserve">. </w:t>
      </w:r>
      <w:proofErr w:type="gramStart"/>
      <w:r>
        <w:rPr>
          <w:i/>
          <w:iCs/>
          <w:color w:val="000000"/>
        </w:rPr>
        <w:t>č.</w:t>
      </w:r>
      <w:proofErr w:type="gramEnd"/>
      <w:r>
        <w:rPr>
          <w:i/>
          <w:iCs/>
          <w:color w:val="000000"/>
        </w:rPr>
        <w:t xml:space="preserve"> 274 v katastrálním území Staré město – tj. jižní poloviny veřejné části Střeleckého ostrova, jehož správcem je Městské části Praha 1. </w:t>
      </w:r>
    </w:p>
    <w:p w:rsidR="00E27898" w:rsidRDefault="00EF5943" w:rsidP="00EF5943">
      <w:pPr>
        <w:pStyle w:val="Odstavecseseznamem"/>
        <w:numPr>
          <w:ilvl w:val="0"/>
          <w:numId w:val="20"/>
        </w:numPr>
        <w:jc w:val="both"/>
      </w:pPr>
      <w:r>
        <w:t>Smlouva o výpůjčce č. 2021/1269 – Asociace společenské odpovědnosti, o.p.s. – zábor v rámci akce osvícení Národního divadla – jednodenní akce, bez nájemného.</w:t>
      </w:r>
    </w:p>
    <w:p w:rsidR="00EF5943" w:rsidRDefault="00EF5943" w:rsidP="00EF5943">
      <w:pPr>
        <w:pStyle w:val="Odstavecseseznamem"/>
        <w:numPr>
          <w:ilvl w:val="0"/>
          <w:numId w:val="20"/>
        </w:numPr>
        <w:jc w:val="both"/>
      </w:pPr>
      <w:r>
        <w:t xml:space="preserve">Smlouva o výpůjčce č. 2022/0886 – Sportovní klub Start </w:t>
      </w:r>
      <w:proofErr w:type="gramStart"/>
      <w:r>
        <w:t xml:space="preserve">Praha </w:t>
      </w:r>
      <w:proofErr w:type="spellStart"/>
      <w:r>
        <w:t>z.s</w:t>
      </w:r>
      <w:proofErr w:type="spellEnd"/>
      <w:r>
        <w:t>.</w:t>
      </w:r>
      <w:proofErr w:type="gramEnd"/>
      <w:r>
        <w:t xml:space="preserve"> – zábor v rámci sportovní akce – lukostřelba – jednodenní </w:t>
      </w:r>
      <w:r w:rsidR="005858B5">
        <w:t>akce, bez nájemného.</w:t>
      </w:r>
    </w:p>
    <w:p w:rsidR="005858B5" w:rsidRDefault="005858B5" w:rsidP="00EF5943">
      <w:pPr>
        <w:pStyle w:val="Odstavecseseznamem"/>
        <w:numPr>
          <w:ilvl w:val="0"/>
          <w:numId w:val="20"/>
        </w:numPr>
        <w:jc w:val="both"/>
      </w:pPr>
      <w:r>
        <w:t xml:space="preserve">Smlouva o výpůjčce č. 2022/0522 – DNA </w:t>
      </w:r>
      <w:proofErr w:type="spellStart"/>
      <w:r>
        <w:t>Produkction</w:t>
      </w:r>
      <w:proofErr w:type="spellEnd"/>
      <w:r>
        <w:t xml:space="preserve"> s.r.o. – zábor v rámci filmového natáčení – nájemné 20 tis. Kč/2 dny. </w:t>
      </w:r>
    </w:p>
    <w:p w:rsidR="00E27898" w:rsidRDefault="00E27898" w:rsidP="00CB019D"/>
    <w:p w:rsidR="00FA2B63" w:rsidRPr="0059749F" w:rsidRDefault="003E6C0C" w:rsidP="00BC42EC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5858B5">
        <w:t>2</w:t>
      </w:r>
      <w:r w:rsidR="00E27898">
        <w:t>0</w:t>
      </w:r>
      <w:r w:rsidR="00FA2B63">
        <w:t>.</w:t>
      </w:r>
      <w:r w:rsidR="00DF612E">
        <w:t>0</w:t>
      </w:r>
      <w:r w:rsidR="00E27898">
        <w:t>2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5858B5">
        <w:t>01</w:t>
      </w:r>
      <w:r w:rsidR="005620F9">
        <w:t>.</w:t>
      </w:r>
      <w:r w:rsidR="00DF612E">
        <w:t>0</w:t>
      </w:r>
      <w:r w:rsidR="00BC42EC">
        <w:t>3</w:t>
      </w:r>
      <w:r w:rsidR="005620F9">
        <w:t>.</w:t>
      </w:r>
      <w:r>
        <w:t>202</w:t>
      </w:r>
      <w:r w:rsidR="00DF612E">
        <w:t>3</w:t>
      </w:r>
      <w:r>
        <w:t xml:space="preserve"> </w:t>
      </w:r>
      <w:r w:rsidR="00FA2B63">
        <w:t>– řešil</w:t>
      </w:r>
      <w:r w:rsidR="0059749F">
        <w:t xml:space="preserve"> </w:t>
      </w:r>
      <w:r w:rsidR="005858B5">
        <w:t xml:space="preserve">Odbor péče o veřejný prostor </w:t>
      </w:r>
      <w:r w:rsidR="00BC42EC">
        <w:t xml:space="preserve">– oddělení </w:t>
      </w:r>
      <w:r w:rsidR="005858B5">
        <w:t xml:space="preserve">životního prostředí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805058" w:rsidRPr="00BC42EC" w:rsidRDefault="005858B5" w:rsidP="0071628A">
      <w:pPr>
        <w:jc w:val="both"/>
        <w:rPr>
          <w:b/>
        </w:rPr>
      </w:pPr>
      <w:r>
        <w:rPr>
          <w:b/>
        </w:rPr>
        <w:t>35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D24C82" w:rsidRPr="00805058">
        <w:rPr>
          <w:b/>
        </w:rPr>
        <w:t xml:space="preserve"> </w:t>
      </w:r>
      <w:r>
        <w:rPr>
          <w:b/>
        </w:rPr>
        <w:t xml:space="preserve">povolení </w:t>
      </w:r>
      <w:r w:rsidRPr="005858B5">
        <w:rPr>
          <w:b/>
        </w:rPr>
        <w:t>pro vyhrazené parkování pro vozidla osob s těžkým tělesným postižením, kte</w:t>
      </w:r>
      <w:r>
        <w:rPr>
          <w:b/>
        </w:rPr>
        <w:t>ré</w:t>
      </w:r>
      <w:r w:rsidRPr="005858B5">
        <w:rPr>
          <w:b/>
        </w:rPr>
        <w:t xml:space="preserve"> mají přiznané mimořádné výhody III. stupně (ZTP/P)</w:t>
      </w:r>
    </w:p>
    <w:p w:rsidR="00805058" w:rsidRPr="00805058" w:rsidRDefault="00097B46" w:rsidP="00805058">
      <w:r>
        <w:t>Otázky a odpovědi:</w:t>
      </w:r>
    </w:p>
    <w:p w:rsidR="00805058" w:rsidRDefault="00AC76DE" w:rsidP="00805058">
      <w:r w:rsidRPr="00010CB9">
        <w:t>Žádost o poskytnutí informace</w:t>
      </w:r>
      <w:r w:rsidR="005069C6" w:rsidRPr="00010CB9">
        <w:t>:</w:t>
      </w:r>
    </w:p>
    <w:p w:rsidR="006F51DB" w:rsidRDefault="005858B5" w:rsidP="005858B5">
      <w:pPr>
        <w:autoSpaceDE w:val="0"/>
        <w:autoSpaceDN w:val="0"/>
        <w:adjustRightInd w:val="0"/>
        <w:jc w:val="both"/>
        <w:rPr>
          <w:i/>
        </w:rPr>
      </w:pPr>
      <w:r w:rsidRPr="00243A61">
        <w:rPr>
          <w:i/>
        </w:rPr>
        <w:t>kolik povolení, vydal ÚMČ Praha 1 pro vyhrazené parkování</w:t>
      </w:r>
    </w:p>
    <w:p w:rsidR="005858B5" w:rsidRPr="00243A61" w:rsidRDefault="005858B5" w:rsidP="005858B5">
      <w:pPr>
        <w:autoSpaceDE w:val="0"/>
        <w:autoSpaceDN w:val="0"/>
        <w:adjustRightInd w:val="0"/>
        <w:jc w:val="both"/>
        <w:rPr>
          <w:i/>
        </w:rPr>
      </w:pPr>
      <w:r w:rsidRPr="00243A61">
        <w:rPr>
          <w:i/>
        </w:rPr>
        <w:t xml:space="preserve"> – pro vozidla osob s těžkým tělesným postižením, kte</w:t>
      </w:r>
      <w:r>
        <w:rPr>
          <w:i/>
        </w:rPr>
        <w:t>ré</w:t>
      </w:r>
      <w:r w:rsidRPr="00243A61">
        <w:rPr>
          <w:i/>
        </w:rPr>
        <w:t xml:space="preserve"> mají přiznané mimořádné výhody III. stupně (ZTP/P), a kolik povolení, vydal ÚMČ Praha 1pro vyhrazené parkování</w:t>
      </w:r>
    </w:p>
    <w:p w:rsidR="005858B5" w:rsidRPr="00243A61" w:rsidRDefault="006F51DB" w:rsidP="007F747F">
      <w:pPr>
        <w:autoSpaceDE w:val="0"/>
        <w:autoSpaceDN w:val="0"/>
        <w:adjustRightInd w:val="0"/>
        <w:jc w:val="both"/>
        <w:rPr>
          <w:i/>
        </w:rPr>
      </w:pPr>
      <w:r w:rsidRPr="00243A61">
        <w:rPr>
          <w:i/>
        </w:rPr>
        <w:t>–</w:t>
      </w:r>
      <w:r w:rsidR="005858B5" w:rsidRPr="00243A61">
        <w:rPr>
          <w:i/>
        </w:rPr>
        <w:t xml:space="preserve"> pro vozidla osob s těžkým tělesným postižením, kteří mají přiznané mimořádné výhody II. stupně (ZTP), a to od </w:t>
      </w:r>
      <w:proofErr w:type="gramStart"/>
      <w:r w:rsidR="005858B5" w:rsidRPr="00243A61">
        <w:rPr>
          <w:i/>
        </w:rPr>
        <w:t>1.1.2020</w:t>
      </w:r>
      <w:proofErr w:type="gramEnd"/>
      <w:r w:rsidR="005858B5" w:rsidRPr="00243A61">
        <w:rPr>
          <w:i/>
        </w:rPr>
        <w:t xml:space="preserve"> do 22.2.2023.</w:t>
      </w:r>
    </w:p>
    <w:p w:rsidR="00BC42EC" w:rsidRDefault="007F747F" w:rsidP="00B259DB">
      <w:pPr>
        <w:jc w:val="both"/>
      </w:pPr>
      <w:r>
        <w:t xml:space="preserve">Žadatel písemně sdělil, že žádost bere zpět, proto byla žádost </w:t>
      </w:r>
      <w:r w:rsidRPr="007F747F">
        <w:rPr>
          <w:u w:val="single"/>
        </w:rPr>
        <w:t>odložena</w:t>
      </w:r>
      <w:r>
        <w:t>.</w:t>
      </w:r>
    </w:p>
    <w:p w:rsidR="007F747F" w:rsidRDefault="007F747F" w:rsidP="00B259DB">
      <w:pPr>
        <w:jc w:val="both"/>
      </w:pPr>
    </w:p>
    <w:p w:rsidR="00D344B1" w:rsidRDefault="00D344B1" w:rsidP="00B259DB">
      <w:pPr>
        <w:jc w:val="both"/>
      </w:pPr>
      <w:r w:rsidRPr="00B40FDA">
        <w:t xml:space="preserve">(žádost byla podána dne </w:t>
      </w:r>
      <w:proofErr w:type="gramStart"/>
      <w:r w:rsidR="007F747F">
        <w:t>22.</w:t>
      </w:r>
      <w:r w:rsidR="00220CD7">
        <w:t>0</w:t>
      </w:r>
      <w:r w:rsidR="00B90B63">
        <w:t>2</w:t>
      </w:r>
      <w:r w:rsidRPr="00B40FDA">
        <w:t>.20</w:t>
      </w:r>
      <w:r>
        <w:t>2</w:t>
      </w:r>
      <w:r w:rsidR="00220CD7">
        <w:t>3</w:t>
      </w:r>
      <w:proofErr w:type="gramEnd"/>
      <w:r>
        <w:t xml:space="preserve"> a vyřízena dne </w:t>
      </w:r>
      <w:r w:rsidR="007F747F">
        <w:t>27</w:t>
      </w:r>
      <w:r>
        <w:t>.</w:t>
      </w:r>
      <w:r w:rsidR="00220CD7">
        <w:t>0</w:t>
      </w:r>
      <w:r w:rsidR="007F747F">
        <w:t>2</w:t>
      </w:r>
      <w:r>
        <w:t>.202</w:t>
      </w:r>
      <w:r w:rsidR="00220CD7">
        <w:t>3</w:t>
      </w:r>
      <w:r>
        <w:t xml:space="preserve"> </w:t>
      </w:r>
      <w:r w:rsidRPr="00B40FDA">
        <w:t>– řeš</w:t>
      </w:r>
      <w:r w:rsidR="000A6C7F">
        <w:t>il</w:t>
      </w:r>
      <w:r w:rsidR="007F747F">
        <w:t>o</w:t>
      </w:r>
      <w:r w:rsidR="000A6C7F">
        <w:t xml:space="preserve"> </w:t>
      </w:r>
      <w:r w:rsidR="007F747F">
        <w:t xml:space="preserve">Oddělení právní, kontroly a stížností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D812C9" w:rsidRPr="00B90B63" w:rsidRDefault="00B90B63" w:rsidP="005760F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>3</w:t>
      </w:r>
      <w:r w:rsidR="007F747F">
        <w:rPr>
          <w:b/>
          <w:bCs/>
        </w:rPr>
        <w:t>6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="001B6A8F" w:rsidRPr="001B6A8F">
        <w:rPr>
          <w:b/>
          <w:bCs/>
        </w:rPr>
        <w:t>r</w:t>
      </w:r>
      <w:r w:rsidR="001B6A8F" w:rsidRPr="001B6A8F">
        <w:rPr>
          <w:b/>
        </w:rPr>
        <w:t>ozpis uplatněné škody a výši požadovaného plnění</w:t>
      </w:r>
      <w:r w:rsidR="001B6A8F">
        <w:rPr>
          <w:b/>
        </w:rPr>
        <w:t xml:space="preserve">, </w:t>
      </w:r>
      <w:r w:rsidR="001B6A8F" w:rsidRPr="001B6A8F">
        <w:rPr>
          <w:b/>
        </w:rPr>
        <w:t>BJ č. 7, Široká 118/20</w:t>
      </w:r>
      <w:r w:rsidR="001B6A8F" w:rsidRPr="00BE4A87">
        <w:rPr>
          <w:i/>
        </w:rPr>
        <w:t>,</w:t>
      </w:r>
      <w:r w:rsidR="001B6A8F">
        <w:rPr>
          <w:i/>
        </w:rPr>
        <w:t xml:space="preserve"> </w:t>
      </w:r>
      <w:r w:rsidR="001B6A8F" w:rsidRPr="001B6A8F">
        <w:rPr>
          <w:b/>
        </w:rPr>
        <w:t>Praha 1</w:t>
      </w:r>
    </w:p>
    <w:p w:rsidR="001636C4" w:rsidRDefault="00C36017" w:rsidP="001636C4">
      <w:pPr>
        <w:pStyle w:val="Zkladntext3"/>
      </w:pPr>
      <w:r>
        <w:t>Otázky a odpovědi:</w:t>
      </w:r>
    </w:p>
    <w:p w:rsidR="00C7433B" w:rsidRPr="00010CB9" w:rsidRDefault="00C7433B" w:rsidP="00C7433B">
      <w:pPr>
        <w:rPr>
          <w:i/>
        </w:rPr>
      </w:pPr>
      <w:r w:rsidRPr="00010CB9">
        <w:rPr>
          <w:i/>
        </w:rPr>
        <w:t>Žádost o poskytnutí informace:</w:t>
      </w:r>
    </w:p>
    <w:p w:rsidR="00044C58" w:rsidRPr="00BE4A87" w:rsidRDefault="00044C58" w:rsidP="00044C58">
      <w:pPr>
        <w:jc w:val="both"/>
        <w:rPr>
          <w:i/>
        </w:rPr>
      </w:pPr>
      <w:r w:rsidRPr="00BE4A87">
        <w:rPr>
          <w:i/>
        </w:rPr>
        <w:t>1. Rozpis uplatněné škody a výši požadovaného plnění, za škodu vzniklou v BJ č. 7, Široká 118/20, kterou bude za MČ - P1 uplatňovat SVJ Široká 20. Kopie veškerých dokumentů (včetně</w:t>
      </w:r>
      <w:r>
        <w:rPr>
          <w:i/>
        </w:rPr>
        <w:t xml:space="preserve"> </w:t>
      </w:r>
      <w:r w:rsidRPr="00BE4A87">
        <w:rPr>
          <w:i/>
        </w:rPr>
        <w:t>fotodokumentace), které MČ P1 předala výboru SVJ Široká 20, v</w:t>
      </w:r>
      <w:r>
        <w:rPr>
          <w:i/>
        </w:rPr>
        <w:t> </w:t>
      </w:r>
      <w:r w:rsidRPr="00BE4A87">
        <w:rPr>
          <w:i/>
        </w:rPr>
        <w:t>so</w:t>
      </w:r>
      <w:r>
        <w:rPr>
          <w:i/>
        </w:rPr>
        <w:t xml:space="preserve">uvislosti s </w:t>
      </w:r>
      <w:r w:rsidRPr="00BE4A87">
        <w:rPr>
          <w:i/>
        </w:rPr>
        <w:t>uplatněním nároků. </w:t>
      </w:r>
    </w:p>
    <w:p w:rsidR="00044C58" w:rsidRPr="00BE4A87" w:rsidRDefault="00044C58" w:rsidP="00781787">
      <w:pPr>
        <w:jc w:val="both"/>
        <w:rPr>
          <w:i/>
        </w:rPr>
      </w:pPr>
      <w:r w:rsidRPr="00BE4A87">
        <w:rPr>
          <w:i/>
        </w:rPr>
        <w:t xml:space="preserve">Vycházím ze sdělení ze dne 17.1.2023 pod </w:t>
      </w:r>
      <w:proofErr w:type="gramStart"/>
      <w:r w:rsidRPr="00BE4A87">
        <w:rPr>
          <w:i/>
        </w:rPr>
        <w:t>č.j.</w:t>
      </w:r>
      <w:proofErr w:type="gramEnd"/>
      <w:r w:rsidRPr="00BE4A87">
        <w:rPr>
          <w:i/>
        </w:rPr>
        <w:t xml:space="preserve"> UMCP1 004320/2023, od  Mgr. Petra Vaňka</w:t>
      </w:r>
      <w:r w:rsidR="00781787">
        <w:rPr>
          <w:i/>
        </w:rPr>
        <w:t xml:space="preserve"> </w:t>
      </w:r>
      <w:r w:rsidRPr="00BE4A87">
        <w:rPr>
          <w:i/>
        </w:rPr>
        <w:t>- vedoucího OTMS s tím, že škodu způsobenou zatečením do BJ č. 7, Široká 118/20 uplatňuje za MČ Praha 1 Společenství vlastníků jednotek Široká 118/20 , Praha 1. </w:t>
      </w:r>
    </w:p>
    <w:p w:rsidR="00781787" w:rsidRPr="00781787" w:rsidRDefault="00781787" w:rsidP="00781787">
      <w:r w:rsidRPr="00781787">
        <w:t>Dokumentace byla poskytnuta.</w:t>
      </w:r>
    </w:p>
    <w:p w:rsidR="00044C58" w:rsidRPr="00781787" w:rsidRDefault="00044C58" w:rsidP="00044C58"/>
    <w:p w:rsidR="00044C58" w:rsidRPr="00BE4A87" w:rsidRDefault="00044C58" w:rsidP="00781787">
      <w:pPr>
        <w:jc w:val="both"/>
        <w:rPr>
          <w:i/>
        </w:rPr>
      </w:pPr>
      <w:r>
        <w:rPr>
          <w:i/>
        </w:rPr>
        <w:t>2.</w:t>
      </w:r>
      <w:r w:rsidR="00781787">
        <w:rPr>
          <w:i/>
        </w:rPr>
        <w:t xml:space="preserve"> </w:t>
      </w:r>
      <w:r w:rsidRPr="00BE4A87">
        <w:rPr>
          <w:i/>
        </w:rPr>
        <w:t>Kopii pověření,  udělenou ze strany městské části, výboru SVJ, aby za</w:t>
      </w:r>
      <w:r>
        <w:rPr>
          <w:i/>
        </w:rPr>
        <w:br/>
      </w:r>
      <w:r w:rsidRPr="00BE4A87">
        <w:rPr>
          <w:i/>
        </w:rPr>
        <w:t>městskou část uplatňovala nárok u pojišťovny v souvislosti s</w:t>
      </w:r>
      <w:r w:rsidR="00781787">
        <w:rPr>
          <w:i/>
        </w:rPr>
        <w:t> </w:t>
      </w:r>
      <w:r w:rsidRPr="00BE4A87">
        <w:rPr>
          <w:i/>
        </w:rPr>
        <w:t>neobyvatelnou</w:t>
      </w:r>
      <w:r w:rsidR="00781787">
        <w:rPr>
          <w:i/>
        </w:rPr>
        <w:t xml:space="preserve"> BJ č.</w:t>
      </w:r>
      <w:r w:rsidRPr="00BE4A87">
        <w:rPr>
          <w:i/>
        </w:rPr>
        <w:t>, Široká 20.</w:t>
      </w:r>
    </w:p>
    <w:p w:rsidR="00044C58" w:rsidRPr="00BE4A87" w:rsidRDefault="007D12A8" w:rsidP="00044C58">
      <w:pPr>
        <w:rPr>
          <w:i/>
        </w:rPr>
      </w:pPr>
      <w:r w:rsidRPr="007D12A8">
        <w:lastRenderedPageBreak/>
        <w:t>MČ Praha 1 je součástí SVJ Široká 118/20, zplnomocnění nebylo nutné a pojiš</w:t>
      </w:r>
      <w:r>
        <w:t>ť</w:t>
      </w:r>
      <w:r w:rsidRPr="007D12A8">
        <w:t>ovnou nebylo požadováno</w:t>
      </w:r>
      <w:r>
        <w:rPr>
          <w:i/>
        </w:rPr>
        <w:t>.</w:t>
      </w:r>
    </w:p>
    <w:p w:rsidR="00044C58" w:rsidRPr="00BE4A87" w:rsidRDefault="00044C58" w:rsidP="00044C58">
      <w:pPr>
        <w:rPr>
          <w:i/>
        </w:rPr>
      </w:pPr>
      <w:r w:rsidRPr="00BE4A87">
        <w:rPr>
          <w:i/>
        </w:rPr>
        <w:t>3. Informaci, zda bude vyplaceno případné pojistné plnění, na účet žadatele, tedy SVJ, nebo je dohodnuto, že bude připsáno na účet MČ P1. </w:t>
      </w:r>
    </w:p>
    <w:p w:rsidR="003F5DDF" w:rsidRDefault="008153CF" w:rsidP="006551E0">
      <w:pPr>
        <w:pStyle w:val="Zkladntext3"/>
      </w:pPr>
      <w:r>
        <w:t>Pojistné bud vyplaceno na účet MČ Praha 1.</w:t>
      </w:r>
    </w:p>
    <w:p w:rsidR="008153CF" w:rsidRDefault="008153CF" w:rsidP="006551E0">
      <w:pPr>
        <w:pStyle w:val="Zkladntext3"/>
      </w:pPr>
    </w:p>
    <w:p w:rsidR="005E4349" w:rsidRDefault="001067CF" w:rsidP="006551E0">
      <w:pPr>
        <w:pStyle w:val="Zkladntext3"/>
      </w:pPr>
      <w:r>
        <w:t>(</w:t>
      </w:r>
      <w:r w:rsidR="006551E0">
        <w:t xml:space="preserve">žádost </w:t>
      </w:r>
      <w:r w:rsidRPr="00B40FDA">
        <w:t xml:space="preserve">byla podána </w:t>
      </w:r>
      <w:r w:rsidR="00EA4818">
        <w:t xml:space="preserve">dne </w:t>
      </w:r>
      <w:proofErr w:type="gramStart"/>
      <w:r w:rsidR="006314EA">
        <w:t>22</w:t>
      </w:r>
      <w:r w:rsidR="00EA4818">
        <w:t>.</w:t>
      </w:r>
      <w:r w:rsidR="003F5DDF">
        <w:t>0</w:t>
      </w:r>
      <w:r w:rsidR="00CC44E5">
        <w:t>2</w:t>
      </w:r>
      <w:r w:rsidR="00EA4818">
        <w:t>.202</w:t>
      </w:r>
      <w:r w:rsidR="000B2B69">
        <w:t>3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6314EA">
        <w:t>13</w:t>
      </w:r>
      <w:r w:rsidR="007F4F1B">
        <w:t>.</w:t>
      </w:r>
      <w:r w:rsidR="000B2B69">
        <w:t>0</w:t>
      </w:r>
      <w:r w:rsidR="006314EA">
        <w:t>3</w:t>
      </w:r>
      <w:r w:rsidR="007F4F1B">
        <w:t>.202</w:t>
      </w:r>
      <w:r w:rsidR="000B2B69">
        <w:t>3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</w:t>
      </w:r>
      <w:r w:rsidR="00535B9D">
        <w:t xml:space="preserve">Odbor technické </w:t>
      </w:r>
      <w:r w:rsidR="00535B9D">
        <w:br/>
        <w:t xml:space="preserve">a majetkové správy – oddělení koordinace s SVJ </w:t>
      </w:r>
      <w:r w:rsidRPr="00B40FDA">
        <w:t>ÚMČ Praha 1)</w:t>
      </w:r>
    </w:p>
    <w:p w:rsidR="000E5893" w:rsidRDefault="000E5893" w:rsidP="006551E0">
      <w:pPr>
        <w:pStyle w:val="Zkladntext3"/>
      </w:pPr>
    </w:p>
    <w:p w:rsidR="000E5893" w:rsidRPr="00457150" w:rsidRDefault="00535B9D" w:rsidP="000E589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>3</w:t>
      </w:r>
      <w:r w:rsidR="00BD47EB">
        <w:rPr>
          <w:b/>
          <w:bCs/>
        </w:rPr>
        <w:t>7</w:t>
      </w:r>
      <w:r w:rsidR="000E5893">
        <w:rPr>
          <w:b/>
          <w:bCs/>
        </w:rPr>
        <w:t xml:space="preserve">. Žádost o poskytnutí informace </w:t>
      </w:r>
      <w:r w:rsidR="000E5893" w:rsidRPr="006B5663">
        <w:rPr>
          <w:b/>
          <w:bCs/>
        </w:rPr>
        <w:t>–</w:t>
      </w:r>
      <w:r w:rsidR="000E5893">
        <w:rPr>
          <w:b/>
          <w:bCs/>
        </w:rPr>
        <w:t xml:space="preserve"> </w:t>
      </w:r>
      <w:r w:rsidR="00E826A3" w:rsidRPr="00E826A3">
        <w:rPr>
          <w:b/>
          <w:color w:val="000000"/>
          <w:lang w:bidi="cs-CZ"/>
        </w:rPr>
        <w:t>sankce, uložené v souvislosti s podnikáním subjektu</w:t>
      </w:r>
      <w:r w:rsidR="00E826A3">
        <w:rPr>
          <w:i/>
          <w:color w:val="000000"/>
          <w:lang w:bidi="cs-CZ"/>
        </w:rPr>
        <w:t xml:space="preserve"> </w:t>
      </w:r>
      <w:r w:rsidR="00E826A3" w:rsidRPr="00E826A3">
        <w:rPr>
          <w:rStyle w:val="Zkladntext2Tun"/>
          <w:rFonts w:ascii="Times New Roman" w:hAnsi="Times New Roman" w:cs="Times New Roman"/>
          <w:u w:val="none"/>
        </w:rPr>
        <w:t>SEBLED s.r.o., IČ: 29144213, sídlo Klimentská 1746/52, 110 00 Praha 1</w:t>
      </w:r>
    </w:p>
    <w:p w:rsidR="000E5893" w:rsidRDefault="000E5893" w:rsidP="000E5893">
      <w:pPr>
        <w:pStyle w:val="Zkladntext3"/>
      </w:pPr>
      <w:r>
        <w:t>Otázky a odpovědi:</w:t>
      </w:r>
    </w:p>
    <w:p w:rsidR="000E5893" w:rsidRDefault="000E5893" w:rsidP="000E5893">
      <w:pPr>
        <w:pStyle w:val="Zkladntext3"/>
        <w:rPr>
          <w:i/>
        </w:rPr>
      </w:pPr>
      <w:r w:rsidRPr="000E5893">
        <w:rPr>
          <w:i/>
        </w:rPr>
        <w:t>Žádost o poskytnutí informace:</w:t>
      </w:r>
    </w:p>
    <w:p w:rsidR="00E826A3" w:rsidRDefault="00E826A3" w:rsidP="00E826A3">
      <w:pPr>
        <w:jc w:val="both"/>
        <w:rPr>
          <w:i/>
        </w:rPr>
      </w:pPr>
      <w:r>
        <w:rPr>
          <w:i/>
          <w:color w:val="000000"/>
          <w:lang w:bidi="cs-CZ"/>
        </w:rPr>
        <w:t xml:space="preserve">kontrola a všechny případné sankce, uložené v souvislosti s podnikáním subjektu </w:t>
      </w:r>
      <w:r w:rsidRPr="00332120">
        <w:rPr>
          <w:rStyle w:val="Zkladntext2Tun"/>
          <w:rFonts w:ascii="Times New Roman" w:hAnsi="Times New Roman" w:cs="Times New Roman"/>
          <w:i/>
          <w:sz w:val="24"/>
          <w:szCs w:val="24"/>
        </w:rPr>
        <w:t>SEBLED s.r.o.,</w:t>
      </w:r>
      <w:r>
        <w:rPr>
          <w:rStyle w:val="Zkladntext2Tun"/>
          <w:i/>
        </w:rPr>
        <w:t xml:space="preserve"> </w:t>
      </w:r>
      <w:r w:rsidRPr="00332120">
        <w:rPr>
          <w:rStyle w:val="Zkladntext2Tun"/>
          <w:rFonts w:ascii="Times New Roman" w:hAnsi="Times New Roman" w:cs="Times New Roman"/>
          <w:i/>
          <w:sz w:val="24"/>
          <w:szCs w:val="24"/>
        </w:rPr>
        <w:t>IČ: 29144213, sídlo Klimentská 1746/52, 110 00 Praha 1</w:t>
      </w:r>
      <w:r>
        <w:rPr>
          <w:i/>
        </w:rPr>
        <w:t xml:space="preserve">, </w:t>
      </w:r>
      <w:r>
        <w:rPr>
          <w:i/>
          <w:lang w:bidi="cs-CZ"/>
        </w:rPr>
        <w:t xml:space="preserve">na něhož jste obdrželi postoupené podání z Krajského úřadu Jihomoravského kraje, odboru správního a Krajského živnostenského úřadu čj. JMK 7908/2023 ze dne </w:t>
      </w:r>
      <w:proofErr w:type="gramStart"/>
      <w:r>
        <w:rPr>
          <w:i/>
          <w:lang w:bidi="cs-CZ"/>
        </w:rPr>
        <w:t>19.01.2023</w:t>
      </w:r>
      <w:proofErr w:type="gramEnd"/>
      <w:r>
        <w:rPr>
          <w:i/>
          <w:lang w:bidi="cs-CZ"/>
        </w:rPr>
        <w:t xml:space="preserve">, které se týká mé stížnosti na obchodní firmu </w:t>
      </w:r>
      <w:r w:rsidRPr="00E826A3">
        <w:rPr>
          <w:rStyle w:val="Zkladntext2Tun"/>
          <w:rFonts w:ascii="Times New Roman" w:hAnsi="Times New Roman" w:cs="Times New Roman"/>
          <w:i/>
          <w:sz w:val="24"/>
          <w:szCs w:val="24"/>
        </w:rPr>
        <w:t>SEBLED s.r.o., IČ: 29144213</w:t>
      </w:r>
      <w:r>
        <w:rPr>
          <w:i/>
          <w:lang w:bidi="cs-CZ"/>
        </w:rPr>
        <w:t xml:space="preserve">, ohledně nezákonného živnostenského podnikání a protiprávního jednání, kdy předmětem byla zakázka realizace fasády a zateplení mého rodinného domu v Brně, Ondrova 12, 635 00.  </w:t>
      </w:r>
    </w:p>
    <w:p w:rsidR="00A07964" w:rsidRDefault="00A07964" w:rsidP="000E5893">
      <w:pPr>
        <w:pStyle w:val="Zkladntext3"/>
      </w:pPr>
      <w:r>
        <w:t xml:space="preserve">Byla zahájena kontrola, která není dosud ukončena, případná zjištěná porušení budou řešena podle právních předpisů. </w:t>
      </w:r>
    </w:p>
    <w:p w:rsidR="00F001B1" w:rsidRDefault="00F001B1" w:rsidP="00A0264E">
      <w:pPr>
        <w:pStyle w:val="Zkladntext21"/>
        <w:shd w:val="clear" w:color="auto" w:fill="auto"/>
        <w:spacing w:after="116" w:line="264" w:lineRule="exact"/>
        <w:jc w:val="both"/>
        <w:rPr>
          <w:b w:val="0"/>
          <w:sz w:val="24"/>
          <w:szCs w:val="24"/>
        </w:rPr>
      </w:pPr>
    </w:p>
    <w:p w:rsidR="00882F41" w:rsidRDefault="00882F41" w:rsidP="00A0264E">
      <w:pPr>
        <w:pStyle w:val="Zkladntext21"/>
        <w:shd w:val="clear" w:color="auto" w:fill="auto"/>
        <w:spacing w:after="116" w:line="264" w:lineRule="exact"/>
        <w:jc w:val="both"/>
        <w:rPr>
          <w:b w:val="0"/>
          <w:sz w:val="24"/>
          <w:szCs w:val="24"/>
        </w:rPr>
      </w:pPr>
      <w:r w:rsidRPr="00A0264E">
        <w:rPr>
          <w:b w:val="0"/>
          <w:sz w:val="24"/>
          <w:szCs w:val="24"/>
        </w:rPr>
        <w:t xml:space="preserve">(žádost byla podána </w:t>
      </w:r>
      <w:r w:rsidR="004E4861" w:rsidRPr="00A0264E">
        <w:rPr>
          <w:b w:val="0"/>
          <w:sz w:val="24"/>
          <w:szCs w:val="24"/>
        </w:rPr>
        <w:t xml:space="preserve">dne </w:t>
      </w:r>
      <w:proofErr w:type="gramStart"/>
      <w:r w:rsidR="00A07964">
        <w:rPr>
          <w:b w:val="0"/>
          <w:sz w:val="24"/>
          <w:szCs w:val="24"/>
        </w:rPr>
        <w:t>23</w:t>
      </w:r>
      <w:r w:rsidRPr="00A0264E">
        <w:rPr>
          <w:b w:val="0"/>
          <w:sz w:val="24"/>
          <w:szCs w:val="24"/>
        </w:rPr>
        <w:t>.</w:t>
      </w:r>
      <w:r w:rsidR="00B501EF" w:rsidRPr="00A0264E">
        <w:rPr>
          <w:b w:val="0"/>
          <w:sz w:val="24"/>
          <w:szCs w:val="24"/>
        </w:rPr>
        <w:t>02.</w:t>
      </w:r>
      <w:r w:rsidRPr="00A0264E">
        <w:rPr>
          <w:b w:val="0"/>
          <w:sz w:val="24"/>
          <w:szCs w:val="24"/>
        </w:rPr>
        <w:t>2023</w:t>
      </w:r>
      <w:proofErr w:type="gramEnd"/>
      <w:r w:rsidRPr="00A0264E">
        <w:rPr>
          <w:b w:val="0"/>
          <w:sz w:val="24"/>
          <w:szCs w:val="24"/>
        </w:rPr>
        <w:t xml:space="preserve"> a </w:t>
      </w:r>
      <w:r w:rsidR="00A92D92" w:rsidRPr="00A0264E">
        <w:rPr>
          <w:b w:val="0"/>
          <w:sz w:val="24"/>
          <w:szCs w:val="24"/>
        </w:rPr>
        <w:t>vyřízena</w:t>
      </w:r>
      <w:r w:rsidRPr="00A0264E">
        <w:rPr>
          <w:b w:val="0"/>
          <w:sz w:val="24"/>
          <w:szCs w:val="24"/>
        </w:rPr>
        <w:t xml:space="preserve"> dne </w:t>
      </w:r>
      <w:r w:rsidR="00A07964">
        <w:rPr>
          <w:b w:val="0"/>
          <w:sz w:val="24"/>
          <w:szCs w:val="24"/>
        </w:rPr>
        <w:t>0</w:t>
      </w:r>
      <w:r w:rsidR="00B501EF" w:rsidRPr="00A0264E">
        <w:rPr>
          <w:b w:val="0"/>
          <w:sz w:val="24"/>
          <w:szCs w:val="24"/>
        </w:rPr>
        <w:t>7</w:t>
      </w:r>
      <w:r w:rsidRPr="00A0264E">
        <w:rPr>
          <w:b w:val="0"/>
          <w:sz w:val="24"/>
          <w:szCs w:val="24"/>
        </w:rPr>
        <w:t>.0</w:t>
      </w:r>
      <w:r w:rsidR="00A07964">
        <w:rPr>
          <w:b w:val="0"/>
          <w:sz w:val="24"/>
          <w:szCs w:val="24"/>
        </w:rPr>
        <w:t>3</w:t>
      </w:r>
      <w:r w:rsidRPr="00A0264E">
        <w:rPr>
          <w:b w:val="0"/>
          <w:sz w:val="24"/>
          <w:szCs w:val="24"/>
        </w:rPr>
        <w:t xml:space="preserve">.2023 – řešil </w:t>
      </w:r>
      <w:r w:rsidR="00A0264E" w:rsidRPr="00A0264E">
        <w:rPr>
          <w:b w:val="0"/>
          <w:sz w:val="24"/>
          <w:szCs w:val="24"/>
        </w:rPr>
        <w:t>Odbor živ</w:t>
      </w:r>
      <w:r w:rsidR="00A07964">
        <w:rPr>
          <w:b w:val="0"/>
          <w:sz w:val="24"/>
          <w:szCs w:val="24"/>
        </w:rPr>
        <w:t>nostenský</w:t>
      </w:r>
      <w:r w:rsidR="00A0264E" w:rsidRPr="00A0264E">
        <w:rPr>
          <w:b w:val="0"/>
          <w:sz w:val="24"/>
          <w:szCs w:val="24"/>
        </w:rPr>
        <w:t xml:space="preserve"> </w:t>
      </w:r>
      <w:r w:rsidRPr="00A0264E">
        <w:rPr>
          <w:b w:val="0"/>
          <w:sz w:val="24"/>
          <w:szCs w:val="24"/>
        </w:rPr>
        <w:t>ÚMČ Praha 1)</w:t>
      </w:r>
    </w:p>
    <w:p w:rsidR="00AD4B95" w:rsidRPr="00457150" w:rsidRDefault="00AD4B95" w:rsidP="00AD4B9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 xml:space="preserve">38.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D97751">
        <w:rPr>
          <w:b/>
          <w:bCs/>
        </w:rPr>
        <w:t>sdělení kontaktu na odborníka – klikaté čáry na vozovce v historickém centru Prahy 1</w:t>
      </w:r>
    </w:p>
    <w:p w:rsidR="00AD4B95" w:rsidRDefault="00AD4B95" w:rsidP="00AD4B95">
      <w:pPr>
        <w:pStyle w:val="Zkladntext3"/>
      </w:pPr>
      <w:r>
        <w:t>Otázky a odpovědi:</w:t>
      </w:r>
    </w:p>
    <w:p w:rsidR="00AD4B95" w:rsidRDefault="00AD4B95" w:rsidP="00AD4B95">
      <w:pPr>
        <w:pStyle w:val="Zkladntext3"/>
        <w:rPr>
          <w:i/>
        </w:rPr>
      </w:pPr>
      <w:r w:rsidRPr="000E5893">
        <w:rPr>
          <w:i/>
        </w:rPr>
        <w:t>Žádost o poskytnutí informace:</w:t>
      </w:r>
    </w:p>
    <w:p w:rsidR="00AD4B95" w:rsidRPr="00145A34" w:rsidRDefault="00D97751" w:rsidP="00145A34">
      <w:pPr>
        <w:jc w:val="both"/>
        <w:rPr>
          <w:i/>
        </w:rPr>
      </w:pPr>
      <w:r w:rsidRPr="00145A34">
        <w:rPr>
          <w:i/>
        </w:rPr>
        <w:t>sdělení jména a e-mailu kontaktu na odborníka, který nechal zohyzdit historické centrum P</w:t>
      </w:r>
      <w:r w:rsidR="00594305" w:rsidRPr="00145A34">
        <w:rPr>
          <w:i/>
        </w:rPr>
        <w:t>rahy</w:t>
      </w:r>
      <w:r w:rsidRPr="00145A34">
        <w:rPr>
          <w:i/>
        </w:rPr>
        <w:t>1 klikatými čárami na vozovce</w:t>
      </w:r>
      <w:r w:rsidR="00594305" w:rsidRPr="00145A34">
        <w:rPr>
          <w:i/>
        </w:rPr>
        <w:t>, prosím o zaslání analýzy, na jejíž základě se takto konalo.</w:t>
      </w:r>
    </w:p>
    <w:p w:rsidR="00491205" w:rsidRDefault="00491205" w:rsidP="00145A34">
      <w:pPr>
        <w:jc w:val="both"/>
      </w:pPr>
      <w:r>
        <w:t xml:space="preserve">Žadatel byl vyzván k doplnění zákonných údajů </w:t>
      </w:r>
      <w:r w:rsidR="00233278">
        <w:t>–</w:t>
      </w:r>
      <w:r>
        <w:t xml:space="preserve"> § 14 odst. 5 </w:t>
      </w:r>
      <w:proofErr w:type="spellStart"/>
      <w:r>
        <w:t>InfZ</w:t>
      </w:r>
      <w:proofErr w:type="spellEnd"/>
      <w:r>
        <w:t xml:space="preserve">. </w:t>
      </w:r>
    </w:p>
    <w:p w:rsidR="00145A34" w:rsidRDefault="00145A34" w:rsidP="00145A34">
      <w:pPr>
        <w:jc w:val="both"/>
      </w:pPr>
      <w:r>
        <w:t xml:space="preserve">Bc. Ludvík </w:t>
      </w:r>
      <w:proofErr w:type="spellStart"/>
      <w:r>
        <w:t>Czital</w:t>
      </w:r>
      <w:proofErr w:type="spellEnd"/>
      <w:r>
        <w:t xml:space="preserve">, e-mailový kontakt </w:t>
      </w:r>
      <w:hyperlink r:id="rId8" w:history="1">
        <w:r w:rsidRPr="00801354">
          <w:rPr>
            <w:rStyle w:val="Hypertextovodkaz"/>
          </w:rPr>
          <w:t>ludvik.czital@praha1.cz</w:t>
        </w:r>
      </w:hyperlink>
      <w:r>
        <w:t xml:space="preserve">. Věcně a místně příslušný silniční správní úřad na základě zákonných norem mj. také vydává povolení ke změnám dopravního značení. K vydání povolení změny dopravního značení není povinnost zadávat </w:t>
      </w:r>
      <w:r>
        <w:br/>
        <w:t>a opatřovat žádných analýz.</w:t>
      </w:r>
    </w:p>
    <w:p w:rsidR="004E1E31" w:rsidRDefault="004E1E31" w:rsidP="00145A34">
      <w:pPr>
        <w:jc w:val="both"/>
      </w:pPr>
    </w:p>
    <w:p w:rsidR="00491205" w:rsidRDefault="00491205" w:rsidP="00491205">
      <w:pPr>
        <w:pStyle w:val="Zkladntext21"/>
        <w:shd w:val="clear" w:color="auto" w:fill="auto"/>
        <w:spacing w:after="116" w:line="264" w:lineRule="exact"/>
        <w:jc w:val="both"/>
        <w:rPr>
          <w:b w:val="0"/>
          <w:sz w:val="24"/>
          <w:szCs w:val="24"/>
        </w:rPr>
      </w:pPr>
      <w:r w:rsidRPr="00A0264E">
        <w:rPr>
          <w:b w:val="0"/>
          <w:sz w:val="24"/>
          <w:szCs w:val="24"/>
        </w:rPr>
        <w:t>(žádost byla podána</w:t>
      </w:r>
      <w:r>
        <w:rPr>
          <w:b w:val="0"/>
          <w:sz w:val="24"/>
          <w:szCs w:val="24"/>
        </w:rPr>
        <w:t>, výzva zaslána a doplněn</w:t>
      </w:r>
      <w:r w:rsidR="003C73E9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 </w:t>
      </w:r>
      <w:r w:rsidRPr="00A0264E">
        <w:rPr>
          <w:b w:val="0"/>
          <w:sz w:val="24"/>
          <w:szCs w:val="24"/>
        </w:rPr>
        <w:t xml:space="preserve">dne </w:t>
      </w:r>
      <w:proofErr w:type="gramStart"/>
      <w:r>
        <w:rPr>
          <w:b w:val="0"/>
          <w:sz w:val="24"/>
          <w:szCs w:val="24"/>
        </w:rPr>
        <w:t>24</w:t>
      </w:r>
      <w:r w:rsidRPr="00A0264E">
        <w:rPr>
          <w:b w:val="0"/>
          <w:sz w:val="24"/>
          <w:szCs w:val="24"/>
        </w:rPr>
        <w:t>.02.2023</w:t>
      </w:r>
      <w:proofErr w:type="gramEnd"/>
      <w:r>
        <w:rPr>
          <w:b w:val="0"/>
          <w:sz w:val="24"/>
          <w:szCs w:val="24"/>
        </w:rPr>
        <w:t xml:space="preserve">, vyřízena </w:t>
      </w:r>
      <w:r w:rsidRPr="00A0264E">
        <w:rPr>
          <w:b w:val="0"/>
          <w:sz w:val="24"/>
          <w:szCs w:val="24"/>
        </w:rPr>
        <w:t xml:space="preserve">dne </w:t>
      </w:r>
      <w:r>
        <w:rPr>
          <w:b w:val="0"/>
          <w:sz w:val="24"/>
          <w:szCs w:val="24"/>
        </w:rPr>
        <w:t>10</w:t>
      </w:r>
      <w:r w:rsidRPr="00A0264E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3</w:t>
      </w:r>
      <w:r w:rsidRPr="00A0264E">
        <w:rPr>
          <w:b w:val="0"/>
          <w:sz w:val="24"/>
          <w:szCs w:val="24"/>
        </w:rPr>
        <w:t xml:space="preserve">.2023 – řešil Odbor </w:t>
      </w:r>
      <w:r w:rsidR="003C73E9">
        <w:rPr>
          <w:b w:val="0"/>
          <w:sz w:val="24"/>
          <w:szCs w:val="24"/>
        </w:rPr>
        <w:t>dopravy</w:t>
      </w:r>
      <w:r w:rsidRPr="00A0264E">
        <w:rPr>
          <w:b w:val="0"/>
          <w:sz w:val="24"/>
          <w:szCs w:val="24"/>
        </w:rPr>
        <w:t xml:space="preserve"> ÚMČ Praha 1)</w:t>
      </w:r>
    </w:p>
    <w:p w:rsidR="00491205" w:rsidRDefault="00491205" w:rsidP="00145A34">
      <w:pPr>
        <w:jc w:val="both"/>
      </w:pPr>
    </w:p>
    <w:p w:rsidR="004E1E31" w:rsidRPr="0042331F" w:rsidRDefault="004E1E31" w:rsidP="004E1E31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 xml:space="preserve">39.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42331F" w:rsidRPr="0042331F">
        <w:rPr>
          <w:b/>
        </w:rPr>
        <w:t>zda je u Vás na městské části zřízena sportovní komise jako poradní orgán rady</w:t>
      </w:r>
    </w:p>
    <w:p w:rsidR="004E1E31" w:rsidRDefault="004E1E31" w:rsidP="004E1E31">
      <w:pPr>
        <w:pStyle w:val="Zkladntext3"/>
      </w:pPr>
      <w:r>
        <w:t>Otázky a odpovědi:</w:t>
      </w:r>
    </w:p>
    <w:p w:rsidR="004E1E31" w:rsidRDefault="004E1E31" w:rsidP="004E1E31">
      <w:pPr>
        <w:pStyle w:val="Zkladntext3"/>
        <w:rPr>
          <w:i/>
        </w:rPr>
      </w:pPr>
      <w:r w:rsidRPr="000E5893">
        <w:rPr>
          <w:i/>
        </w:rPr>
        <w:t>Žádost o poskytnutí informace:</w:t>
      </w:r>
    </w:p>
    <w:p w:rsidR="0042331F" w:rsidRPr="005875A6" w:rsidRDefault="0042331F" w:rsidP="00B4623B">
      <w:pPr>
        <w:jc w:val="both"/>
        <w:rPr>
          <w:i/>
        </w:rPr>
      </w:pPr>
      <w:r w:rsidRPr="005875A6">
        <w:rPr>
          <w:i/>
        </w:rPr>
        <w:t>a) zda je u Vás na městské části zřízena spor</w:t>
      </w:r>
      <w:r>
        <w:rPr>
          <w:i/>
        </w:rPr>
        <w:t xml:space="preserve">tovní komise jako poradní orgán </w:t>
      </w:r>
      <w:r w:rsidRPr="005875A6">
        <w:rPr>
          <w:i/>
        </w:rPr>
        <w:t>rady (nebo obdobná komise např. pro volný čas)</w:t>
      </w:r>
      <w:r w:rsidR="00B4623B">
        <w:rPr>
          <w:i/>
        </w:rPr>
        <w:t>,</w:t>
      </w:r>
    </w:p>
    <w:p w:rsidR="0042331F" w:rsidRDefault="00B4623B" w:rsidP="00B97120">
      <w:pPr>
        <w:jc w:val="both"/>
      </w:pPr>
      <w:r>
        <w:t xml:space="preserve">Samostatná sportovní komise pro sport zřízená není. Sport jako takový se řeší v Komisi pro kulturu a sport, v rámci organizačního řádu spadá kultura a sport pod Odbor kultury, sportu a </w:t>
      </w:r>
      <w:r>
        <w:lastRenderedPageBreak/>
        <w:t xml:space="preserve">zahraničních vztahů. Všechny záležitosti s tím spojené prochází odborem a komise se k jednotlivým žádostem vyjadřuje. </w:t>
      </w:r>
    </w:p>
    <w:p w:rsidR="0042331F" w:rsidRPr="005875A6" w:rsidRDefault="0042331F" w:rsidP="00B4623B">
      <w:pPr>
        <w:jc w:val="both"/>
        <w:rPr>
          <w:i/>
        </w:rPr>
      </w:pPr>
      <w:r w:rsidRPr="005875A6">
        <w:rPr>
          <w:i/>
        </w:rPr>
        <w:t>b) zda jsou v předmětné komisi zastoupeni i zástupci opozice či je složena</w:t>
      </w:r>
      <w:r w:rsidR="00B4623B">
        <w:rPr>
          <w:i/>
        </w:rPr>
        <w:t xml:space="preserve"> </w:t>
      </w:r>
      <w:r w:rsidRPr="005875A6">
        <w:rPr>
          <w:i/>
        </w:rPr>
        <w:t>jen ze zástupců koaličních stran nebo občanů MČ</w:t>
      </w:r>
      <w:r>
        <w:rPr>
          <w:i/>
        </w:rPr>
        <w:t>.</w:t>
      </w:r>
    </w:p>
    <w:p w:rsidR="004E1E31" w:rsidRDefault="00B4623B" w:rsidP="00145A34">
      <w:pPr>
        <w:jc w:val="both"/>
      </w:pPr>
      <w:r>
        <w:t xml:space="preserve">V komisi jsou zastoupeny všechny zastupitelské kluby. Komisi tvoří celkem 9 členů, z toho 7 členů jsou zástupci všech zastupitelských klubů, tedy koalice a opozice, navíc </w:t>
      </w:r>
      <w:r w:rsidR="007D0AD5">
        <w:t xml:space="preserve">v komisi jsou </w:t>
      </w:r>
      <w:r>
        <w:t>2 odborníci na danou problematiku, kteří nejsou členy žádné politické strany a kteří v žádných volbách nekandidovali.</w:t>
      </w:r>
    </w:p>
    <w:p w:rsidR="00CD0DFD" w:rsidRDefault="00CD0DFD" w:rsidP="00145A34">
      <w:pPr>
        <w:jc w:val="both"/>
      </w:pPr>
    </w:p>
    <w:p w:rsidR="00CD0DFD" w:rsidRDefault="00CD0DFD" w:rsidP="00CD0DFD">
      <w:pPr>
        <w:pStyle w:val="Zkladntext21"/>
        <w:shd w:val="clear" w:color="auto" w:fill="auto"/>
        <w:spacing w:after="116" w:line="264" w:lineRule="exact"/>
        <w:jc w:val="both"/>
        <w:rPr>
          <w:b w:val="0"/>
          <w:sz w:val="24"/>
          <w:szCs w:val="24"/>
        </w:rPr>
      </w:pPr>
      <w:r w:rsidRPr="00A0264E">
        <w:rPr>
          <w:b w:val="0"/>
          <w:sz w:val="24"/>
          <w:szCs w:val="24"/>
        </w:rPr>
        <w:t>(žádost byla podána</w:t>
      </w:r>
      <w:r>
        <w:rPr>
          <w:b w:val="0"/>
          <w:sz w:val="24"/>
          <w:szCs w:val="24"/>
        </w:rPr>
        <w:t xml:space="preserve"> </w:t>
      </w:r>
      <w:r w:rsidRPr="00A0264E">
        <w:rPr>
          <w:b w:val="0"/>
          <w:sz w:val="24"/>
          <w:szCs w:val="24"/>
        </w:rPr>
        <w:t xml:space="preserve">dne </w:t>
      </w:r>
      <w:proofErr w:type="gramStart"/>
      <w:r>
        <w:rPr>
          <w:b w:val="0"/>
          <w:sz w:val="24"/>
          <w:szCs w:val="24"/>
        </w:rPr>
        <w:t>24</w:t>
      </w:r>
      <w:r w:rsidRPr="00A0264E">
        <w:rPr>
          <w:b w:val="0"/>
          <w:sz w:val="24"/>
          <w:szCs w:val="24"/>
        </w:rPr>
        <w:t>.02.2023</w:t>
      </w:r>
      <w:proofErr w:type="gramEnd"/>
      <w:r>
        <w:rPr>
          <w:b w:val="0"/>
          <w:sz w:val="24"/>
          <w:szCs w:val="24"/>
        </w:rPr>
        <w:t xml:space="preserve"> a vyřízena </w:t>
      </w:r>
      <w:r w:rsidRPr="00A0264E">
        <w:rPr>
          <w:b w:val="0"/>
          <w:sz w:val="24"/>
          <w:szCs w:val="24"/>
        </w:rPr>
        <w:t xml:space="preserve">dne </w:t>
      </w:r>
      <w:r>
        <w:rPr>
          <w:b w:val="0"/>
          <w:sz w:val="24"/>
          <w:szCs w:val="24"/>
        </w:rPr>
        <w:t>09</w:t>
      </w:r>
      <w:r w:rsidRPr="00A0264E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3</w:t>
      </w:r>
      <w:r w:rsidRPr="00A0264E">
        <w:rPr>
          <w:b w:val="0"/>
          <w:sz w:val="24"/>
          <w:szCs w:val="24"/>
        </w:rPr>
        <w:t>.2023 – řešil</w:t>
      </w:r>
      <w:r>
        <w:rPr>
          <w:b w:val="0"/>
          <w:sz w:val="24"/>
          <w:szCs w:val="24"/>
        </w:rPr>
        <w:t>a</w:t>
      </w:r>
      <w:r w:rsidRPr="00A0264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Komis</w:t>
      </w:r>
      <w:r w:rsidR="004232DB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kultury a sportu</w:t>
      </w:r>
      <w:r w:rsidRPr="00A0264E">
        <w:rPr>
          <w:b w:val="0"/>
          <w:sz w:val="24"/>
          <w:szCs w:val="24"/>
        </w:rPr>
        <w:t xml:space="preserve"> ÚMČ Praha 1)</w:t>
      </w:r>
    </w:p>
    <w:p w:rsidR="008B1822" w:rsidRPr="000B45FE" w:rsidRDefault="008B1822" w:rsidP="008B1822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 xml:space="preserve">40.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0B45FE" w:rsidRPr="000B45FE">
        <w:rPr>
          <w:b/>
          <w:color w:val="000000"/>
          <w:lang w:bidi="cs-CZ"/>
        </w:rPr>
        <w:t>rozhodnutí MHMP čj. MHMP-252955/2021/O4/Go</w:t>
      </w:r>
      <w:r w:rsidR="000B45FE">
        <w:rPr>
          <w:b/>
          <w:color w:val="000000"/>
          <w:lang w:bidi="cs-CZ"/>
        </w:rPr>
        <w:t xml:space="preserve">, počet </w:t>
      </w:r>
      <w:r w:rsidR="000B45FE" w:rsidRPr="000B45FE">
        <w:rPr>
          <w:b/>
          <w:color w:val="000000"/>
          <w:lang w:bidi="cs-CZ"/>
        </w:rPr>
        <w:t xml:space="preserve">platných povolení, které vydal ÚMČ Praha 1 pro vyhrazené </w:t>
      </w:r>
      <w:proofErr w:type="gramStart"/>
      <w:r w:rsidR="000B45FE" w:rsidRPr="000B45FE">
        <w:rPr>
          <w:b/>
          <w:color w:val="000000"/>
          <w:lang w:bidi="cs-CZ"/>
        </w:rPr>
        <w:t>parkování</w:t>
      </w:r>
      <w:r w:rsidR="000B45FE">
        <w:rPr>
          <w:b/>
          <w:color w:val="000000"/>
          <w:lang w:bidi="cs-CZ"/>
        </w:rPr>
        <w:t xml:space="preserve">  </w:t>
      </w:r>
      <w:r w:rsidR="000B45FE" w:rsidRPr="006B5663">
        <w:rPr>
          <w:b/>
          <w:bCs/>
        </w:rPr>
        <w:t>–</w:t>
      </w:r>
      <w:r w:rsidR="000B45FE">
        <w:rPr>
          <w:b/>
          <w:bCs/>
        </w:rPr>
        <w:t xml:space="preserve"> </w:t>
      </w:r>
      <w:r w:rsidR="000B45FE" w:rsidRPr="000B45FE">
        <w:rPr>
          <w:b/>
          <w:color w:val="000000"/>
          <w:lang w:bidi="cs-CZ"/>
        </w:rPr>
        <w:t>vozidla</w:t>
      </w:r>
      <w:proofErr w:type="gramEnd"/>
      <w:r w:rsidR="000B45FE" w:rsidRPr="000B45FE">
        <w:rPr>
          <w:b/>
          <w:color w:val="000000"/>
          <w:lang w:bidi="cs-CZ"/>
        </w:rPr>
        <w:t xml:space="preserve"> osob s těžkým tělesným</w:t>
      </w:r>
      <w:r w:rsidR="000B45FE" w:rsidRPr="000B45FE">
        <w:rPr>
          <w:b/>
        </w:rPr>
        <w:t xml:space="preserve"> </w:t>
      </w:r>
      <w:r w:rsidR="000B45FE" w:rsidRPr="000B45FE">
        <w:rPr>
          <w:b/>
          <w:color w:val="000000"/>
          <w:lang w:bidi="cs-CZ"/>
        </w:rPr>
        <w:t>postižením, kteří mají přiznané mimořádné výhody III. stupně (ZTP/P)</w:t>
      </w:r>
    </w:p>
    <w:p w:rsidR="008B1822" w:rsidRPr="000B45FE" w:rsidRDefault="008B1822" w:rsidP="008B1822">
      <w:pPr>
        <w:pStyle w:val="Zkladntext3"/>
      </w:pPr>
      <w:r w:rsidRPr="000B45FE">
        <w:t>Otázky a odpovědi:</w:t>
      </w:r>
    </w:p>
    <w:p w:rsidR="008B1822" w:rsidRDefault="008B1822" w:rsidP="008B1822">
      <w:pPr>
        <w:pStyle w:val="Zkladntext3"/>
        <w:rPr>
          <w:i/>
        </w:rPr>
      </w:pPr>
      <w:r w:rsidRPr="000E5893">
        <w:rPr>
          <w:i/>
        </w:rPr>
        <w:t>Žádost o poskytnutí informace:</w:t>
      </w:r>
    </w:p>
    <w:p w:rsidR="00865C98" w:rsidRPr="00DB5C55" w:rsidRDefault="00865C98" w:rsidP="000B45FE">
      <w:pPr>
        <w:spacing w:after="11" w:line="200" w:lineRule="exact"/>
        <w:jc w:val="both"/>
        <w:rPr>
          <w:i/>
        </w:rPr>
      </w:pPr>
      <w:r w:rsidRPr="00DB5C55">
        <w:rPr>
          <w:i/>
          <w:color w:val="000000"/>
          <w:lang w:bidi="cs-CZ"/>
        </w:rPr>
        <w:t>V návaznosti na rozhodnutí MHMP čj. MHMP-252955/2021/O4/Go žádám o podání informace:</w:t>
      </w:r>
    </w:p>
    <w:p w:rsidR="00865C98" w:rsidRDefault="00865C98" w:rsidP="000B45FE">
      <w:pPr>
        <w:tabs>
          <w:tab w:val="left" w:pos="322"/>
        </w:tabs>
        <w:spacing w:line="245" w:lineRule="exact"/>
        <w:jc w:val="both"/>
        <w:rPr>
          <w:i/>
          <w:color w:val="000000"/>
          <w:lang w:bidi="cs-CZ"/>
        </w:rPr>
      </w:pPr>
      <w:r w:rsidRPr="00DB5C55">
        <w:rPr>
          <w:i/>
          <w:color w:val="000000"/>
          <w:lang w:bidi="cs-CZ"/>
        </w:rPr>
        <w:t>-</w:t>
      </w:r>
      <w:r w:rsidRPr="00DB5C55">
        <w:rPr>
          <w:i/>
          <w:color w:val="000000"/>
          <w:lang w:bidi="cs-CZ"/>
        </w:rPr>
        <w:tab/>
        <w:t xml:space="preserve">kolik je platných povolení, které vydal ÚMČ Praha 1 - pro vyhrazené parkování - pro vozidla osob s </w:t>
      </w:r>
      <w:r w:rsidR="008B1822">
        <w:rPr>
          <w:i/>
          <w:color w:val="000000"/>
          <w:lang w:bidi="cs-CZ"/>
        </w:rPr>
        <w:t xml:space="preserve">  </w:t>
      </w:r>
      <w:r w:rsidRPr="00DB5C55">
        <w:rPr>
          <w:i/>
          <w:color w:val="000000"/>
          <w:lang w:bidi="cs-CZ"/>
        </w:rPr>
        <w:t>těžkým tělesným</w:t>
      </w:r>
      <w:r>
        <w:rPr>
          <w:i/>
        </w:rPr>
        <w:t xml:space="preserve"> </w:t>
      </w:r>
      <w:r w:rsidRPr="00DB5C55">
        <w:rPr>
          <w:i/>
          <w:color w:val="000000"/>
          <w:lang w:bidi="cs-CZ"/>
        </w:rPr>
        <w:t xml:space="preserve">postižením, kteří mají přiznané mimořádné výhody III. stupně (ZTP/P), a kolik je </w:t>
      </w:r>
      <w:r w:rsidR="000B45FE">
        <w:rPr>
          <w:i/>
          <w:color w:val="000000"/>
          <w:lang w:bidi="cs-CZ"/>
        </w:rPr>
        <w:t xml:space="preserve"> </w:t>
      </w:r>
      <w:r w:rsidRPr="00DB5C55">
        <w:rPr>
          <w:i/>
          <w:color w:val="000000"/>
          <w:lang w:bidi="cs-CZ"/>
        </w:rPr>
        <w:t xml:space="preserve">platných povolení, které vydal ÚMČ Praha 1 - pro vyhrazené parkování - pro vozidla osob s těžkým tělesným postižením, kteří mají přiznané mimořádné výhody II. stupně (ZTP), a to za období od </w:t>
      </w:r>
      <w:proofErr w:type="gramStart"/>
      <w:r w:rsidRPr="00DB5C55">
        <w:rPr>
          <w:i/>
          <w:color w:val="000000"/>
          <w:lang w:bidi="cs-CZ"/>
        </w:rPr>
        <w:t>1.6.2020</w:t>
      </w:r>
      <w:proofErr w:type="gramEnd"/>
      <w:r w:rsidRPr="00DB5C55">
        <w:rPr>
          <w:i/>
          <w:color w:val="000000"/>
          <w:lang w:bidi="cs-CZ"/>
        </w:rPr>
        <w:t xml:space="preserve"> do 15.2.2023.</w:t>
      </w:r>
    </w:p>
    <w:p w:rsidR="004232DB" w:rsidRPr="007D0AD5" w:rsidRDefault="004B1118" w:rsidP="000B45FE">
      <w:pPr>
        <w:tabs>
          <w:tab w:val="left" w:pos="322"/>
        </w:tabs>
        <w:spacing w:line="245" w:lineRule="exact"/>
        <w:jc w:val="both"/>
        <w:rPr>
          <w:color w:val="000000"/>
          <w:lang w:bidi="cs-CZ"/>
        </w:rPr>
      </w:pPr>
      <w:r w:rsidRPr="007D0AD5">
        <w:rPr>
          <w:color w:val="000000"/>
          <w:lang w:bidi="cs-CZ"/>
        </w:rPr>
        <w:t xml:space="preserve">Od </w:t>
      </w:r>
      <w:proofErr w:type="gramStart"/>
      <w:r w:rsidRPr="007D0AD5">
        <w:rPr>
          <w:color w:val="000000"/>
          <w:lang w:bidi="cs-CZ"/>
        </w:rPr>
        <w:t>1.1.2020</w:t>
      </w:r>
      <w:proofErr w:type="gramEnd"/>
      <w:r w:rsidRPr="007D0AD5">
        <w:rPr>
          <w:color w:val="000000"/>
          <w:lang w:bidi="cs-CZ"/>
        </w:rPr>
        <w:t xml:space="preserve"> do 22.2.2023 bylo vydáno 13 nových rozhodnutí za účelem užívání vyhrazeného parkovacího místa pro stání vozidel přepravující osoby těžce zdravotně postižené s průkazem ZTP a 3 nová rozhodnutí vydaných za účelem užívání vyhrazeného </w:t>
      </w:r>
      <w:r w:rsidRPr="007D0AD5">
        <w:rPr>
          <w:color w:val="000000"/>
          <w:lang w:bidi="cs-CZ"/>
        </w:rPr>
        <w:t>parkovacího místa pro stání vozidel přepravující osoby těžce zdravotně postižené s</w:t>
      </w:r>
      <w:r w:rsidRPr="007D0AD5">
        <w:rPr>
          <w:color w:val="000000"/>
          <w:lang w:bidi="cs-CZ"/>
        </w:rPr>
        <w:t> </w:t>
      </w:r>
      <w:r w:rsidRPr="007D0AD5">
        <w:rPr>
          <w:color w:val="000000"/>
          <w:lang w:bidi="cs-CZ"/>
        </w:rPr>
        <w:t>průkazem</w:t>
      </w:r>
      <w:r w:rsidRPr="007D0AD5">
        <w:rPr>
          <w:color w:val="000000"/>
          <w:lang w:bidi="cs-CZ"/>
        </w:rPr>
        <w:t xml:space="preserve"> ZTP/P.</w:t>
      </w:r>
    </w:p>
    <w:p w:rsidR="004B1118" w:rsidRDefault="004B1118" w:rsidP="004232DB">
      <w:pPr>
        <w:pStyle w:val="Zkladntext21"/>
        <w:shd w:val="clear" w:color="auto" w:fill="auto"/>
        <w:spacing w:after="116" w:line="264" w:lineRule="exact"/>
        <w:jc w:val="both"/>
        <w:rPr>
          <w:b w:val="0"/>
          <w:sz w:val="24"/>
          <w:szCs w:val="24"/>
        </w:rPr>
      </w:pPr>
    </w:p>
    <w:p w:rsidR="004232DB" w:rsidRDefault="004232DB" w:rsidP="004232DB">
      <w:pPr>
        <w:pStyle w:val="Zkladntext21"/>
        <w:shd w:val="clear" w:color="auto" w:fill="auto"/>
        <w:spacing w:after="116" w:line="264" w:lineRule="exact"/>
        <w:jc w:val="both"/>
        <w:rPr>
          <w:b w:val="0"/>
          <w:sz w:val="24"/>
          <w:szCs w:val="24"/>
        </w:rPr>
      </w:pPr>
      <w:r w:rsidRPr="00A0264E">
        <w:rPr>
          <w:b w:val="0"/>
          <w:sz w:val="24"/>
          <w:szCs w:val="24"/>
        </w:rPr>
        <w:t>(žádost byla podána</w:t>
      </w:r>
      <w:r>
        <w:rPr>
          <w:b w:val="0"/>
          <w:sz w:val="24"/>
          <w:szCs w:val="24"/>
        </w:rPr>
        <w:t xml:space="preserve"> </w:t>
      </w:r>
      <w:r w:rsidRPr="00A0264E">
        <w:rPr>
          <w:b w:val="0"/>
          <w:sz w:val="24"/>
          <w:szCs w:val="24"/>
        </w:rPr>
        <w:t xml:space="preserve">dne </w:t>
      </w:r>
      <w:proofErr w:type="gramStart"/>
      <w:r>
        <w:rPr>
          <w:b w:val="0"/>
          <w:sz w:val="24"/>
          <w:szCs w:val="24"/>
        </w:rPr>
        <w:t>27</w:t>
      </w:r>
      <w:r w:rsidRPr="00A0264E">
        <w:rPr>
          <w:b w:val="0"/>
          <w:sz w:val="24"/>
          <w:szCs w:val="24"/>
        </w:rPr>
        <w:t>.02.2023</w:t>
      </w:r>
      <w:proofErr w:type="gramEnd"/>
      <w:r>
        <w:rPr>
          <w:b w:val="0"/>
          <w:sz w:val="24"/>
          <w:szCs w:val="24"/>
        </w:rPr>
        <w:t xml:space="preserve"> a vyřízena </w:t>
      </w:r>
      <w:r w:rsidRPr="00A0264E">
        <w:rPr>
          <w:b w:val="0"/>
          <w:sz w:val="24"/>
          <w:szCs w:val="24"/>
        </w:rPr>
        <w:t xml:space="preserve">dne </w:t>
      </w:r>
      <w:r w:rsidR="004B1118">
        <w:rPr>
          <w:b w:val="0"/>
          <w:sz w:val="24"/>
          <w:szCs w:val="24"/>
        </w:rPr>
        <w:t>13</w:t>
      </w:r>
      <w:r w:rsidRPr="00A0264E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3</w:t>
      </w:r>
      <w:r w:rsidRPr="00A0264E">
        <w:rPr>
          <w:b w:val="0"/>
          <w:sz w:val="24"/>
          <w:szCs w:val="24"/>
        </w:rPr>
        <w:t xml:space="preserve">.2023 – řešil </w:t>
      </w:r>
      <w:r w:rsidR="007C7214">
        <w:rPr>
          <w:b w:val="0"/>
          <w:sz w:val="24"/>
          <w:szCs w:val="24"/>
        </w:rPr>
        <w:t xml:space="preserve">Odbor dopravy </w:t>
      </w:r>
      <w:r w:rsidRPr="00A0264E">
        <w:rPr>
          <w:b w:val="0"/>
          <w:sz w:val="24"/>
          <w:szCs w:val="24"/>
        </w:rPr>
        <w:t>ÚMČ Praha 1)</w:t>
      </w:r>
      <w:bookmarkStart w:id="0" w:name="_GoBack"/>
      <w:bookmarkEnd w:id="0"/>
    </w:p>
    <w:p w:rsidR="004232DB" w:rsidRDefault="004232DB" w:rsidP="000B45FE">
      <w:pPr>
        <w:tabs>
          <w:tab w:val="left" w:pos="322"/>
        </w:tabs>
        <w:spacing w:line="245" w:lineRule="exact"/>
        <w:jc w:val="both"/>
        <w:rPr>
          <w:i/>
          <w:color w:val="000000"/>
          <w:lang w:bidi="cs-CZ"/>
        </w:rPr>
      </w:pPr>
    </w:p>
    <w:p w:rsidR="00882F41" w:rsidRPr="008E6CE2" w:rsidRDefault="00882F41" w:rsidP="006551E0">
      <w:pPr>
        <w:pStyle w:val="Zkladntext3"/>
        <w:rPr>
          <w:bCs/>
        </w:rPr>
      </w:pPr>
    </w:p>
    <w:p w:rsidR="009324E3" w:rsidRDefault="00774B63" w:rsidP="009324E3">
      <w:pPr>
        <w:widowControl w:val="0"/>
        <w:tabs>
          <w:tab w:val="left" w:pos="759"/>
        </w:tabs>
        <w:spacing w:after="236" w:line="288" w:lineRule="exact"/>
        <w:ind w:left="400"/>
        <w:rPr>
          <w:i/>
        </w:rPr>
      </w:pPr>
      <w:r>
        <w:rPr>
          <w:i/>
        </w:rPr>
        <w:t xml:space="preserve"> </w:t>
      </w:r>
    </w:p>
    <w:p w:rsidR="006843B2" w:rsidRPr="006D2334" w:rsidRDefault="006843B2" w:rsidP="006D2334">
      <w:pPr>
        <w:jc w:val="both"/>
      </w:pPr>
    </w:p>
    <w:p w:rsidR="00185A23" w:rsidRPr="0090079C" w:rsidRDefault="00185A23" w:rsidP="00185A23">
      <w:pPr>
        <w:widowControl w:val="0"/>
        <w:tabs>
          <w:tab w:val="left" w:pos="759"/>
        </w:tabs>
        <w:spacing w:after="236" w:line="288" w:lineRule="exact"/>
        <w:rPr>
          <w:i/>
        </w:rPr>
      </w:pPr>
      <w:r w:rsidRPr="0090079C">
        <w:rPr>
          <w:i/>
        </w:rPr>
        <w:t> </w:t>
      </w:r>
    </w:p>
    <w:sectPr w:rsidR="00185A23" w:rsidRPr="0090079C" w:rsidSect="00F02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04" w:rsidRDefault="00471504">
      <w:r>
        <w:separator/>
      </w:r>
    </w:p>
  </w:endnote>
  <w:endnote w:type="continuationSeparator" w:id="0">
    <w:p w:rsidR="00471504" w:rsidRDefault="0047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04" w:rsidRDefault="00471504">
      <w:r>
        <w:separator/>
      </w:r>
    </w:p>
  </w:footnote>
  <w:footnote w:type="continuationSeparator" w:id="0">
    <w:p w:rsidR="00471504" w:rsidRDefault="0047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0AD5">
      <w:rPr>
        <w:rStyle w:val="slostrnky"/>
        <w:noProof/>
      </w:rPr>
      <w:t>4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30"/>
    <w:multiLevelType w:val="multilevel"/>
    <w:tmpl w:val="1C44CB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0169"/>
    <w:multiLevelType w:val="multilevel"/>
    <w:tmpl w:val="D2E681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9765F"/>
    <w:multiLevelType w:val="hybridMultilevel"/>
    <w:tmpl w:val="8A9E6902"/>
    <w:lvl w:ilvl="0" w:tplc="028E3D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C18"/>
    <w:multiLevelType w:val="hybridMultilevel"/>
    <w:tmpl w:val="CD04A764"/>
    <w:lvl w:ilvl="0" w:tplc="E41E150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5807"/>
    <w:multiLevelType w:val="hybridMultilevel"/>
    <w:tmpl w:val="1864061A"/>
    <w:lvl w:ilvl="0" w:tplc="34ECC356">
      <w:start w:val="3"/>
      <w:numFmt w:val="decimal"/>
      <w:lvlText w:val="%1)"/>
      <w:lvlJc w:val="left"/>
      <w:pPr>
        <w:ind w:left="502" w:hanging="360"/>
      </w:pPr>
      <w:rPr>
        <w:rFonts w:eastAsia="Microsoft Sans Serif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1F11B5"/>
    <w:multiLevelType w:val="hybridMultilevel"/>
    <w:tmpl w:val="FF7E2B44"/>
    <w:lvl w:ilvl="0" w:tplc="85F82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E66AF"/>
    <w:multiLevelType w:val="multilevel"/>
    <w:tmpl w:val="3FD4F9D0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0930"/>
    <w:multiLevelType w:val="hybridMultilevel"/>
    <w:tmpl w:val="CE066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214FB"/>
    <w:multiLevelType w:val="hybridMultilevel"/>
    <w:tmpl w:val="01DC9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E3089"/>
    <w:multiLevelType w:val="hybridMultilevel"/>
    <w:tmpl w:val="6F30F7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7FE"/>
    <w:multiLevelType w:val="hybridMultilevel"/>
    <w:tmpl w:val="EF4E18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6496D"/>
    <w:multiLevelType w:val="hybridMultilevel"/>
    <w:tmpl w:val="25A2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E380D"/>
    <w:multiLevelType w:val="hybridMultilevel"/>
    <w:tmpl w:val="490C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0DCE"/>
    <w:multiLevelType w:val="hybridMultilevel"/>
    <w:tmpl w:val="512A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11DCE"/>
    <w:multiLevelType w:val="multilevel"/>
    <w:tmpl w:val="D08AE042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233983"/>
    <w:multiLevelType w:val="hybridMultilevel"/>
    <w:tmpl w:val="9192F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631D2"/>
    <w:multiLevelType w:val="hybridMultilevel"/>
    <w:tmpl w:val="E358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A4127"/>
    <w:multiLevelType w:val="multilevel"/>
    <w:tmpl w:val="EEBC504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D5F74EC"/>
    <w:multiLevelType w:val="multilevel"/>
    <w:tmpl w:val="500A1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E4D1537"/>
    <w:multiLevelType w:val="hybridMultilevel"/>
    <w:tmpl w:val="5DD42242"/>
    <w:lvl w:ilvl="0" w:tplc="E818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4"/>
  </w:num>
  <w:num w:numId="5">
    <w:abstractNumId w:val="0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9"/>
  </w:num>
  <w:num w:numId="9">
    <w:abstractNumId w:val="5"/>
  </w:num>
  <w:num w:numId="10">
    <w:abstractNumId w:val="6"/>
  </w:num>
  <w:num w:numId="11">
    <w:abstractNumId w:val="1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15"/>
  </w:num>
  <w:num w:numId="18">
    <w:abstractNumId w:val="13"/>
  </w:num>
  <w:num w:numId="19">
    <w:abstractNumId w:val="3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0CB9"/>
    <w:rsid w:val="00014135"/>
    <w:rsid w:val="00015AFF"/>
    <w:rsid w:val="0001710F"/>
    <w:rsid w:val="00017E18"/>
    <w:rsid w:val="00020978"/>
    <w:rsid w:val="00021182"/>
    <w:rsid w:val="000213E0"/>
    <w:rsid w:val="000226A5"/>
    <w:rsid w:val="00023F1F"/>
    <w:rsid w:val="000250BB"/>
    <w:rsid w:val="00027B54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40F2"/>
    <w:rsid w:val="00044C58"/>
    <w:rsid w:val="00045380"/>
    <w:rsid w:val="00045CDF"/>
    <w:rsid w:val="00045FFD"/>
    <w:rsid w:val="0004794E"/>
    <w:rsid w:val="000501D9"/>
    <w:rsid w:val="00051817"/>
    <w:rsid w:val="00052874"/>
    <w:rsid w:val="00053AB4"/>
    <w:rsid w:val="000543B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FBD"/>
    <w:rsid w:val="00072BE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C7F"/>
    <w:rsid w:val="000A6E2C"/>
    <w:rsid w:val="000A785A"/>
    <w:rsid w:val="000B0E89"/>
    <w:rsid w:val="000B114E"/>
    <w:rsid w:val="000B1FE5"/>
    <w:rsid w:val="000B2B69"/>
    <w:rsid w:val="000B2D7A"/>
    <w:rsid w:val="000B45FE"/>
    <w:rsid w:val="000C0332"/>
    <w:rsid w:val="000C039E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CB7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544"/>
    <w:rsid w:val="000F2645"/>
    <w:rsid w:val="000F2FA1"/>
    <w:rsid w:val="000F345B"/>
    <w:rsid w:val="000F46BC"/>
    <w:rsid w:val="000F5CD8"/>
    <w:rsid w:val="000F7BED"/>
    <w:rsid w:val="001006A3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97E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3DA0"/>
    <w:rsid w:val="00136AB0"/>
    <w:rsid w:val="00144304"/>
    <w:rsid w:val="00144B9E"/>
    <w:rsid w:val="00144FA0"/>
    <w:rsid w:val="00145A34"/>
    <w:rsid w:val="00146011"/>
    <w:rsid w:val="00146098"/>
    <w:rsid w:val="00151B92"/>
    <w:rsid w:val="001540B5"/>
    <w:rsid w:val="001540F1"/>
    <w:rsid w:val="00162253"/>
    <w:rsid w:val="00163397"/>
    <w:rsid w:val="001636C4"/>
    <w:rsid w:val="00165F1F"/>
    <w:rsid w:val="00166079"/>
    <w:rsid w:val="00170A95"/>
    <w:rsid w:val="00171346"/>
    <w:rsid w:val="00171495"/>
    <w:rsid w:val="00172052"/>
    <w:rsid w:val="001728ED"/>
    <w:rsid w:val="00172AB1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5A23"/>
    <w:rsid w:val="001862D5"/>
    <w:rsid w:val="0018646E"/>
    <w:rsid w:val="001900F2"/>
    <w:rsid w:val="00193700"/>
    <w:rsid w:val="00193E0F"/>
    <w:rsid w:val="0019580D"/>
    <w:rsid w:val="00195CB3"/>
    <w:rsid w:val="00196A57"/>
    <w:rsid w:val="001A0D13"/>
    <w:rsid w:val="001A2274"/>
    <w:rsid w:val="001A36A5"/>
    <w:rsid w:val="001A4E78"/>
    <w:rsid w:val="001A6394"/>
    <w:rsid w:val="001A6A9B"/>
    <w:rsid w:val="001A7B59"/>
    <w:rsid w:val="001B2875"/>
    <w:rsid w:val="001B38CC"/>
    <w:rsid w:val="001B3D94"/>
    <w:rsid w:val="001B4AE9"/>
    <w:rsid w:val="001B57CF"/>
    <w:rsid w:val="001B6A8F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7D85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20CD7"/>
    <w:rsid w:val="00222390"/>
    <w:rsid w:val="00222BF9"/>
    <w:rsid w:val="002246AB"/>
    <w:rsid w:val="00225726"/>
    <w:rsid w:val="002277EF"/>
    <w:rsid w:val="00231644"/>
    <w:rsid w:val="00233278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1E63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D45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192"/>
    <w:rsid w:val="00325D57"/>
    <w:rsid w:val="0032766E"/>
    <w:rsid w:val="003309C5"/>
    <w:rsid w:val="00332120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B7F1F"/>
    <w:rsid w:val="003C09AD"/>
    <w:rsid w:val="003C0ED4"/>
    <w:rsid w:val="003C3521"/>
    <w:rsid w:val="003C3A50"/>
    <w:rsid w:val="003C73E9"/>
    <w:rsid w:val="003D111F"/>
    <w:rsid w:val="003D123E"/>
    <w:rsid w:val="003D2B32"/>
    <w:rsid w:val="003D37CE"/>
    <w:rsid w:val="003D423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58E0"/>
    <w:rsid w:val="003F5BA5"/>
    <w:rsid w:val="003F5D25"/>
    <w:rsid w:val="003F5DDF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60B7"/>
    <w:rsid w:val="00416115"/>
    <w:rsid w:val="004165FE"/>
    <w:rsid w:val="00417AFD"/>
    <w:rsid w:val="00420361"/>
    <w:rsid w:val="00421A10"/>
    <w:rsid w:val="00422006"/>
    <w:rsid w:val="004232DB"/>
    <w:rsid w:val="0042331F"/>
    <w:rsid w:val="004242B9"/>
    <w:rsid w:val="004248DA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150"/>
    <w:rsid w:val="004579C4"/>
    <w:rsid w:val="00460B0C"/>
    <w:rsid w:val="00461113"/>
    <w:rsid w:val="004637A9"/>
    <w:rsid w:val="0046442F"/>
    <w:rsid w:val="00464B09"/>
    <w:rsid w:val="00466057"/>
    <w:rsid w:val="00471484"/>
    <w:rsid w:val="00471504"/>
    <w:rsid w:val="004725D8"/>
    <w:rsid w:val="00472CBE"/>
    <w:rsid w:val="00472E31"/>
    <w:rsid w:val="004738A7"/>
    <w:rsid w:val="00476A22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87F65"/>
    <w:rsid w:val="00490E44"/>
    <w:rsid w:val="00491205"/>
    <w:rsid w:val="00491298"/>
    <w:rsid w:val="004918FF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118"/>
    <w:rsid w:val="004B1CB5"/>
    <w:rsid w:val="004B419C"/>
    <w:rsid w:val="004B47D4"/>
    <w:rsid w:val="004B6F5B"/>
    <w:rsid w:val="004C03D0"/>
    <w:rsid w:val="004C092C"/>
    <w:rsid w:val="004C1E67"/>
    <w:rsid w:val="004C2BC5"/>
    <w:rsid w:val="004C3F27"/>
    <w:rsid w:val="004C40DF"/>
    <w:rsid w:val="004C4412"/>
    <w:rsid w:val="004C4461"/>
    <w:rsid w:val="004C4B6D"/>
    <w:rsid w:val="004C4BF2"/>
    <w:rsid w:val="004C4CAB"/>
    <w:rsid w:val="004C5F87"/>
    <w:rsid w:val="004C6194"/>
    <w:rsid w:val="004D08F1"/>
    <w:rsid w:val="004D1560"/>
    <w:rsid w:val="004D4A74"/>
    <w:rsid w:val="004E062C"/>
    <w:rsid w:val="004E0AEB"/>
    <w:rsid w:val="004E1777"/>
    <w:rsid w:val="004E1830"/>
    <w:rsid w:val="004E1E31"/>
    <w:rsid w:val="004E2AE7"/>
    <w:rsid w:val="004E32A9"/>
    <w:rsid w:val="004E34B7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2D9B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55BB5"/>
    <w:rsid w:val="005610B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45"/>
    <w:rsid w:val="00581922"/>
    <w:rsid w:val="0058277B"/>
    <w:rsid w:val="005841FC"/>
    <w:rsid w:val="005858B5"/>
    <w:rsid w:val="00585D5C"/>
    <w:rsid w:val="00590163"/>
    <w:rsid w:val="005934A8"/>
    <w:rsid w:val="005936FF"/>
    <w:rsid w:val="00594305"/>
    <w:rsid w:val="00595E06"/>
    <w:rsid w:val="0059662F"/>
    <w:rsid w:val="00596E2F"/>
    <w:rsid w:val="00596EC9"/>
    <w:rsid w:val="0059749F"/>
    <w:rsid w:val="005A1DC7"/>
    <w:rsid w:val="005A2856"/>
    <w:rsid w:val="005A2FAA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6D26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6A1"/>
    <w:rsid w:val="005F54E0"/>
    <w:rsid w:val="005F7BFB"/>
    <w:rsid w:val="005F7CEF"/>
    <w:rsid w:val="005F7FF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14EA"/>
    <w:rsid w:val="00632438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1158"/>
    <w:rsid w:val="00661B4F"/>
    <w:rsid w:val="00662C37"/>
    <w:rsid w:val="006637F4"/>
    <w:rsid w:val="006642A7"/>
    <w:rsid w:val="0066714C"/>
    <w:rsid w:val="00670452"/>
    <w:rsid w:val="00673FFA"/>
    <w:rsid w:val="0067551E"/>
    <w:rsid w:val="00675533"/>
    <w:rsid w:val="00675CEF"/>
    <w:rsid w:val="00677924"/>
    <w:rsid w:val="006800AF"/>
    <w:rsid w:val="00680316"/>
    <w:rsid w:val="006806D6"/>
    <w:rsid w:val="00680936"/>
    <w:rsid w:val="00680CAB"/>
    <w:rsid w:val="00681794"/>
    <w:rsid w:val="00681CD1"/>
    <w:rsid w:val="006836F1"/>
    <w:rsid w:val="006843B2"/>
    <w:rsid w:val="0068517F"/>
    <w:rsid w:val="00685BFA"/>
    <w:rsid w:val="00687013"/>
    <w:rsid w:val="00691180"/>
    <w:rsid w:val="00691CE4"/>
    <w:rsid w:val="00692B0E"/>
    <w:rsid w:val="006937A4"/>
    <w:rsid w:val="0069513C"/>
    <w:rsid w:val="00696437"/>
    <w:rsid w:val="006964FF"/>
    <w:rsid w:val="006A0C0F"/>
    <w:rsid w:val="006A0EEF"/>
    <w:rsid w:val="006A230F"/>
    <w:rsid w:val="006A45FB"/>
    <w:rsid w:val="006A4EDC"/>
    <w:rsid w:val="006A5AAB"/>
    <w:rsid w:val="006A5CC8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3068"/>
    <w:rsid w:val="006C5FCA"/>
    <w:rsid w:val="006C61FF"/>
    <w:rsid w:val="006C6631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C0D"/>
    <w:rsid w:val="006E20F4"/>
    <w:rsid w:val="006E218D"/>
    <w:rsid w:val="006E2BD1"/>
    <w:rsid w:val="006E2E3D"/>
    <w:rsid w:val="006E35FF"/>
    <w:rsid w:val="006E48E6"/>
    <w:rsid w:val="006E4FF2"/>
    <w:rsid w:val="006F2469"/>
    <w:rsid w:val="006F3215"/>
    <w:rsid w:val="006F33E3"/>
    <w:rsid w:val="006F3B6E"/>
    <w:rsid w:val="006F44F8"/>
    <w:rsid w:val="006F4701"/>
    <w:rsid w:val="006F4C12"/>
    <w:rsid w:val="006F4EA3"/>
    <w:rsid w:val="006F51DB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28A"/>
    <w:rsid w:val="007164DC"/>
    <w:rsid w:val="00720CBE"/>
    <w:rsid w:val="00721CFB"/>
    <w:rsid w:val="00722109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37CF1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597A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4B63"/>
    <w:rsid w:val="0077743E"/>
    <w:rsid w:val="0077757F"/>
    <w:rsid w:val="007803B1"/>
    <w:rsid w:val="007808B1"/>
    <w:rsid w:val="00781544"/>
    <w:rsid w:val="00781787"/>
    <w:rsid w:val="00781EFF"/>
    <w:rsid w:val="007824F3"/>
    <w:rsid w:val="00783732"/>
    <w:rsid w:val="00784F0B"/>
    <w:rsid w:val="00786033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214"/>
    <w:rsid w:val="007C78AC"/>
    <w:rsid w:val="007C7F52"/>
    <w:rsid w:val="007D08C2"/>
    <w:rsid w:val="007D0AD5"/>
    <w:rsid w:val="007D0B6B"/>
    <w:rsid w:val="007D0C15"/>
    <w:rsid w:val="007D12A8"/>
    <w:rsid w:val="007D680C"/>
    <w:rsid w:val="007D6909"/>
    <w:rsid w:val="007D7B3A"/>
    <w:rsid w:val="007E1113"/>
    <w:rsid w:val="007E1EF1"/>
    <w:rsid w:val="007E2843"/>
    <w:rsid w:val="007E2941"/>
    <w:rsid w:val="007E3A93"/>
    <w:rsid w:val="007E59E2"/>
    <w:rsid w:val="007E6826"/>
    <w:rsid w:val="007F0264"/>
    <w:rsid w:val="007F36AA"/>
    <w:rsid w:val="007F3EA3"/>
    <w:rsid w:val="007F4D1A"/>
    <w:rsid w:val="007F4F1B"/>
    <w:rsid w:val="007F5351"/>
    <w:rsid w:val="007F7439"/>
    <w:rsid w:val="007F747F"/>
    <w:rsid w:val="008002DA"/>
    <w:rsid w:val="00800750"/>
    <w:rsid w:val="00801F6C"/>
    <w:rsid w:val="008024D7"/>
    <w:rsid w:val="0080314D"/>
    <w:rsid w:val="00805058"/>
    <w:rsid w:val="00805AA2"/>
    <w:rsid w:val="00805F89"/>
    <w:rsid w:val="00807A7E"/>
    <w:rsid w:val="0081119A"/>
    <w:rsid w:val="0081266B"/>
    <w:rsid w:val="008138B1"/>
    <w:rsid w:val="00814EE7"/>
    <w:rsid w:val="008153CF"/>
    <w:rsid w:val="00815DCA"/>
    <w:rsid w:val="00820495"/>
    <w:rsid w:val="008210BE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666B"/>
    <w:rsid w:val="0084679F"/>
    <w:rsid w:val="00846D71"/>
    <w:rsid w:val="00846E08"/>
    <w:rsid w:val="0084710D"/>
    <w:rsid w:val="00847734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C98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7D43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1822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E6CE2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5074"/>
    <w:rsid w:val="00905FE5"/>
    <w:rsid w:val="00906363"/>
    <w:rsid w:val="009069D0"/>
    <w:rsid w:val="00906C6C"/>
    <w:rsid w:val="00910865"/>
    <w:rsid w:val="00911C81"/>
    <w:rsid w:val="00914781"/>
    <w:rsid w:val="00914EF9"/>
    <w:rsid w:val="009150D3"/>
    <w:rsid w:val="00915495"/>
    <w:rsid w:val="00916917"/>
    <w:rsid w:val="009204BF"/>
    <w:rsid w:val="0092553D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8527D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618"/>
    <w:rsid w:val="009A7A4E"/>
    <w:rsid w:val="009B0B07"/>
    <w:rsid w:val="009B0FFE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286A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390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07964"/>
    <w:rsid w:val="00A1056B"/>
    <w:rsid w:val="00A11828"/>
    <w:rsid w:val="00A124EA"/>
    <w:rsid w:val="00A12E71"/>
    <w:rsid w:val="00A13145"/>
    <w:rsid w:val="00A146D6"/>
    <w:rsid w:val="00A1491F"/>
    <w:rsid w:val="00A15767"/>
    <w:rsid w:val="00A16673"/>
    <w:rsid w:val="00A21A4F"/>
    <w:rsid w:val="00A22FE2"/>
    <w:rsid w:val="00A23F6E"/>
    <w:rsid w:val="00A242F7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4186"/>
    <w:rsid w:val="00A44234"/>
    <w:rsid w:val="00A47575"/>
    <w:rsid w:val="00A475C5"/>
    <w:rsid w:val="00A47E71"/>
    <w:rsid w:val="00A51E55"/>
    <w:rsid w:val="00A5226D"/>
    <w:rsid w:val="00A52E99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753B"/>
    <w:rsid w:val="00AB002F"/>
    <w:rsid w:val="00AB0CC9"/>
    <w:rsid w:val="00AB311F"/>
    <w:rsid w:val="00AB3EE8"/>
    <w:rsid w:val="00AB4485"/>
    <w:rsid w:val="00AB47DC"/>
    <w:rsid w:val="00AB760E"/>
    <w:rsid w:val="00AC2535"/>
    <w:rsid w:val="00AC41D9"/>
    <w:rsid w:val="00AC4F32"/>
    <w:rsid w:val="00AC5286"/>
    <w:rsid w:val="00AC5292"/>
    <w:rsid w:val="00AC5428"/>
    <w:rsid w:val="00AC5E9C"/>
    <w:rsid w:val="00AC6E30"/>
    <w:rsid w:val="00AC7383"/>
    <w:rsid w:val="00AC76DE"/>
    <w:rsid w:val="00AD062B"/>
    <w:rsid w:val="00AD1299"/>
    <w:rsid w:val="00AD36D5"/>
    <w:rsid w:val="00AD4AB9"/>
    <w:rsid w:val="00AD4B95"/>
    <w:rsid w:val="00AD5717"/>
    <w:rsid w:val="00AD68D9"/>
    <w:rsid w:val="00AD746C"/>
    <w:rsid w:val="00AE0C2C"/>
    <w:rsid w:val="00AE15DC"/>
    <w:rsid w:val="00AE22D0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5C61"/>
    <w:rsid w:val="00AF63B0"/>
    <w:rsid w:val="00AF6B09"/>
    <w:rsid w:val="00B00D02"/>
    <w:rsid w:val="00B0184C"/>
    <w:rsid w:val="00B01C1B"/>
    <w:rsid w:val="00B02B3C"/>
    <w:rsid w:val="00B02CD2"/>
    <w:rsid w:val="00B031C3"/>
    <w:rsid w:val="00B04291"/>
    <w:rsid w:val="00B07094"/>
    <w:rsid w:val="00B07A0F"/>
    <w:rsid w:val="00B11C77"/>
    <w:rsid w:val="00B134CB"/>
    <w:rsid w:val="00B13A02"/>
    <w:rsid w:val="00B14D96"/>
    <w:rsid w:val="00B21724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23B"/>
    <w:rsid w:val="00B46636"/>
    <w:rsid w:val="00B46A3B"/>
    <w:rsid w:val="00B46C2C"/>
    <w:rsid w:val="00B47159"/>
    <w:rsid w:val="00B47311"/>
    <w:rsid w:val="00B4786B"/>
    <w:rsid w:val="00B47DC2"/>
    <w:rsid w:val="00B501EF"/>
    <w:rsid w:val="00B527AE"/>
    <w:rsid w:val="00B531FF"/>
    <w:rsid w:val="00B57E69"/>
    <w:rsid w:val="00B60469"/>
    <w:rsid w:val="00B633F9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0B63"/>
    <w:rsid w:val="00B916CC"/>
    <w:rsid w:val="00B91DAB"/>
    <w:rsid w:val="00B91F9D"/>
    <w:rsid w:val="00B93E4C"/>
    <w:rsid w:val="00B94B47"/>
    <w:rsid w:val="00B97120"/>
    <w:rsid w:val="00BA0A86"/>
    <w:rsid w:val="00BA0F6F"/>
    <w:rsid w:val="00BA2E97"/>
    <w:rsid w:val="00BA332B"/>
    <w:rsid w:val="00BA47D3"/>
    <w:rsid w:val="00BA519F"/>
    <w:rsid w:val="00BA53C7"/>
    <w:rsid w:val="00BA540C"/>
    <w:rsid w:val="00BA7333"/>
    <w:rsid w:val="00BA7DD0"/>
    <w:rsid w:val="00BA7FC1"/>
    <w:rsid w:val="00BB054A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17BA"/>
    <w:rsid w:val="00BD29D2"/>
    <w:rsid w:val="00BD47EB"/>
    <w:rsid w:val="00BD4C95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352F"/>
    <w:rsid w:val="00C246DD"/>
    <w:rsid w:val="00C258FA"/>
    <w:rsid w:val="00C26482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4B25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80281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A6CAA"/>
    <w:rsid w:val="00CB019D"/>
    <w:rsid w:val="00CB048F"/>
    <w:rsid w:val="00CB0863"/>
    <w:rsid w:val="00CB2446"/>
    <w:rsid w:val="00CB34FA"/>
    <w:rsid w:val="00CB49DC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0DFD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11B5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7ED"/>
    <w:rsid w:val="00D57AD3"/>
    <w:rsid w:val="00D6041F"/>
    <w:rsid w:val="00D615CC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188"/>
    <w:rsid w:val="00D742EB"/>
    <w:rsid w:val="00D7491A"/>
    <w:rsid w:val="00D74B11"/>
    <w:rsid w:val="00D751BB"/>
    <w:rsid w:val="00D7524A"/>
    <w:rsid w:val="00D76296"/>
    <w:rsid w:val="00D766EC"/>
    <w:rsid w:val="00D77A07"/>
    <w:rsid w:val="00D80210"/>
    <w:rsid w:val="00D809FD"/>
    <w:rsid w:val="00D812C9"/>
    <w:rsid w:val="00D818C7"/>
    <w:rsid w:val="00D81E2F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300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969DC"/>
    <w:rsid w:val="00D96C04"/>
    <w:rsid w:val="00D97751"/>
    <w:rsid w:val="00DA05D1"/>
    <w:rsid w:val="00DA179D"/>
    <w:rsid w:val="00DA1E2F"/>
    <w:rsid w:val="00DA23AE"/>
    <w:rsid w:val="00DA3F0C"/>
    <w:rsid w:val="00DA4871"/>
    <w:rsid w:val="00DA55FD"/>
    <w:rsid w:val="00DA560E"/>
    <w:rsid w:val="00DB1ED1"/>
    <w:rsid w:val="00DB46DC"/>
    <w:rsid w:val="00DB51A5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455D"/>
    <w:rsid w:val="00DD46A1"/>
    <w:rsid w:val="00DD47ED"/>
    <w:rsid w:val="00DD4C36"/>
    <w:rsid w:val="00DD4F05"/>
    <w:rsid w:val="00DD55F4"/>
    <w:rsid w:val="00DD715C"/>
    <w:rsid w:val="00DE219F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411D"/>
    <w:rsid w:val="00E06E40"/>
    <w:rsid w:val="00E06F96"/>
    <w:rsid w:val="00E07D14"/>
    <w:rsid w:val="00E1066F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27898"/>
    <w:rsid w:val="00E326DF"/>
    <w:rsid w:val="00E33C8D"/>
    <w:rsid w:val="00E33E5B"/>
    <w:rsid w:val="00E356AC"/>
    <w:rsid w:val="00E35F97"/>
    <w:rsid w:val="00E3602C"/>
    <w:rsid w:val="00E3780F"/>
    <w:rsid w:val="00E400ED"/>
    <w:rsid w:val="00E40462"/>
    <w:rsid w:val="00E41651"/>
    <w:rsid w:val="00E42511"/>
    <w:rsid w:val="00E42ED6"/>
    <w:rsid w:val="00E43159"/>
    <w:rsid w:val="00E432C8"/>
    <w:rsid w:val="00E44350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4869"/>
    <w:rsid w:val="00E54ADD"/>
    <w:rsid w:val="00E550A4"/>
    <w:rsid w:val="00E551FE"/>
    <w:rsid w:val="00E5526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6A3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2279"/>
    <w:rsid w:val="00EF34E3"/>
    <w:rsid w:val="00EF3E0D"/>
    <w:rsid w:val="00EF54BF"/>
    <w:rsid w:val="00EF5943"/>
    <w:rsid w:val="00EF6836"/>
    <w:rsid w:val="00EF7368"/>
    <w:rsid w:val="00F001B1"/>
    <w:rsid w:val="00F01473"/>
    <w:rsid w:val="00F0260E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19C3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506"/>
    <w:rsid w:val="00FA59D3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953"/>
    <w:rsid w:val="00FB3A04"/>
    <w:rsid w:val="00FB4EE4"/>
    <w:rsid w:val="00FB4F9D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EF4EE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vik.czital@praha1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248A-01D7-4A76-B2A1-BFEEBB1E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1551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39</cp:revision>
  <cp:lastPrinted>2019-01-29T09:39:00Z</cp:lastPrinted>
  <dcterms:created xsi:type="dcterms:W3CDTF">2023-03-14T08:11:00Z</dcterms:created>
  <dcterms:modified xsi:type="dcterms:W3CDTF">2023-03-15T15:55:00Z</dcterms:modified>
</cp:coreProperties>
</file>