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051F0E" w:rsidRDefault="00051F0E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243068">
      <w:pPr>
        <w:spacing w:line="276" w:lineRule="auto"/>
        <w:rPr>
          <w:b/>
          <w:bCs/>
          <w:color w:val="000000" w:themeColor="text1"/>
        </w:rPr>
      </w:pPr>
    </w:p>
    <w:p w:rsidR="007072E6" w:rsidRPr="00B24938" w:rsidRDefault="007072E6" w:rsidP="00243068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DE1A59">
        <w:rPr>
          <w:b/>
          <w:bCs/>
          <w:color w:val="000000" w:themeColor="text1"/>
        </w:rPr>
        <w:t>10</w:t>
      </w:r>
      <w:r w:rsidR="006B7A0C">
        <w:rPr>
          <w:b/>
          <w:bCs/>
          <w:color w:val="000000" w:themeColor="text1"/>
        </w:rPr>
        <w:t xml:space="preserve">. </w:t>
      </w:r>
      <w:r w:rsidR="00DE1A59">
        <w:rPr>
          <w:b/>
          <w:bCs/>
          <w:color w:val="000000" w:themeColor="text1"/>
        </w:rPr>
        <w:t>listopad</w:t>
      </w:r>
      <w:r w:rsidR="00D11709">
        <w:rPr>
          <w:b/>
          <w:bCs/>
          <w:color w:val="000000" w:themeColor="text1"/>
        </w:rPr>
        <w:t xml:space="preserve"> </w:t>
      </w:r>
      <w:r w:rsidR="00584252">
        <w:rPr>
          <w:b/>
          <w:bCs/>
          <w:color w:val="000000" w:themeColor="text1"/>
        </w:rPr>
        <w:t>2022</w:t>
      </w:r>
    </w:p>
    <w:p w:rsidR="00DE1A59" w:rsidRPr="00243068" w:rsidRDefault="00DE1A59" w:rsidP="00243068">
      <w:pPr>
        <w:rPr>
          <w:b/>
          <w:bCs/>
          <w:sz w:val="28"/>
          <w:szCs w:val="28"/>
        </w:rPr>
      </w:pPr>
      <w:r w:rsidRPr="00243068">
        <w:rPr>
          <w:b/>
          <w:bCs/>
          <w:sz w:val="28"/>
          <w:szCs w:val="28"/>
        </w:rPr>
        <w:t>Praha 1 má nov</w:t>
      </w:r>
      <w:r w:rsidRPr="00243068">
        <w:rPr>
          <w:b/>
          <w:bCs/>
          <w:sz w:val="28"/>
          <w:szCs w:val="28"/>
          <w:lang w:val="fr-FR"/>
        </w:rPr>
        <w:t xml:space="preserve">é </w:t>
      </w:r>
      <w:r w:rsidRPr="00243068">
        <w:rPr>
          <w:b/>
          <w:bCs/>
          <w:sz w:val="28"/>
          <w:szCs w:val="28"/>
        </w:rPr>
        <w:t>vedení. „</w:t>
      </w:r>
      <w:r w:rsidRPr="00243068">
        <w:rPr>
          <w:b/>
          <w:bCs/>
          <w:i/>
          <w:sz w:val="28"/>
          <w:szCs w:val="28"/>
        </w:rPr>
        <w:t xml:space="preserve">O srdce hlavního města se budeme starat se vším nasazením,“ </w:t>
      </w:r>
      <w:r w:rsidRPr="00243068">
        <w:rPr>
          <w:b/>
          <w:bCs/>
          <w:sz w:val="28"/>
          <w:szCs w:val="28"/>
        </w:rPr>
        <w:t>řekla Terezie Radoměřská, his</w:t>
      </w:r>
      <w:r w:rsidR="00243068">
        <w:rPr>
          <w:b/>
          <w:bCs/>
          <w:sz w:val="28"/>
          <w:szCs w:val="28"/>
        </w:rPr>
        <w:t>toricky první starostka Prahy 1</w:t>
      </w:r>
    </w:p>
    <w:p w:rsidR="00DE1A59" w:rsidRPr="00243068" w:rsidRDefault="00DE1A59" w:rsidP="00243068">
      <w:pPr>
        <w:rPr>
          <w:b/>
          <w:bCs/>
        </w:rPr>
      </w:pPr>
    </w:p>
    <w:p w:rsidR="00DE1A59" w:rsidRPr="00243068" w:rsidRDefault="00DE1A59" w:rsidP="00243068">
      <w:pPr>
        <w:rPr>
          <w:b/>
          <w:bCs/>
          <w:i/>
          <w:iCs/>
        </w:rPr>
      </w:pPr>
      <w:r w:rsidRPr="00243068">
        <w:rPr>
          <w:b/>
          <w:bCs/>
          <w:i/>
          <w:iCs/>
        </w:rPr>
        <w:t>Na svém ustavujícím zasedání zvolili zastupitelé Prahy 1 nov</w:t>
      </w:r>
      <w:r w:rsidRPr="00243068">
        <w:rPr>
          <w:b/>
          <w:bCs/>
          <w:i/>
          <w:iCs/>
          <w:lang w:val="fr-FR"/>
        </w:rPr>
        <w:t xml:space="preserve">é </w:t>
      </w:r>
      <w:r w:rsidRPr="00243068">
        <w:rPr>
          <w:b/>
          <w:bCs/>
          <w:i/>
          <w:iCs/>
        </w:rPr>
        <w:t>vedení městské části. Široko</w:t>
      </w:r>
      <w:r w:rsidR="004E448F">
        <w:rPr>
          <w:b/>
          <w:bCs/>
          <w:i/>
          <w:iCs/>
        </w:rPr>
        <w:t>u koalici tvoří ODS, Piráti</w:t>
      </w:r>
      <w:r w:rsidR="00156109">
        <w:rPr>
          <w:b/>
          <w:bCs/>
          <w:i/>
          <w:iCs/>
        </w:rPr>
        <w:t xml:space="preserve"> a občané z Prahy 1</w:t>
      </w:r>
      <w:r w:rsidR="004E448F">
        <w:rPr>
          <w:b/>
          <w:bCs/>
          <w:i/>
          <w:iCs/>
        </w:rPr>
        <w:t>, Naše Praha 1</w:t>
      </w:r>
      <w:r w:rsidRPr="00243068">
        <w:rPr>
          <w:b/>
          <w:bCs/>
          <w:i/>
          <w:iCs/>
        </w:rPr>
        <w:t xml:space="preserve">, TOP 09 a Rezidenti 1. Starostkou byla zvolena Terezie Radoměřská (TOP 09), prvním místostarostou </w:t>
      </w:r>
      <w:r w:rsidRPr="00243068">
        <w:rPr>
          <w:b/>
          <w:bCs/>
          <w:i/>
          <w:iCs/>
          <w:lang w:val="de-DE"/>
        </w:rPr>
        <w:t>David Bode</w:t>
      </w:r>
      <w:r w:rsidRPr="00243068">
        <w:rPr>
          <w:b/>
          <w:bCs/>
          <w:i/>
          <w:iCs/>
        </w:rPr>
        <w:t>ček (Pirá</w:t>
      </w:r>
      <w:r w:rsidRPr="00243068">
        <w:rPr>
          <w:b/>
          <w:bCs/>
          <w:i/>
          <w:iCs/>
          <w:lang w:val="it-IT"/>
        </w:rPr>
        <w:t>ti</w:t>
      </w:r>
      <w:r w:rsidR="00F73196">
        <w:rPr>
          <w:b/>
          <w:bCs/>
          <w:i/>
          <w:iCs/>
          <w:lang w:val="it-IT"/>
        </w:rPr>
        <w:t xml:space="preserve"> a občané z Prahy 1</w:t>
      </w:r>
      <w:bookmarkStart w:id="0" w:name="_GoBack"/>
      <w:bookmarkEnd w:id="0"/>
      <w:r w:rsidRPr="00243068">
        <w:rPr>
          <w:b/>
          <w:bCs/>
          <w:i/>
          <w:iCs/>
          <w:lang w:val="it-IT"/>
        </w:rPr>
        <w:t xml:space="preserve">) a </w:t>
      </w:r>
      <w:r w:rsidRPr="00243068">
        <w:rPr>
          <w:b/>
          <w:bCs/>
          <w:i/>
          <w:iCs/>
        </w:rPr>
        <w:t xml:space="preserve">dalšími místostarosty pak Kateřina Klasnová (Rezidenti 1) a Tomáš Heres (ODS). </w:t>
      </w:r>
      <w:r w:rsidR="00E609CE">
        <w:rPr>
          <w:b/>
          <w:bCs/>
          <w:i/>
          <w:iCs/>
        </w:rPr>
        <w:t>Radními se stali Iva</w:t>
      </w:r>
      <w:r w:rsidR="00715B06">
        <w:rPr>
          <w:b/>
          <w:bCs/>
          <w:i/>
          <w:iCs/>
        </w:rPr>
        <w:t>na</w:t>
      </w:r>
      <w:r w:rsidR="00E609CE">
        <w:rPr>
          <w:b/>
          <w:bCs/>
          <w:i/>
          <w:iCs/>
        </w:rPr>
        <w:t xml:space="preserve"> Antalová (Piráti</w:t>
      </w:r>
      <w:r w:rsidR="00F73196">
        <w:rPr>
          <w:b/>
          <w:bCs/>
          <w:i/>
          <w:iCs/>
        </w:rPr>
        <w:t xml:space="preserve"> a občané z Prahy 1</w:t>
      </w:r>
      <w:r w:rsidR="00E609CE">
        <w:rPr>
          <w:b/>
          <w:bCs/>
          <w:i/>
          <w:iCs/>
        </w:rPr>
        <w:t xml:space="preserve">), Michal Müller (ODS), Karel Grabein Procházka a Vojtěch Ryvola (oba </w:t>
      </w:r>
      <w:r w:rsidR="004E448F">
        <w:rPr>
          <w:b/>
          <w:bCs/>
          <w:i/>
          <w:iCs/>
        </w:rPr>
        <w:t>Naše Praha 1</w:t>
      </w:r>
      <w:r w:rsidR="00E609CE">
        <w:rPr>
          <w:b/>
          <w:bCs/>
          <w:i/>
          <w:iCs/>
        </w:rPr>
        <w:t>).</w:t>
      </w:r>
    </w:p>
    <w:p w:rsidR="00DE1A59" w:rsidRPr="00243068" w:rsidRDefault="00DE1A59" w:rsidP="00243068"/>
    <w:p w:rsidR="00DE1A59" w:rsidRPr="00243068" w:rsidRDefault="00DE1A59" w:rsidP="00243068">
      <w:r w:rsidRPr="00243068">
        <w:t>Nová koalice bude řešit dlouhodob</w:t>
      </w:r>
      <w:r w:rsidRPr="00243068">
        <w:rPr>
          <w:lang w:val="fr-FR"/>
        </w:rPr>
        <w:t xml:space="preserve">é </w:t>
      </w:r>
      <w:r w:rsidRPr="00243068">
        <w:t>probl</w:t>
      </w:r>
      <w:r w:rsidRPr="00243068">
        <w:rPr>
          <w:lang w:val="fr-FR"/>
        </w:rPr>
        <w:t>é</w:t>
      </w:r>
      <w:r w:rsidRPr="00243068">
        <w:t xml:space="preserve">my Prahy 1, kterými jsou </w:t>
      </w:r>
      <w:r w:rsidR="00C234EA">
        <w:t xml:space="preserve">mj. </w:t>
      </w:r>
      <w:r w:rsidRPr="00243068">
        <w:t>extr</w:t>
      </w:r>
      <w:r w:rsidRPr="00243068">
        <w:rPr>
          <w:lang w:val="fr-FR"/>
        </w:rPr>
        <w:t>é</w:t>
      </w:r>
      <w:r w:rsidRPr="00243068">
        <w:t xml:space="preserve">mní zatížení turismem, </w:t>
      </w:r>
      <w:r w:rsidR="00715B06">
        <w:t xml:space="preserve">hluk, </w:t>
      </w:r>
      <w:r w:rsidR="00243068">
        <w:t>krátkodobé</w:t>
      </w:r>
      <w:r w:rsidR="00243068" w:rsidRPr="00243068">
        <w:t xml:space="preserve"> ubytování</w:t>
      </w:r>
      <w:r w:rsidR="00243068">
        <w:t xml:space="preserve"> v bytech,</w:t>
      </w:r>
      <w:r w:rsidR="00243068" w:rsidRPr="00243068">
        <w:t xml:space="preserve"> </w:t>
      </w:r>
      <w:r w:rsidRPr="00243068">
        <w:t>nedostatek obc</w:t>
      </w:r>
      <w:r w:rsidR="00243068">
        <w:t>hodů a služeb pro místní občany</w:t>
      </w:r>
      <w:r w:rsidRPr="00243068">
        <w:t xml:space="preserve"> i otázky dopravy</w:t>
      </w:r>
      <w:r w:rsidR="00715B06">
        <w:t xml:space="preserve"> a parkování</w:t>
      </w:r>
      <w:r w:rsidRPr="00243068">
        <w:t>, parků a zeleně</w:t>
      </w:r>
      <w:r w:rsidRPr="00243068">
        <w:rPr>
          <w:lang w:val="de-DE"/>
        </w:rPr>
        <w:t>. Z</w:t>
      </w:r>
      <w:r w:rsidRPr="00243068">
        <w:t>ároveň připraví nov</w:t>
      </w:r>
      <w:r w:rsidRPr="00243068">
        <w:rPr>
          <w:lang w:val="fr-FR"/>
        </w:rPr>
        <w:t xml:space="preserve">é </w:t>
      </w:r>
      <w:r w:rsidRPr="00243068">
        <w:t>digitální nástroje pro větší transparentnost a efektivitu úřadu, zaměří se na rozvoj sv</w:t>
      </w:r>
      <w:r w:rsidRPr="00243068">
        <w:rPr>
          <w:lang w:val="fr-FR"/>
        </w:rPr>
        <w:t xml:space="preserve">é </w:t>
      </w:r>
      <w:r w:rsidRPr="00243068">
        <w:t>Nemocnice Na Františku a bude tak</w:t>
      </w:r>
      <w:r w:rsidRPr="00243068">
        <w:rPr>
          <w:lang w:val="fr-FR"/>
        </w:rPr>
        <w:t xml:space="preserve">é </w:t>
      </w:r>
      <w:r w:rsidR="00715B06">
        <w:t xml:space="preserve">systematicky pracovat </w:t>
      </w:r>
      <w:r w:rsidRPr="00243068">
        <w:t>na posílení bezbari</w:t>
      </w:r>
      <w:r w:rsidRPr="00243068">
        <w:rPr>
          <w:lang w:val="fr-FR"/>
        </w:rPr>
        <w:t>é</w:t>
      </w:r>
      <w:r w:rsidRPr="00243068">
        <w:t>rovosti centra Prahy.</w:t>
      </w:r>
      <w:r w:rsidR="00C234EA">
        <w:t xml:space="preserve"> </w:t>
      </w:r>
    </w:p>
    <w:p w:rsidR="00DE1A59" w:rsidRPr="00243068" w:rsidRDefault="00DE1A59" w:rsidP="00243068"/>
    <w:p w:rsidR="00DE1A59" w:rsidRPr="00243068" w:rsidRDefault="00DE1A59" w:rsidP="00243068">
      <w:r w:rsidRPr="00243068">
        <w:rPr>
          <w:i/>
          <w:iCs/>
        </w:rPr>
        <w:t>„Naše koalice dobře vnímá potřeby voličů z Prahy 1 a má velmi přesnou představu, jak je naplnit. Dokázali jsme se domluvit na kompromisu, který bude funkční a otevřený. Praha 1 je srdce našeho hlavního města, má sv</w:t>
      </w:r>
      <w:r w:rsidRPr="00243068">
        <w:rPr>
          <w:i/>
          <w:iCs/>
          <w:lang w:val="fr-FR"/>
        </w:rPr>
        <w:t xml:space="preserve">é </w:t>
      </w:r>
      <w:r w:rsidRPr="00243068">
        <w:rPr>
          <w:i/>
          <w:iCs/>
        </w:rPr>
        <w:t>specifick</w:t>
      </w:r>
      <w:r w:rsidRPr="00243068">
        <w:rPr>
          <w:i/>
          <w:iCs/>
          <w:lang w:val="fr-FR"/>
        </w:rPr>
        <w:t xml:space="preserve">é </w:t>
      </w:r>
      <w:r w:rsidRPr="00243068">
        <w:rPr>
          <w:i/>
          <w:iCs/>
        </w:rPr>
        <w:t>potřeby a zasluhuje dobr</w:t>
      </w:r>
      <w:r w:rsidRPr="00243068">
        <w:rPr>
          <w:i/>
          <w:iCs/>
          <w:lang w:val="fr-FR"/>
        </w:rPr>
        <w:t xml:space="preserve">é </w:t>
      </w:r>
      <w:r w:rsidR="00243068">
        <w:rPr>
          <w:i/>
          <w:iCs/>
        </w:rPr>
        <w:t xml:space="preserve">vedení,“ </w:t>
      </w:r>
      <w:r w:rsidR="00243068" w:rsidRPr="00243068">
        <w:t>prohlásila</w:t>
      </w:r>
      <w:r w:rsidRPr="00243068">
        <w:t xml:space="preserve"> nová starostka Terezie Radoměřská z TOP 09, historicky první žena v t</w:t>
      </w:r>
      <w:r w:rsidRPr="00243068">
        <w:rPr>
          <w:lang w:val="fr-FR"/>
        </w:rPr>
        <w:t>é</w:t>
      </w:r>
      <w:r w:rsidRPr="00243068">
        <w:t>to funkci</w:t>
      </w:r>
      <w:r w:rsidR="00715B06">
        <w:t xml:space="preserve"> v Praze 1</w:t>
      </w:r>
      <w:r w:rsidRPr="00243068">
        <w:t>. TOP 09 má v zastupitelstvu dva mandáty, starostka bude mít v kompetenci mj. bezpečnost, participaci s občany a krizové řízení.</w:t>
      </w:r>
    </w:p>
    <w:p w:rsidR="00DE1A59" w:rsidRPr="00243068" w:rsidRDefault="00DE1A59" w:rsidP="00243068"/>
    <w:p w:rsidR="00DE1A59" w:rsidRPr="00243068" w:rsidRDefault="00DE1A59" w:rsidP="00243068">
      <w:r w:rsidRPr="00715B06">
        <w:rPr>
          <w:i/>
        </w:rPr>
        <w:t>„Dokázali jsme v rámci naší nové koalice překonat historické rozpory. Zvládli jsme to proto, abychom dali Praze 1 silné, ambició</w:t>
      </w:r>
      <w:r w:rsidR="00715B06" w:rsidRPr="00715B06">
        <w:rPr>
          <w:i/>
        </w:rPr>
        <w:t>zní a stabilní vedení,“</w:t>
      </w:r>
      <w:r w:rsidRPr="00715B06">
        <w:t xml:space="preserve"> </w:t>
      </w:r>
      <w:r w:rsidR="00715B06">
        <w:t>uvedl</w:t>
      </w:r>
      <w:r w:rsidR="00715B06" w:rsidRPr="00715B06">
        <w:t xml:space="preserve"> </w:t>
      </w:r>
      <w:r w:rsidRPr="00715B06">
        <w:t>Richard Bureš, předseda ODS</w:t>
      </w:r>
      <w:r w:rsidRPr="00243068">
        <w:t xml:space="preserve"> </w:t>
      </w:r>
      <w:r w:rsidR="00715B06">
        <w:t>Praha 1 a dodal</w:t>
      </w:r>
      <w:r w:rsidRPr="00243068">
        <w:t xml:space="preserve">: </w:t>
      </w:r>
      <w:r w:rsidRPr="00715B06">
        <w:rPr>
          <w:i/>
        </w:rPr>
        <w:t>„Chceme navázat na naši práci z minul</w:t>
      </w:r>
      <w:r w:rsidRPr="00715B06">
        <w:rPr>
          <w:i/>
          <w:lang w:val="fr-FR"/>
        </w:rPr>
        <w:t>é</w:t>
      </w:r>
      <w:r w:rsidRPr="00715B06">
        <w:rPr>
          <w:i/>
        </w:rPr>
        <w:t>ho období, nová koalice je příležitost skutečně řeš</w:t>
      </w:r>
      <w:r w:rsidRPr="00715B06">
        <w:rPr>
          <w:i/>
          <w:lang w:val="fr-FR"/>
        </w:rPr>
        <w:t>it problé</w:t>
      </w:r>
      <w:r w:rsidRPr="00715B06">
        <w:rPr>
          <w:i/>
        </w:rPr>
        <w:t>my, kter</w:t>
      </w:r>
      <w:r w:rsidRPr="00715B06">
        <w:rPr>
          <w:i/>
          <w:lang w:val="fr-FR"/>
        </w:rPr>
        <w:t xml:space="preserve">é </w:t>
      </w:r>
      <w:r w:rsidRPr="00715B06">
        <w:rPr>
          <w:i/>
        </w:rPr>
        <w:t>byly v minulosti opomíjeny.</w:t>
      </w:r>
      <w:r w:rsidRPr="00715B06">
        <w:rPr>
          <w:i/>
          <w:lang w:val="de-DE"/>
        </w:rPr>
        <w:t>“</w:t>
      </w:r>
      <w:r w:rsidRPr="00243068">
        <w:rPr>
          <w:lang w:val="de-DE"/>
        </w:rPr>
        <w:t xml:space="preserve"> </w:t>
      </w:r>
      <w:r w:rsidRPr="00243068">
        <w:t>ODS má v zastupitelstvu 5 mandátů</w:t>
      </w:r>
      <w:r w:rsidR="00715B06">
        <w:t xml:space="preserve"> a v R</w:t>
      </w:r>
      <w:r w:rsidRPr="00243068">
        <w:t>adě</w:t>
      </w:r>
      <w:r w:rsidR="00715B06">
        <w:t xml:space="preserve"> MČ Praha 1</w:t>
      </w:r>
      <w:r w:rsidRPr="00243068">
        <w:t xml:space="preserve"> budou mít její zástupci na starosti mimo jin</w:t>
      </w:r>
      <w:r w:rsidRPr="00243068">
        <w:rPr>
          <w:lang w:val="fr-FR"/>
        </w:rPr>
        <w:t xml:space="preserve">é </w:t>
      </w:r>
      <w:r w:rsidRPr="00243068">
        <w:t>gesce majetku, financí, investic, informatiky a zdravotnictví.</w:t>
      </w:r>
    </w:p>
    <w:p w:rsidR="00DE1A59" w:rsidRPr="00243068" w:rsidRDefault="00DE1A59" w:rsidP="00243068"/>
    <w:p w:rsidR="00DE1A59" w:rsidRPr="00243068" w:rsidRDefault="00DE1A59" w:rsidP="00243068">
      <w:r w:rsidRPr="00715B06">
        <w:t>„</w:t>
      </w:r>
      <w:r w:rsidRPr="00715B06">
        <w:rPr>
          <w:i/>
        </w:rPr>
        <w:t>Praha 1 se významně otevře svým občanům. Připravíme řadu nástrojů na posílení transparentnosti rozhodování, participace a lepšího chodu úřadu,“</w:t>
      </w:r>
      <w:r w:rsidRPr="00715B06">
        <w:t xml:space="preserve"> </w:t>
      </w:r>
      <w:r w:rsidR="00715B06">
        <w:t>řekl</w:t>
      </w:r>
      <w:r w:rsidRPr="00715B06">
        <w:t xml:space="preserve"> David Bodeček, lídr</w:t>
      </w:r>
      <w:r w:rsidRPr="00243068">
        <w:t xml:space="preserve"> Pirátů </w:t>
      </w:r>
      <w:r w:rsidR="00156109">
        <w:t xml:space="preserve">a občanů z </w:t>
      </w:r>
      <w:r w:rsidRPr="00243068">
        <w:t>Prahy 1. Koalici podpořili tř</w:t>
      </w:r>
      <w:r w:rsidRPr="00243068">
        <w:rPr>
          <w:lang w:val="it-IT"/>
        </w:rPr>
        <w:t xml:space="preserve">i </w:t>
      </w:r>
      <w:r w:rsidR="007445FA">
        <w:rPr>
          <w:lang w:val="it-IT"/>
        </w:rPr>
        <w:t xml:space="preserve">ze čtyř </w:t>
      </w:r>
      <w:r w:rsidRPr="00243068">
        <w:t>zastupitel</w:t>
      </w:r>
      <w:r w:rsidR="007445FA">
        <w:rPr>
          <w:lang w:val="fr-FR"/>
        </w:rPr>
        <w:t>ů</w:t>
      </w:r>
      <w:r w:rsidR="00156109">
        <w:rPr>
          <w:lang w:val="fr-FR"/>
        </w:rPr>
        <w:t xml:space="preserve"> tohoto subjektu</w:t>
      </w:r>
      <w:r w:rsidR="00715B06">
        <w:t>.</w:t>
      </w:r>
      <w:r w:rsidRPr="00243068">
        <w:t xml:space="preserve"> </w:t>
      </w:r>
      <w:r w:rsidR="00715B06">
        <w:t>J</w:t>
      </w:r>
      <w:r w:rsidRPr="00243068">
        <w:t xml:space="preserve">ejich zástupci budou mít v </w:t>
      </w:r>
      <w:r w:rsidR="00715B06">
        <w:t>R</w:t>
      </w:r>
      <w:r w:rsidRPr="00243068">
        <w:t xml:space="preserve">adě </w:t>
      </w:r>
      <w:r w:rsidR="00246508">
        <w:t xml:space="preserve">MČ Praha 1 </w:t>
      </w:r>
      <w:r w:rsidRPr="00243068">
        <w:t xml:space="preserve">zodpovědnost za školství </w:t>
      </w:r>
      <w:r w:rsidRPr="00243068">
        <w:rPr>
          <w:lang w:val="da-DK"/>
        </w:rPr>
        <w:t>a sport, soci</w:t>
      </w:r>
      <w:r w:rsidRPr="00243068">
        <w:t>ální oblast, kulturu</w:t>
      </w:r>
      <w:r w:rsidR="00B212AC">
        <w:t>,</w:t>
      </w:r>
      <w:r w:rsidRPr="00243068">
        <w:t xml:space="preserve"> bezbari</w:t>
      </w:r>
      <w:r w:rsidRPr="00243068">
        <w:rPr>
          <w:lang w:val="fr-FR"/>
        </w:rPr>
        <w:t>é</w:t>
      </w:r>
      <w:r w:rsidRPr="00243068">
        <w:t>rovost</w:t>
      </w:r>
      <w:r w:rsidR="00B212AC">
        <w:t xml:space="preserve"> a vnitřní chod úřadu</w:t>
      </w:r>
      <w:r w:rsidRPr="00243068">
        <w:t xml:space="preserve">.  </w:t>
      </w:r>
    </w:p>
    <w:p w:rsidR="00DE1A59" w:rsidRPr="00243068" w:rsidRDefault="00DE1A59" w:rsidP="00243068"/>
    <w:p w:rsidR="00DE1A59" w:rsidRPr="00243068" w:rsidRDefault="00DE1A59" w:rsidP="00243068">
      <w:r w:rsidRPr="00243068">
        <w:rPr>
          <w:i/>
          <w:iCs/>
        </w:rPr>
        <w:lastRenderedPageBreak/>
        <w:t>„Máme povinnost maximálně podpoř</w:t>
      </w:r>
      <w:r w:rsidRPr="00243068">
        <w:rPr>
          <w:i/>
          <w:iCs/>
          <w:lang w:val="fr-FR"/>
        </w:rPr>
        <w:t>it lep</w:t>
      </w:r>
      <w:r w:rsidRPr="00243068">
        <w:rPr>
          <w:i/>
          <w:iCs/>
        </w:rPr>
        <w:t>ší dostupnost obchodů a služeb pro místní. Bez pomoci radnice nejsou totiž vůči tlaku turismu konkurenceschopn</w:t>
      </w:r>
      <w:r w:rsidRPr="00243068">
        <w:rPr>
          <w:i/>
          <w:iCs/>
          <w:lang w:val="fr-FR"/>
        </w:rPr>
        <w:t>é</w:t>
      </w:r>
      <w:r w:rsidRPr="00243068">
        <w:rPr>
          <w:i/>
          <w:iCs/>
        </w:rPr>
        <w:t>,</w:t>
      </w:r>
      <w:r w:rsidRPr="00243068">
        <w:rPr>
          <w:i/>
          <w:iCs/>
          <w:rtl/>
          <w:lang w:val="ar-SA"/>
        </w:rPr>
        <w:t>“</w:t>
      </w:r>
      <w:r w:rsidRPr="00243068">
        <w:t xml:space="preserve"> uvedl Karel Grabein Procházka, lídr ka</w:t>
      </w:r>
      <w:r w:rsidR="004E448F">
        <w:t>ndidátky Naše Praha 1</w:t>
      </w:r>
      <w:r w:rsidRPr="00243068">
        <w:t>. Toto uskupení má v zastupitelstvu tř</w:t>
      </w:r>
      <w:r w:rsidR="007445FA">
        <w:rPr>
          <w:lang w:val="da-DK"/>
        </w:rPr>
        <w:t>i členy</w:t>
      </w:r>
      <w:r w:rsidR="00715B06">
        <w:t>. V R</w:t>
      </w:r>
      <w:r w:rsidRPr="00243068">
        <w:t xml:space="preserve">adě </w:t>
      </w:r>
      <w:r w:rsidR="00715B06">
        <w:t xml:space="preserve">MČ Praha 1 </w:t>
      </w:r>
      <w:r w:rsidRPr="00243068">
        <w:t xml:space="preserve">budou mít jeho zástupci na starosti právě otázku dostupnosti obchodů a služeb, dále pak mj. oblast územního rozvoje a dopravy.  </w:t>
      </w:r>
    </w:p>
    <w:p w:rsidR="00DE1A59" w:rsidRPr="00243068" w:rsidRDefault="00DE1A59" w:rsidP="00243068"/>
    <w:p w:rsidR="00DE1A59" w:rsidRPr="00243068" w:rsidRDefault="00DE1A59" w:rsidP="00243068">
      <w:pPr>
        <w:rPr>
          <w:b/>
          <w:bCs/>
          <w:i/>
          <w:iCs/>
        </w:rPr>
      </w:pPr>
      <w:r w:rsidRPr="00246508">
        <w:rPr>
          <w:i/>
        </w:rPr>
        <w:t>„Chceme zajistit, aby se Praha 1 opravdu stala místem pro klidný a spokojený život občanů, kteří zde bydlí. Toho dosáhneme i soustavnou péčí o veřejný prostor, zeleň a celkovou čistotu centra Prahy,</w:t>
      </w:r>
      <w:r w:rsidRPr="00246508">
        <w:rPr>
          <w:i/>
          <w:rtl/>
        </w:rPr>
        <w:t>“</w:t>
      </w:r>
      <w:r w:rsidR="00246508">
        <w:t xml:space="preserve"> prohlásila</w:t>
      </w:r>
      <w:r w:rsidRPr="00246508">
        <w:t xml:space="preserve"> Kateřina Klasnová, lídryně kandidátky Rezidenti 1.</w:t>
      </w:r>
      <w:r w:rsidR="00B212AC">
        <w:t xml:space="preserve"> Toto uskupení má dva</w:t>
      </w:r>
      <w:r w:rsidR="007445FA">
        <w:t xml:space="preserve"> zastupitele.</w:t>
      </w:r>
      <w:r w:rsidRPr="00246508">
        <w:t xml:space="preserve"> V</w:t>
      </w:r>
      <w:r w:rsidR="00246508">
        <w:t> R</w:t>
      </w:r>
      <w:r w:rsidRPr="00246508">
        <w:t>adě</w:t>
      </w:r>
      <w:r w:rsidR="00246508">
        <w:t xml:space="preserve"> MČ Praha 1</w:t>
      </w:r>
      <w:r w:rsidRPr="00246508">
        <w:t xml:space="preserve"> bude mít</w:t>
      </w:r>
      <w:r w:rsidRPr="00243068">
        <w:t xml:space="preserve"> nová místostarostka na starosti právě veřejný prostor, zeleň, úklid a čistotu.</w:t>
      </w:r>
      <w:r w:rsidRPr="00243068">
        <w:rPr>
          <w:b/>
          <w:bCs/>
          <w:i/>
          <w:iCs/>
        </w:rPr>
        <w:t xml:space="preserve"> </w:t>
      </w:r>
    </w:p>
    <w:p w:rsidR="00DE1A59" w:rsidRPr="00243068" w:rsidRDefault="00DE1A59" w:rsidP="00243068">
      <w:pPr>
        <w:rPr>
          <w:b/>
          <w:bCs/>
          <w:i/>
          <w:iCs/>
        </w:rPr>
      </w:pPr>
    </w:p>
    <w:p w:rsidR="00DE1A59" w:rsidRPr="00243068" w:rsidRDefault="004E448F" w:rsidP="00243068">
      <w:r>
        <w:t>Koalici uzavřela</w:t>
      </w:r>
      <w:r w:rsidR="00DE1A59" w:rsidRPr="00243068">
        <w:t xml:space="preserve"> </w:t>
      </w:r>
      <w:r>
        <w:t>uvedená uskupení</w:t>
      </w:r>
      <w:r w:rsidR="00DE1A59" w:rsidRPr="00243068">
        <w:t xml:space="preserve"> již na konci října. V rozsá</w:t>
      </w:r>
      <w:r w:rsidR="00DE1A59" w:rsidRPr="00243068">
        <w:rPr>
          <w:lang w:val="de-DE"/>
        </w:rPr>
        <w:t>hl</w:t>
      </w:r>
      <w:r w:rsidR="00DE1A59" w:rsidRPr="00243068">
        <w:rPr>
          <w:lang w:val="fr-FR"/>
        </w:rPr>
        <w:t>é</w:t>
      </w:r>
      <w:r w:rsidR="00DE1A59" w:rsidRPr="00243068">
        <w:t>m programov</w:t>
      </w:r>
      <w:r w:rsidR="00DE1A59" w:rsidRPr="00243068">
        <w:rPr>
          <w:lang w:val="fr-FR"/>
        </w:rPr>
        <w:t>é</w:t>
      </w:r>
      <w:r>
        <w:t>m prohlášení se shodla</w:t>
      </w:r>
      <w:r w:rsidR="00DE1A59" w:rsidRPr="00243068">
        <w:t xml:space="preserve"> na konkr</w:t>
      </w:r>
      <w:r w:rsidR="00DE1A59" w:rsidRPr="00243068">
        <w:rPr>
          <w:lang w:val="fr-FR"/>
        </w:rPr>
        <w:t>é</w:t>
      </w:r>
      <w:r w:rsidR="00DE1A59" w:rsidRPr="00243068">
        <w:t>tním obsahov</w:t>
      </w:r>
      <w:r w:rsidR="00DE1A59" w:rsidRPr="00243068">
        <w:rPr>
          <w:lang w:val="fr-FR"/>
        </w:rPr>
        <w:t>é</w:t>
      </w:r>
      <w:r w:rsidR="00DE1A59" w:rsidRPr="00243068">
        <w:t>m zaměření i na způsobu řešení zásadních probl</w:t>
      </w:r>
      <w:r w:rsidR="00DE1A59" w:rsidRPr="00243068">
        <w:rPr>
          <w:lang w:val="fr-FR"/>
        </w:rPr>
        <w:t>é</w:t>
      </w:r>
      <w:r w:rsidR="00DE1A59" w:rsidRPr="00243068">
        <w:t>mů, kterým Praha 1 čelí</w:t>
      </w:r>
      <w:r w:rsidR="00DE1A59" w:rsidRPr="00243068">
        <w:rPr>
          <w:lang w:val="de-DE"/>
        </w:rPr>
        <w:t>. Koali</w:t>
      </w:r>
      <w:r w:rsidR="00DE1A59" w:rsidRPr="00243068">
        <w:t>ční smlouva zároveň nabízí výrazn</w:t>
      </w:r>
      <w:r w:rsidR="00DE1A59" w:rsidRPr="00243068">
        <w:rPr>
          <w:lang w:val="fr-FR"/>
        </w:rPr>
        <w:t xml:space="preserve">é </w:t>
      </w:r>
      <w:r w:rsidR="00DE1A59" w:rsidRPr="00243068">
        <w:t>zastoupení i pro opozici – většinu v kontrolním výboru, a to včetně jeho uvolněn</w:t>
      </w:r>
      <w:r w:rsidR="00DE1A59" w:rsidRPr="00243068">
        <w:rPr>
          <w:lang w:val="fr-FR"/>
        </w:rPr>
        <w:t>é</w:t>
      </w:r>
      <w:r w:rsidR="00DE1A59" w:rsidRPr="00243068">
        <w:t xml:space="preserve">ho předsedy, a </w:t>
      </w:r>
      <w:r>
        <w:t>uvolněného předsedu Výboru proti vylidňování centra a pro podporu komunitního života</w:t>
      </w:r>
      <w:r w:rsidR="00DE1A59" w:rsidRPr="00243068">
        <w:t xml:space="preserve">. </w:t>
      </w:r>
    </w:p>
    <w:p w:rsidR="005942C5" w:rsidRPr="00243068" w:rsidRDefault="005942C5" w:rsidP="00243068">
      <w:pPr>
        <w:rPr>
          <w:b/>
          <w:bCs/>
        </w:rPr>
      </w:pPr>
    </w:p>
    <w:p w:rsidR="003B0889" w:rsidRPr="00243068" w:rsidRDefault="003B0889" w:rsidP="00243068">
      <w:pPr>
        <w:rPr>
          <w:b/>
        </w:rPr>
      </w:pPr>
      <w:r w:rsidRPr="00243068">
        <w:rPr>
          <w:b/>
        </w:rPr>
        <w:t>Kontakt:</w:t>
      </w:r>
    </w:p>
    <w:p w:rsidR="00FA73B7" w:rsidRPr="00243068" w:rsidRDefault="00783524" w:rsidP="00243068">
      <w:r w:rsidRPr="00243068">
        <w:t>Petr Bidlo, vedoucí o</w:t>
      </w:r>
      <w:r w:rsidR="00FA73B7" w:rsidRPr="00243068">
        <w:t>ddělení vnějších vztahů</w:t>
      </w:r>
    </w:p>
    <w:p w:rsidR="003B0889" w:rsidRPr="00243068" w:rsidRDefault="00FA73B7" w:rsidP="00243068">
      <w:r w:rsidRPr="00243068">
        <w:t xml:space="preserve">Mobil: 775 118 877, </w:t>
      </w:r>
      <w:hyperlink r:id="rId7" w:history="1">
        <w:r w:rsidRPr="00243068">
          <w:rPr>
            <w:rStyle w:val="Hypertextovodkaz"/>
          </w:rPr>
          <w:t>petr.bidlo@praha1.cz</w:t>
        </w:r>
      </w:hyperlink>
    </w:p>
    <w:sectPr w:rsidR="003B0889" w:rsidRPr="00243068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55" w:rsidRDefault="00F65E55" w:rsidP="00EB7D87">
      <w:r>
        <w:separator/>
      </w:r>
    </w:p>
  </w:endnote>
  <w:endnote w:type="continuationSeparator" w:id="0">
    <w:p w:rsidR="00F65E55" w:rsidRDefault="00F65E55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55" w:rsidRDefault="00F65E55" w:rsidP="00EB7D87">
      <w:r>
        <w:separator/>
      </w:r>
    </w:p>
  </w:footnote>
  <w:footnote w:type="continuationSeparator" w:id="0">
    <w:p w:rsidR="00F65E55" w:rsidRDefault="00F65E55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1F0E"/>
    <w:rsid w:val="00056C89"/>
    <w:rsid w:val="0006603C"/>
    <w:rsid w:val="000F22E3"/>
    <w:rsid w:val="001031E9"/>
    <w:rsid w:val="00116466"/>
    <w:rsid w:val="00120E10"/>
    <w:rsid w:val="00136965"/>
    <w:rsid w:val="00156109"/>
    <w:rsid w:val="001E3FF5"/>
    <w:rsid w:val="001E7EE0"/>
    <w:rsid w:val="00201022"/>
    <w:rsid w:val="00215055"/>
    <w:rsid w:val="00217B3C"/>
    <w:rsid w:val="002228CC"/>
    <w:rsid w:val="00243068"/>
    <w:rsid w:val="00246508"/>
    <w:rsid w:val="00255DEA"/>
    <w:rsid w:val="002639B5"/>
    <w:rsid w:val="00265A1F"/>
    <w:rsid w:val="00334831"/>
    <w:rsid w:val="00345C35"/>
    <w:rsid w:val="003868F3"/>
    <w:rsid w:val="003A6D26"/>
    <w:rsid w:val="003B0889"/>
    <w:rsid w:val="003B0ECD"/>
    <w:rsid w:val="003B69EC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448F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84252"/>
    <w:rsid w:val="005942C5"/>
    <w:rsid w:val="005949E8"/>
    <w:rsid w:val="005C2526"/>
    <w:rsid w:val="005D6135"/>
    <w:rsid w:val="005E1D38"/>
    <w:rsid w:val="005F03AF"/>
    <w:rsid w:val="006233B1"/>
    <w:rsid w:val="006311D6"/>
    <w:rsid w:val="00651664"/>
    <w:rsid w:val="00656916"/>
    <w:rsid w:val="006B1F82"/>
    <w:rsid w:val="006B7A0C"/>
    <w:rsid w:val="006C39F2"/>
    <w:rsid w:val="006E179B"/>
    <w:rsid w:val="006E401D"/>
    <w:rsid w:val="006F7A48"/>
    <w:rsid w:val="007072E6"/>
    <w:rsid w:val="0071043B"/>
    <w:rsid w:val="00715B06"/>
    <w:rsid w:val="007253E5"/>
    <w:rsid w:val="007445FA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8C40AC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55DF6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12AC"/>
    <w:rsid w:val="00B24938"/>
    <w:rsid w:val="00B27ED4"/>
    <w:rsid w:val="00B32711"/>
    <w:rsid w:val="00BA2477"/>
    <w:rsid w:val="00BA394F"/>
    <w:rsid w:val="00BA7484"/>
    <w:rsid w:val="00BB176D"/>
    <w:rsid w:val="00BF6236"/>
    <w:rsid w:val="00C01DA5"/>
    <w:rsid w:val="00C21F44"/>
    <w:rsid w:val="00C234EA"/>
    <w:rsid w:val="00C23614"/>
    <w:rsid w:val="00C23E80"/>
    <w:rsid w:val="00C503BA"/>
    <w:rsid w:val="00C513D5"/>
    <w:rsid w:val="00C56E27"/>
    <w:rsid w:val="00C607B6"/>
    <w:rsid w:val="00CF0AD3"/>
    <w:rsid w:val="00CF7C51"/>
    <w:rsid w:val="00D11709"/>
    <w:rsid w:val="00D30401"/>
    <w:rsid w:val="00D60AF3"/>
    <w:rsid w:val="00D62C39"/>
    <w:rsid w:val="00D72066"/>
    <w:rsid w:val="00D92EE0"/>
    <w:rsid w:val="00DE1A59"/>
    <w:rsid w:val="00E152C7"/>
    <w:rsid w:val="00E23670"/>
    <w:rsid w:val="00E36440"/>
    <w:rsid w:val="00E45ECA"/>
    <w:rsid w:val="00E609CE"/>
    <w:rsid w:val="00EA38B6"/>
    <w:rsid w:val="00EA6803"/>
    <w:rsid w:val="00EB7D87"/>
    <w:rsid w:val="00EC23F7"/>
    <w:rsid w:val="00EC4E9D"/>
    <w:rsid w:val="00ED2A5D"/>
    <w:rsid w:val="00ED5CB8"/>
    <w:rsid w:val="00ED5EBF"/>
    <w:rsid w:val="00EE2DA1"/>
    <w:rsid w:val="00F65E55"/>
    <w:rsid w:val="00F73196"/>
    <w:rsid w:val="00FA73B7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75C1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Bidlo Petr</cp:lastModifiedBy>
  <cp:revision>12</cp:revision>
  <dcterms:created xsi:type="dcterms:W3CDTF">2022-11-09T21:47:00Z</dcterms:created>
  <dcterms:modified xsi:type="dcterms:W3CDTF">2022-11-09T23:35:00Z</dcterms:modified>
</cp:coreProperties>
</file>