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A71B2" w:rsidRDefault="002A71B2" w:rsidP="00DA5566">
      <w:pPr>
        <w:spacing w:line="276" w:lineRule="auto"/>
        <w:jc w:val="center"/>
        <w:rPr>
          <w:rStyle w:val="dn"/>
          <w:b/>
          <w:bCs/>
        </w:rPr>
      </w:pPr>
    </w:p>
    <w:p w:rsidR="00DA5566" w:rsidRPr="00662D90" w:rsidRDefault="00DA5566" w:rsidP="00DA5566">
      <w:pPr>
        <w:tabs>
          <w:tab w:val="right" w:pos="904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D451F8">
        <w:rPr>
          <w:rStyle w:val="dn"/>
          <w:rFonts w:ascii="Times New Roman" w:hAnsi="Times New Roman" w:cs="Times New Roman"/>
          <w:b/>
          <w:bCs/>
          <w:sz w:val="28"/>
          <w:szCs w:val="28"/>
        </w:rPr>
        <w:t>9. června</w:t>
      </w:r>
      <w:r w:rsidR="000F153D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26ED">
        <w:rPr>
          <w:rStyle w:val="dn"/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12760F" w:rsidRDefault="0012760F" w:rsidP="00224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1F8" w:rsidRDefault="00D451F8" w:rsidP="00D451F8">
      <w:pPr>
        <w:spacing w:after="0"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Konference Od vajíčka k robotu představí nové trendy ve vzdělávání</w:t>
      </w:r>
    </w:p>
    <w:p w:rsidR="00D451F8" w:rsidRDefault="00D451F8" w:rsidP="00D451F8">
      <w:pPr>
        <w:spacing w:after="0"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</w:p>
    <w:p w:rsidR="00D451F8" w:rsidRPr="00D451F8" w:rsidRDefault="00D451F8" w:rsidP="00D451F8">
      <w:pPr>
        <w:spacing w:after="0"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D451F8">
        <w:rPr>
          <w:rStyle w:val="dn"/>
          <w:rFonts w:ascii="Times New Roman" w:hAnsi="Times New Roman" w:cs="Times New Roman"/>
          <w:b/>
          <w:bCs/>
          <w:sz w:val="24"/>
          <w:szCs w:val="24"/>
        </w:rPr>
        <w:t>MAP II Praha 1 společně s Odborem školství Praha 1 pořádá v úterý 14. června 2022 ve Středisku volného času Truhlářská 8, Praha 1 konferenci zaměřenou na polytechnické vzdělávání Od vajíčka k robotu.</w:t>
      </w:r>
    </w:p>
    <w:p w:rsidR="00D451F8" w:rsidRPr="00D451F8" w:rsidRDefault="00D451F8" w:rsidP="00D451F8">
      <w:pPr>
        <w:spacing w:after="0" w:line="240" w:lineRule="auto"/>
        <w:jc w:val="both"/>
        <w:rPr>
          <w:rStyle w:val="dn"/>
          <w:rFonts w:ascii="Times New Roman" w:hAnsi="Times New Roman" w:cs="Times New Roman"/>
          <w:bCs/>
          <w:sz w:val="24"/>
          <w:szCs w:val="24"/>
        </w:rPr>
      </w:pPr>
    </w:p>
    <w:p w:rsidR="00D451F8" w:rsidRDefault="00D451F8" w:rsidP="00D451F8">
      <w:pPr>
        <w:spacing w:after="0" w:line="240" w:lineRule="auto"/>
        <w:jc w:val="both"/>
        <w:rPr>
          <w:rStyle w:val="dn"/>
          <w:rFonts w:ascii="Times New Roman" w:hAnsi="Times New Roman" w:cs="Times New Roman"/>
          <w:bCs/>
          <w:sz w:val="24"/>
          <w:szCs w:val="24"/>
        </w:rPr>
      </w:pPr>
      <w:r w:rsidRPr="00D451F8">
        <w:rPr>
          <w:rStyle w:val="dn"/>
          <w:rFonts w:ascii="Times New Roman" w:hAnsi="Times New Roman" w:cs="Times New Roman"/>
          <w:bCs/>
          <w:sz w:val="24"/>
          <w:szCs w:val="24"/>
        </w:rPr>
        <w:t>Konference má za cíl spojit aktéry vzdělávání v tomto regionu, ukázat nové trendy ve vzdělávání, nabídnout prostor k setkání, diskuzi a výměně zkušeností. Ukáže, že polytechnické vzdělávání je průřezově obsaženo v mnoha oblastech a jistě odstraní mnohé mýty, kterými je opředeno.</w:t>
      </w:r>
    </w:p>
    <w:p w:rsidR="00D451F8" w:rsidRPr="00D451F8" w:rsidRDefault="00D451F8" w:rsidP="00D451F8">
      <w:pPr>
        <w:spacing w:after="0" w:line="240" w:lineRule="auto"/>
        <w:jc w:val="both"/>
        <w:rPr>
          <w:rStyle w:val="dn"/>
          <w:rFonts w:ascii="Times New Roman" w:hAnsi="Times New Roman" w:cs="Times New Roman"/>
          <w:bCs/>
          <w:sz w:val="24"/>
          <w:szCs w:val="24"/>
        </w:rPr>
      </w:pPr>
    </w:p>
    <w:p w:rsidR="00D451F8" w:rsidRDefault="00D451F8" w:rsidP="00D451F8">
      <w:pPr>
        <w:spacing w:after="0" w:line="240" w:lineRule="auto"/>
        <w:jc w:val="both"/>
        <w:rPr>
          <w:rStyle w:val="dn"/>
          <w:rFonts w:ascii="Times New Roman" w:hAnsi="Times New Roman" w:cs="Times New Roman"/>
          <w:bCs/>
          <w:sz w:val="24"/>
          <w:szCs w:val="24"/>
        </w:rPr>
      </w:pPr>
      <w:r w:rsidRPr="00D451F8">
        <w:rPr>
          <w:rStyle w:val="dn"/>
          <w:rFonts w:ascii="Times New Roman" w:hAnsi="Times New Roman" w:cs="Times New Roman"/>
          <w:bCs/>
          <w:sz w:val="24"/>
          <w:szCs w:val="24"/>
        </w:rPr>
        <w:t>Program konference je sestaven ze samých zajímavých příspěvků pokrývajících celé spektrum škol i věkových kategorií, kterých se týká. Účastníci naleznou inspirace z mateřských škol, stejně tak uvidí neuvěřitelné věci, které umějí děti ve školách základních. Prostor bude věnován i neformálnímu vzdělávání a spolupráci základní a střední školy.</w:t>
      </w:r>
    </w:p>
    <w:p w:rsidR="00D451F8" w:rsidRPr="00D451F8" w:rsidRDefault="00D451F8" w:rsidP="00D451F8">
      <w:pPr>
        <w:spacing w:after="0" w:line="240" w:lineRule="auto"/>
        <w:jc w:val="both"/>
        <w:rPr>
          <w:rStyle w:val="dn"/>
          <w:rFonts w:ascii="Times New Roman" w:hAnsi="Times New Roman" w:cs="Times New Roman"/>
          <w:bCs/>
          <w:sz w:val="24"/>
          <w:szCs w:val="24"/>
        </w:rPr>
      </w:pPr>
    </w:p>
    <w:p w:rsidR="00D451F8" w:rsidRDefault="00D451F8" w:rsidP="00D451F8">
      <w:pPr>
        <w:spacing w:after="0" w:line="240" w:lineRule="auto"/>
        <w:jc w:val="both"/>
        <w:rPr>
          <w:rStyle w:val="dn"/>
          <w:rFonts w:ascii="Times New Roman" w:hAnsi="Times New Roman" w:cs="Times New Roman"/>
          <w:bCs/>
          <w:sz w:val="24"/>
          <w:szCs w:val="24"/>
        </w:rPr>
      </w:pPr>
      <w:r w:rsidRPr="00D451F8">
        <w:rPr>
          <w:rStyle w:val="dn"/>
          <w:rFonts w:ascii="Times New Roman" w:hAnsi="Times New Roman" w:cs="Times New Roman"/>
          <w:bCs/>
          <w:sz w:val="24"/>
          <w:szCs w:val="24"/>
        </w:rPr>
        <w:t>K dobré konferenci patří zajímaví lidé. Jedním z překvapení bude beseda s architektem podílejícím se na rekonstrukci objektu, ve kterém konference bude. A to nejen proto, že tento projekt nedávno získal zajímavou cenu.</w:t>
      </w:r>
    </w:p>
    <w:p w:rsidR="00D451F8" w:rsidRPr="00D451F8" w:rsidRDefault="00D451F8" w:rsidP="00D451F8">
      <w:pPr>
        <w:spacing w:after="0" w:line="240" w:lineRule="auto"/>
        <w:jc w:val="both"/>
        <w:rPr>
          <w:rStyle w:val="dn"/>
          <w:rFonts w:ascii="Times New Roman" w:hAnsi="Times New Roman" w:cs="Times New Roman"/>
          <w:bCs/>
          <w:sz w:val="24"/>
          <w:szCs w:val="24"/>
        </w:rPr>
      </w:pPr>
    </w:p>
    <w:p w:rsidR="00D451F8" w:rsidRPr="00D451F8" w:rsidRDefault="00D451F8" w:rsidP="00D451F8">
      <w:pPr>
        <w:spacing w:after="0" w:line="240" w:lineRule="auto"/>
        <w:jc w:val="both"/>
        <w:rPr>
          <w:rStyle w:val="dn"/>
          <w:rFonts w:ascii="Times New Roman" w:hAnsi="Times New Roman" w:cs="Times New Roman"/>
          <w:bCs/>
          <w:sz w:val="24"/>
          <w:szCs w:val="24"/>
        </w:rPr>
      </w:pPr>
      <w:r w:rsidRPr="00D451F8">
        <w:rPr>
          <w:rStyle w:val="dn"/>
          <w:rFonts w:ascii="Times New Roman" w:hAnsi="Times New Roman" w:cs="Times New Roman"/>
          <w:bCs/>
          <w:sz w:val="24"/>
          <w:szCs w:val="24"/>
        </w:rPr>
        <w:t>Konference Od vajíčka k robotu začíná v úterý 14. června 2022 ve 13.30 hodin. Odpoledne bude stát jistě za to, organizátoři zvou všechny, kterým není vzdělávání dětí lhostejné a těší se na setkání.</w:t>
      </w:r>
    </w:p>
    <w:p w:rsidR="00D451F8" w:rsidRPr="00D451F8" w:rsidRDefault="00D451F8" w:rsidP="00D451F8">
      <w:pPr>
        <w:spacing w:after="0"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</w:p>
    <w:p w:rsidR="00B66A1E" w:rsidRDefault="00B66A1E" w:rsidP="00BB4E0B">
      <w:pPr>
        <w:spacing w:after="0"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</w:p>
    <w:p w:rsidR="00B66A1E" w:rsidRDefault="00B66A1E" w:rsidP="00BB4E0B">
      <w:pPr>
        <w:spacing w:after="0"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dn"/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51.75pt">
            <v:imagedata r:id="rId8" o:title="Logolink_OP_VVV"/>
          </v:shape>
        </w:pict>
      </w:r>
    </w:p>
    <w:p w:rsidR="00B66A1E" w:rsidRPr="00B66A1E" w:rsidRDefault="00B66A1E" w:rsidP="00BB4E0B">
      <w:pPr>
        <w:spacing w:after="0" w:line="240" w:lineRule="auto"/>
        <w:jc w:val="both"/>
        <w:rPr>
          <w:rStyle w:val="dn"/>
          <w:rFonts w:ascii="Times New Roman" w:hAnsi="Times New Roman" w:cs="Times New Roman"/>
          <w:bCs/>
          <w:sz w:val="24"/>
          <w:szCs w:val="24"/>
        </w:rPr>
      </w:pPr>
      <w:r w:rsidRPr="00B66A1E">
        <w:rPr>
          <w:rStyle w:val="dn"/>
          <w:rFonts w:ascii="Times New Roman" w:hAnsi="Times New Roman" w:cs="Times New Roman"/>
          <w:bCs/>
          <w:sz w:val="24"/>
          <w:szCs w:val="24"/>
        </w:rPr>
        <w:t>MAP II – Praha 1</w:t>
      </w:r>
      <w:r>
        <w:rPr>
          <w:rStyle w:val="dn"/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 w:rsidRPr="00B66A1E">
        <w:rPr>
          <w:rStyle w:val="dn"/>
          <w:rFonts w:ascii="Times New Roman" w:hAnsi="Times New Roman" w:cs="Times New Roman"/>
          <w:bCs/>
          <w:sz w:val="24"/>
          <w:szCs w:val="24"/>
        </w:rPr>
        <w:t>CZ.02.3.68/0.0/0.0/17_047/0011008</w:t>
      </w:r>
    </w:p>
    <w:p w:rsidR="00B66A1E" w:rsidRDefault="00B66A1E" w:rsidP="00BB4E0B">
      <w:pPr>
        <w:spacing w:after="0"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</w:p>
    <w:p w:rsidR="00B66A1E" w:rsidRDefault="00B66A1E" w:rsidP="00BB4E0B">
      <w:pPr>
        <w:spacing w:after="0"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</w:p>
    <w:p w:rsidR="00BB4E0B" w:rsidRPr="00BB4E0B" w:rsidRDefault="00BB4E0B" w:rsidP="00BB4E0B">
      <w:pPr>
        <w:spacing w:after="0" w:line="240" w:lineRule="auto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BB4E0B">
        <w:rPr>
          <w:rStyle w:val="dn"/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BB4E0B" w:rsidRPr="00BB4E0B" w:rsidRDefault="00BB4E0B" w:rsidP="00BB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0B">
        <w:rPr>
          <w:rStyle w:val="dn"/>
          <w:rFonts w:ascii="Times New Roman" w:hAnsi="Times New Roman" w:cs="Times New Roman"/>
          <w:sz w:val="24"/>
          <w:szCs w:val="24"/>
        </w:rPr>
        <w:t>Petr Bidlo, oddělení vnějších vztahů MČ Praha 1</w:t>
      </w:r>
    </w:p>
    <w:p w:rsidR="00BB4E0B" w:rsidRPr="00BB4E0B" w:rsidRDefault="006F3017" w:rsidP="00BB4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BB4E0B" w:rsidRPr="00BB4E0B">
          <w:rPr>
            <w:rStyle w:val="Hypertextovodkaz"/>
            <w:rFonts w:ascii="Times New Roman" w:hAnsi="Times New Roman" w:cs="Times New Roman"/>
            <w:sz w:val="24"/>
            <w:szCs w:val="24"/>
          </w:rPr>
          <w:t>tiskove.oddeleni@praha1.cz</w:t>
        </w:r>
      </w:hyperlink>
      <w:r w:rsidR="00BB4E0B" w:rsidRPr="00BB4E0B">
        <w:rPr>
          <w:rFonts w:ascii="Times New Roman" w:hAnsi="Times New Roman" w:cs="Times New Roman"/>
          <w:sz w:val="24"/>
          <w:szCs w:val="24"/>
        </w:rPr>
        <w:t xml:space="preserve">, </w:t>
      </w:r>
      <w:r w:rsidR="00BB4E0B" w:rsidRPr="00BB4E0B">
        <w:rPr>
          <w:rStyle w:val="dn"/>
          <w:rFonts w:ascii="Times New Roman" w:hAnsi="Times New Roman" w:cs="Times New Roman"/>
          <w:sz w:val="24"/>
          <w:szCs w:val="24"/>
        </w:rPr>
        <w:t>+420 775 118 877</w:t>
      </w:r>
    </w:p>
    <w:p w:rsidR="003826EE" w:rsidRPr="00BB4E0B" w:rsidRDefault="003826EE" w:rsidP="00BB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26EE" w:rsidRDefault="003826EE" w:rsidP="003826EE"/>
    <w:p w:rsidR="00417324" w:rsidRPr="00417324" w:rsidRDefault="00417324" w:rsidP="006A6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17324" w:rsidRPr="0041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17" w:rsidRDefault="006F3017" w:rsidP="00417324">
      <w:pPr>
        <w:spacing w:after="0" w:line="240" w:lineRule="auto"/>
      </w:pPr>
      <w:r>
        <w:separator/>
      </w:r>
    </w:p>
  </w:endnote>
  <w:endnote w:type="continuationSeparator" w:id="0">
    <w:p w:rsidR="006F3017" w:rsidRDefault="006F3017" w:rsidP="0041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17" w:rsidRDefault="006F3017" w:rsidP="00417324">
      <w:pPr>
        <w:spacing w:after="0" w:line="240" w:lineRule="auto"/>
      </w:pPr>
      <w:r>
        <w:separator/>
      </w:r>
    </w:p>
  </w:footnote>
  <w:footnote w:type="continuationSeparator" w:id="0">
    <w:p w:rsidR="006F3017" w:rsidRDefault="006F3017" w:rsidP="0041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BC7"/>
    <w:multiLevelType w:val="multilevel"/>
    <w:tmpl w:val="0EF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25C8E"/>
    <w:multiLevelType w:val="multilevel"/>
    <w:tmpl w:val="1E2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52918"/>
    <w:multiLevelType w:val="multilevel"/>
    <w:tmpl w:val="65D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B20CC"/>
    <w:multiLevelType w:val="multilevel"/>
    <w:tmpl w:val="B438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90906"/>
    <w:multiLevelType w:val="multilevel"/>
    <w:tmpl w:val="D466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0B1070"/>
    <w:rsid w:val="000F153D"/>
    <w:rsid w:val="000F390B"/>
    <w:rsid w:val="0012760F"/>
    <w:rsid w:val="001355F4"/>
    <w:rsid w:val="00197FD1"/>
    <w:rsid w:val="002013D7"/>
    <w:rsid w:val="002244AA"/>
    <w:rsid w:val="0023044E"/>
    <w:rsid w:val="00250E47"/>
    <w:rsid w:val="0028477D"/>
    <w:rsid w:val="002877EC"/>
    <w:rsid w:val="002A71B2"/>
    <w:rsid w:val="002E76BB"/>
    <w:rsid w:val="002F7F26"/>
    <w:rsid w:val="003826EE"/>
    <w:rsid w:val="00417324"/>
    <w:rsid w:val="004C37DD"/>
    <w:rsid w:val="004C420C"/>
    <w:rsid w:val="004D0DE7"/>
    <w:rsid w:val="00504974"/>
    <w:rsid w:val="00507FEB"/>
    <w:rsid w:val="00510B22"/>
    <w:rsid w:val="005732EE"/>
    <w:rsid w:val="005745E6"/>
    <w:rsid w:val="00574664"/>
    <w:rsid w:val="005B30E9"/>
    <w:rsid w:val="00662D90"/>
    <w:rsid w:val="006A6FD5"/>
    <w:rsid w:val="006C6BEF"/>
    <w:rsid w:val="006D15A8"/>
    <w:rsid w:val="006F3017"/>
    <w:rsid w:val="0073234E"/>
    <w:rsid w:val="00764F14"/>
    <w:rsid w:val="007C3660"/>
    <w:rsid w:val="007C6F9F"/>
    <w:rsid w:val="007C7CDB"/>
    <w:rsid w:val="007E06D6"/>
    <w:rsid w:val="0082263F"/>
    <w:rsid w:val="00944ADC"/>
    <w:rsid w:val="0095343B"/>
    <w:rsid w:val="009656D0"/>
    <w:rsid w:val="00973311"/>
    <w:rsid w:val="00974404"/>
    <w:rsid w:val="009763EA"/>
    <w:rsid w:val="00A31A72"/>
    <w:rsid w:val="00A330C1"/>
    <w:rsid w:val="00AA1F1E"/>
    <w:rsid w:val="00B03F16"/>
    <w:rsid w:val="00B66A1E"/>
    <w:rsid w:val="00B925C4"/>
    <w:rsid w:val="00BB26ED"/>
    <w:rsid w:val="00BB4E0B"/>
    <w:rsid w:val="00BC6BB4"/>
    <w:rsid w:val="00C0118A"/>
    <w:rsid w:val="00C17193"/>
    <w:rsid w:val="00C37D8C"/>
    <w:rsid w:val="00CA5147"/>
    <w:rsid w:val="00D451F8"/>
    <w:rsid w:val="00D86155"/>
    <w:rsid w:val="00DA5566"/>
    <w:rsid w:val="00DE78BB"/>
    <w:rsid w:val="00E312C6"/>
    <w:rsid w:val="00F0124E"/>
    <w:rsid w:val="00F17B83"/>
    <w:rsid w:val="00F60BAB"/>
    <w:rsid w:val="00F82396"/>
    <w:rsid w:val="00FA2542"/>
    <w:rsid w:val="00F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44B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uiPriority w:val="99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244AA"/>
    <w:rPr>
      <w:b/>
      <w:bCs/>
    </w:rPr>
  </w:style>
  <w:style w:type="character" w:styleId="Zdraznn">
    <w:name w:val="Emphasis"/>
    <w:basedOn w:val="Standardnpsmoodstavce"/>
    <w:uiPriority w:val="20"/>
    <w:qFormat/>
    <w:rsid w:val="002244AA"/>
    <w:rPr>
      <w:i/>
      <w:iCs/>
    </w:rPr>
  </w:style>
  <w:style w:type="character" w:customStyle="1" w:styleId="dn0">
    <w:name w:val="dn"/>
    <w:basedOn w:val="Standardnpsmoodstavce"/>
    <w:rsid w:val="002244AA"/>
  </w:style>
  <w:style w:type="character" w:customStyle="1" w:styleId="gmail-apple-converted-space">
    <w:name w:val="gmail-apple-converted-space"/>
    <w:basedOn w:val="Standardnpsmoodstavce"/>
    <w:rsid w:val="000B1070"/>
  </w:style>
  <w:style w:type="paragraph" w:styleId="Zhlav">
    <w:name w:val="header"/>
    <w:basedOn w:val="Normln"/>
    <w:link w:val="ZhlavChar"/>
    <w:uiPriority w:val="99"/>
    <w:unhideWhenUsed/>
    <w:rsid w:val="0041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324"/>
  </w:style>
  <w:style w:type="paragraph" w:styleId="Zpat">
    <w:name w:val="footer"/>
    <w:basedOn w:val="Normln"/>
    <w:link w:val="ZpatChar"/>
    <w:uiPriority w:val="99"/>
    <w:unhideWhenUsed/>
    <w:rsid w:val="0041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7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skove.oddeleni@praha1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Dagmar Bodláková</cp:lastModifiedBy>
  <cp:revision>2</cp:revision>
  <cp:lastPrinted>2022-04-26T10:55:00Z</cp:lastPrinted>
  <dcterms:created xsi:type="dcterms:W3CDTF">2022-06-09T09:13:00Z</dcterms:created>
  <dcterms:modified xsi:type="dcterms:W3CDTF">2022-06-09T09:13:00Z</dcterms:modified>
</cp:coreProperties>
</file>