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6B11" w14:textId="77777777" w:rsidR="003C6ECC" w:rsidRDefault="00384002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4174CBD" w14:textId="308B61F2" w:rsidR="003C6ECC" w:rsidRDefault="003C6ECC">
      <w:pPr>
        <w:spacing w:line="276" w:lineRule="auto"/>
        <w:jc w:val="center"/>
        <w:rPr>
          <w:rStyle w:val="dn"/>
          <w:b/>
          <w:bCs/>
        </w:rPr>
      </w:pPr>
    </w:p>
    <w:p w14:paraId="6E395E92" w14:textId="11BEE97C" w:rsidR="00D66068" w:rsidRDefault="00D66068">
      <w:pPr>
        <w:spacing w:line="276" w:lineRule="auto"/>
        <w:jc w:val="center"/>
        <w:rPr>
          <w:rStyle w:val="dn"/>
          <w:b/>
          <w:bCs/>
        </w:rPr>
      </w:pPr>
    </w:p>
    <w:p w14:paraId="11198105" w14:textId="77777777" w:rsidR="00931CB2" w:rsidRDefault="00931CB2">
      <w:pPr>
        <w:spacing w:line="276" w:lineRule="auto"/>
        <w:jc w:val="center"/>
        <w:rPr>
          <w:rStyle w:val="dn"/>
          <w:b/>
          <w:bCs/>
        </w:rPr>
      </w:pPr>
    </w:p>
    <w:p w14:paraId="0CE78ECF" w14:textId="08905714" w:rsidR="003C6ECC" w:rsidRPr="00931CB2" w:rsidRDefault="00384002" w:rsidP="00865C7B">
      <w:pPr>
        <w:tabs>
          <w:tab w:val="right" w:pos="9046"/>
        </w:tabs>
        <w:spacing w:line="360" w:lineRule="auto"/>
        <w:jc w:val="both"/>
        <w:rPr>
          <w:rStyle w:val="dn"/>
          <w:b/>
          <w:bCs/>
          <w:sz w:val="28"/>
          <w:szCs w:val="28"/>
        </w:rPr>
      </w:pPr>
      <w:r w:rsidRPr="00931CB2">
        <w:rPr>
          <w:rStyle w:val="dn"/>
          <w:b/>
          <w:bCs/>
          <w:sz w:val="28"/>
          <w:szCs w:val="28"/>
          <w:lang w:val="de-DE"/>
        </w:rPr>
        <w:t>TISKOV</w:t>
      </w:r>
      <w:r w:rsidRPr="00931CB2">
        <w:rPr>
          <w:rStyle w:val="dn"/>
          <w:b/>
          <w:bCs/>
          <w:sz w:val="28"/>
          <w:szCs w:val="28"/>
        </w:rPr>
        <w:t>Á ZPRÁVA</w:t>
      </w:r>
      <w:r w:rsidRPr="00931CB2">
        <w:rPr>
          <w:rStyle w:val="dn"/>
          <w:b/>
          <w:bCs/>
          <w:sz w:val="28"/>
          <w:szCs w:val="28"/>
        </w:rPr>
        <w:tab/>
      </w:r>
      <w:r w:rsidR="003A38A7">
        <w:rPr>
          <w:rStyle w:val="dn"/>
          <w:b/>
          <w:bCs/>
          <w:sz w:val="28"/>
          <w:szCs w:val="28"/>
        </w:rPr>
        <w:t>16</w:t>
      </w:r>
      <w:r w:rsidR="00865C7B">
        <w:rPr>
          <w:rStyle w:val="dn"/>
          <w:b/>
          <w:bCs/>
          <w:sz w:val="28"/>
          <w:szCs w:val="28"/>
        </w:rPr>
        <w:t xml:space="preserve">. </w:t>
      </w:r>
      <w:r w:rsidR="005A4CD1">
        <w:rPr>
          <w:rStyle w:val="dn"/>
          <w:b/>
          <w:bCs/>
          <w:sz w:val="28"/>
          <w:szCs w:val="28"/>
        </w:rPr>
        <w:t>září</w:t>
      </w:r>
      <w:r w:rsidR="003A38A7">
        <w:rPr>
          <w:rStyle w:val="dn"/>
          <w:b/>
          <w:bCs/>
          <w:sz w:val="28"/>
          <w:szCs w:val="28"/>
        </w:rPr>
        <w:t xml:space="preserve"> 2022</w:t>
      </w:r>
    </w:p>
    <w:p w14:paraId="44CC3746" w14:textId="77777777" w:rsidR="005A4CD1" w:rsidRDefault="005A4CD1" w:rsidP="005A4CD1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F1F394" w14:textId="1B552942" w:rsidR="005A4CD1" w:rsidRPr="005A4CD1" w:rsidRDefault="003A38A7" w:rsidP="005A4CD1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Praha 1 ocenila policisty a městské strážníky</w:t>
      </w:r>
      <w:r w:rsidR="005A4CD1" w:rsidRPr="005A4C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14:paraId="3E1A58B8" w14:textId="77777777" w:rsidR="005A4CD1" w:rsidRPr="005A4CD1" w:rsidRDefault="005A4CD1" w:rsidP="005A4CD1">
      <w:pPr>
        <w:pStyle w:val="Standard"/>
        <w:jc w:val="both"/>
        <w:rPr>
          <w:rFonts w:ascii="Times New Roman" w:hAnsi="Times New Roman" w:cs="Times New Roman"/>
          <w:b/>
        </w:rPr>
      </w:pPr>
    </w:p>
    <w:p w14:paraId="45E82B8B" w14:textId="77777777" w:rsidR="003A38A7" w:rsidRDefault="003A38A7" w:rsidP="005A4CD1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Dvacítku příslušníků Policie ČR a deset příslušníků Městské policie hl. m. Prahy ocenila radnice Prahy 1 Čestným uznáním. Slavnostní akce se uskutečnila ve čtvrtek 15. září v obřadní síni Staroměstské radnice. </w:t>
      </w:r>
    </w:p>
    <w:p w14:paraId="5782FEC8" w14:textId="77777777" w:rsidR="003A38A7" w:rsidRDefault="003A38A7" w:rsidP="005A4CD1">
      <w:pPr>
        <w:pStyle w:val="Standard"/>
        <w:jc w:val="both"/>
        <w:rPr>
          <w:rFonts w:ascii="Times New Roman" w:hAnsi="Times New Roman" w:cs="Times New Roman"/>
          <w:b/>
        </w:rPr>
      </w:pPr>
    </w:p>
    <w:p w14:paraId="44A675E0" w14:textId="0A9080A5" w:rsidR="003A38A7" w:rsidRDefault="005A4CD1" w:rsidP="005A4CD1">
      <w:pPr>
        <w:pStyle w:val="Standard"/>
        <w:jc w:val="both"/>
        <w:rPr>
          <w:rFonts w:ascii="Times New Roman" w:hAnsi="Times New Roman" w:cs="Times New Roman"/>
          <w:bCs/>
          <w:iCs/>
        </w:rPr>
      </w:pPr>
      <w:r w:rsidRPr="005A4CD1">
        <w:rPr>
          <w:rFonts w:ascii="Times New Roman" w:hAnsi="Times New Roman" w:cs="Times New Roman"/>
          <w:bCs/>
          <w:i/>
          <w:iCs/>
        </w:rPr>
        <w:t>„</w:t>
      </w:r>
      <w:r w:rsidR="003A38A7">
        <w:rPr>
          <w:rFonts w:ascii="Times New Roman" w:hAnsi="Times New Roman" w:cs="Times New Roman"/>
          <w:bCs/>
          <w:i/>
          <w:iCs/>
        </w:rPr>
        <w:t>Služba v centru hlavního města je z mnoha důvodů nejnáročnější a naše městská část si velmi váží policistů i strážníků, kteří ve ztížených podmínkách přispívají svojí vynikající prací k bezpečnosti našich občanů a k veřejnému pořádku,“</w:t>
      </w:r>
      <w:r w:rsidR="003A38A7">
        <w:rPr>
          <w:rFonts w:ascii="Times New Roman" w:hAnsi="Times New Roman" w:cs="Times New Roman"/>
          <w:bCs/>
          <w:iCs/>
        </w:rPr>
        <w:t xml:space="preserve"> uvedl starosta Prahy 1 Petr Hejma, který spolu</w:t>
      </w:r>
      <w:r w:rsidR="00DD0A8B">
        <w:rPr>
          <w:rFonts w:ascii="Times New Roman" w:hAnsi="Times New Roman" w:cs="Times New Roman"/>
          <w:bCs/>
          <w:iCs/>
        </w:rPr>
        <w:t xml:space="preserve"> s </w:t>
      </w:r>
      <w:r w:rsidR="003A38A7">
        <w:rPr>
          <w:rFonts w:ascii="Times New Roman" w:hAnsi="Times New Roman" w:cs="Times New Roman"/>
          <w:bCs/>
          <w:iCs/>
        </w:rPr>
        <w:t>radním Richardem Burešem ocenění předal.</w:t>
      </w:r>
    </w:p>
    <w:p w14:paraId="1CA1108B" w14:textId="6A045DD0" w:rsidR="00DD0A8B" w:rsidRDefault="00DD0A8B" w:rsidP="005A4CD1">
      <w:pPr>
        <w:pStyle w:val="Standard"/>
        <w:jc w:val="both"/>
        <w:rPr>
          <w:rFonts w:ascii="Times New Roman" w:hAnsi="Times New Roman" w:cs="Times New Roman"/>
          <w:bCs/>
          <w:iCs/>
        </w:rPr>
      </w:pPr>
    </w:p>
    <w:p w14:paraId="448FF30B" w14:textId="592443EF" w:rsidR="00DD0A8B" w:rsidRPr="00DD0A8B" w:rsidRDefault="00DD0A8B" w:rsidP="005A4CD1">
      <w:pPr>
        <w:pStyle w:val="Standard"/>
        <w:jc w:val="both"/>
        <w:rPr>
          <w:rFonts w:ascii="Times New Roman" w:hAnsi="Times New Roman" w:cs="Times New Roman"/>
          <w:b/>
          <w:bCs/>
          <w:iCs/>
        </w:rPr>
      </w:pPr>
      <w:r w:rsidRPr="00DD0A8B">
        <w:rPr>
          <w:rFonts w:ascii="Times New Roman" w:hAnsi="Times New Roman" w:cs="Times New Roman"/>
          <w:b/>
          <w:bCs/>
          <w:iCs/>
        </w:rPr>
        <w:t>Ocenění policisté:</w:t>
      </w:r>
    </w:p>
    <w:p w14:paraId="4B448479" w14:textId="6930946F" w:rsidR="003A38A7" w:rsidRPr="00DD0A8B" w:rsidRDefault="003A38A7" w:rsidP="005A4CD1">
      <w:pPr>
        <w:pStyle w:val="Standard"/>
        <w:jc w:val="both"/>
        <w:rPr>
          <w:rFonts w:ascii="Times New Roman" w:hAnsi="Times New Roman" w:cs="Times New Roman"/>
          <w:bCs/>
          <w:iCs/>
        </w:rPr>
      </w:pPr>
    </w:p>
    <w:p w14:paraId="38D537AF" w14:textId="77777777" w:rsidR="00DD0A8B" w:rsidRPr="00DD0A8B" w:rsidRDefault="00DD0A8B" w:rsidP="00DD0A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A8B">
        <w:rPr>
          <w:rFonts w:ascii="Times New Roman" w:hAnsi="Times New Roman" w:cs="Times New Roman"/>
          <w:sz w:val="24"/>
          <w:szCs w:val="24"/>
        </w:rPr>
        <w:t xml:space="preserve">plk. Mgr. Tomáš </w:t>
      </w:r>
      <w:proofErr w:type="spellStart"/>
      <w:r w:rsidRPr="00DD0A8B">
        <w:rPr>
          <w:rFonts w:ascii="Times New Roman" w:hAnsi="Times New Roman" w:cs="Times New Roman"/>
          <w:sz w:val="24"/>
          <w:szCs w:val="24"/>
        </w:rPr>
        <w:t>Kužílek</w:t>
      </w:r>
      <w:proofErr w:type="spellEnd"/>
    </w:p>
    <w:p w14:paraId="66C6105C" w14:textId="77777777" w:rsidR="00DD0A8B" w:rsidRPr="00DD0A8B" w:rsidRDefault="00DD0A8B" w:rsidP="00DD0A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A8B">
        <w:rPr>
          <w:rFonts w:ascii="Times New Roman" w:hAnsi="Times New Roman" w:cs="Times New Roman"/>
          <w:sz w:val="24"/>
          <w:szCs w:val="24"/>
        </w:rPr>
        <w:t xml:space="preserve">plk. Mgr. Josef </w:t>
      </w:r>
      <w:proofErr w:type="spellStart"/>
      <w:r w:rsidRPr="00DD0A8B">
        <w:rPr>
          <w:rFonts w:ascii="Times New Roman" w:hAnsi="Times New Roman" w:cs="Times New Roman"/>
          <w:sz w:val="24"/>
          <w:szCs w:val="24"/>
        </w:rPr>
        <w:t>Vospěl</w:t>
      </w:r>
      <w:proofErr w:type="spellEnd"/>
    </w:p>
    <w:p w14:paraId="576E86D1" w14:textId="77777777" w:rsidR="00DD0A8B" w:rsidRPr="00DD0A8B" w:rsidRDefault="00DD0A8B" w:rsidP="00DD0A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A8B">
        <w:rPr>
          <w:rFonts w:ascii="Times New Roman" w:hAnsi="Times New Roman" w:cs="Times New Roman"/>
          <w:sz w:val="24"/>
          <w:szCs w:val="24"/>
        </w:rPr>
        <w:t>mjr. Mgr. Josefa Jelínková, MBA</w:t>
      </w:r>
    </w:p>
    <w:p w14:paraId="4636E142" w14:textId="77777777" w:rsidR="00DD0A8B" w:rsidRPr="00DD0A8B" w:rsidRDefault="00DD0A8B" w:rsidP="00301568">
      <w:pPr>
        <w:pStyle w:val="Odstavecseseznamem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DD0A8B">
        <w:rPr>
          <w:rFonts w:ascii="Times New Roman" w:hAnsi="Times New Roman" w:cs="Times New Roman"/>
          <w:sz w:val="24"/>
          <w:szCs w:val="24"/>
        </w:rPr>
        <w:t xml:space="preserve">nprap. Jiří </w:t>
      </w:r>
      <w:proofErr w:type="spellStart"/>
      <w:r w:rsidRPr="00DD0A8B">
        <w:rPr>
          <w:rFonts w:ascii="Times New Roman" w:hAnsi="Times New Roman" w:cs="Times New Roman"/>
          <w:sz w:val="24"/>
          <w:szCs w:val="24"/>
        </w:rPr>
        <w:t>Skočovský</w:t>
      </w:r>
      <w:proofErr w:type="spellEnd"/>
    </w:p>
    <w:p w14:paraId="426C78F1" w14:textId="77777777" w:rsidR="00DD0A8B" w:rsidRPr="00DD0A8B" w:rsidRDefault="00DD0A8B" w:rsidP="00DD0A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A8B">
        <w:rPr>
          <w:rFonts w:ascii="Times New Roman" w:hAnsi="Times New Roman" w:cs="Times New Roman"/>
          <w:sz w:val="24"/>
          <w:szCs w:val="24"/>
        </w:rPr>
        <w:t>mjr. Mgr. Michal Kroutil</w:t>
      </w:r>
    </w:p>
    <w:p w14:paraId="566898D4" w14:textId="77777777" w:rsidR="00DD0A8B" w:rsidRPr="00DD0A8B" w:rsidRDefault="00DD0A8B" w:rsidP="00DD0A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A8B">
        <w:rPr>
          <w:rFonts w:ascii="Times New Roman" w:hAnsi="Times New Roman" w:cs="Times New Roman"/>
          <w:sz w:val="24"/>
          <w:szCs w:val="24"/>
        </w:rPr>
        <w:t>npor. Mgr. Martin Otava</w:t>
      </w:r>
    </w:p>
    <w:p w14:paraId="05BBF0B5" w14:textId="77777777" w:rsidR="00DD0A8B" w:rsidRPr="00DD0A8B" w:rsidRDefault="00DD0A8B" w:rsidP="00DD0A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A8B">
        <w:rPr>
          <w:rFonts w:ascii="Times New Roman" w:hAnsi="Times New Roman" w:cs="Times New Roman"/>
          <w:sz w:val="24"/>
          <w:szCs w:val="24"/>
        </w:rPr>
        <w:t xml:space="preserve">npor. Mgr. Lucie </w:t>
      </w:r>
      <w:proofErr w:type="spellStart"/>
      <w:r w:rsidRPr="00DD0A8B">
        <w:rPr>
          <w:rFonts w:ascii="Times New Roman" w:hAnsi="Times New Roman" w:cs="Times New Roman"/>
          <w:sz w:val="24"/>
          <w:szCs w:val="24"/>
        </w:rPr>
        <w:t>Škrobalová</w:t>
      </w:r>
      <w:proofErr w:type="spellEnd"/>
    </w:p>
    <w:p w14:paraId="160E149E" w14:textId="77777777" w:rsidR="00DD0A8B" w:rsidRPr="00DD0A8B" w:rsidRDefault="00DD0A8B" w:rsidP="00DD0A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A8B">
        <w:rPr>
          <w:rFonts w:ascii="Times New Roman" w:hAnsi="Times New Roman" w:cs="Times New Roman"/>
          <w:sz w:val="24"/>
          <w:szCs w:val="24"/>
        </w:rPr>
        <w:t xml:space="preserve">nprap. Jiří </w:t>
      </w:r>
      <w:proofErr w:type="spellStart"/>
      <w:r w:rsidRPr="00DD0A8B">
        <w:rPr>
          <w:rFonts w:ascii="Times New Roman" w:hAnsi="Times New Roman" w:cs="Times New Roman"/>
          <w:sz w:val="24"/>
          <w:szCs w:val="24"/>
        </w:rPr>
        <w:t>Skočovský</w:t>
      </w:r>
      <w:proofErr w:type="spellEnd"/>
    </w:p>
    <w:p w14:paraId="3539A21A" w14:textId="77777777" w:rsidR="00DD0A8B" w:rsidRPr="00DD0A8B" w:rsidRDefault="00DD0A8B" w:rsidP="00DD0A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A8B">
        <w:rPr>
          <w:rFonts w:ascii="Times New Roman" w:hAnsi="Times New Roman" w:cs="Times New Roman"/>
          <w:sz w:val="24"/>
          <w:szCs w:val="24"/>
        </w:rPr>
        <w:t>prap. Libor Sedlář</w:t>
      </w:r>
    </w:p>
    <w:p w14:paraId="7F0C9BD4" w14:textId="77777777" w:rsidR="00DD0A8B" w:rsidRPr="00DD0A8B" w:rsidRDefault="00DD0A8B" w:rsidP="00DD0A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A8B">
        <w:rPr>
          <w:rFonts w:ascii="Times New Roman" w:hAnsi="Times New Roman" w:cs="Times New Roman"/>
          <w:sz w:val="24"/>
          <w:szCs w:val="24"/>
        </w:rPr>
        <w:t xml:space="preserve">pprap. Bc. Jan Zvěřina, </w:t>
      </w:r>
      <w:proofErr w:type="spellStart"/>
      <w:r w:rsidRPr="00DD0A8B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DD0A8B">
        <w:rPr>
          <w:rFonts w:ascii="Times New Roman" w:hAnsi="Times New Roman" w:cs="Times New Roman"/>
          <w:sz w:val="24"/>
          <w:szCs w:val="24"/>
        </w:rPr>
        <w:t>.</w:t>
      </w:r>
    </w:p>
    <w:p w14:paraId="21C312CC" w14:textId="77777777" w:rsidR="00DD0A8B" w:rsidRPr="00DD0A8B" w:rsidRDefault="00DD0A8B" w:rsidP="00DD0A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A8B">
        <w:rPr>
          <w:rFonts w:ascii="Times New Roman" w:hAnsi="Times New Roman" w:cs="Times New Roman"/>
          <w:sz w:val="24"/>
          <w:szCs w:val="24"/>
        </w:rPr>
        <w:t xml:space="preserve">prap. Josef </w:t>
      </w:r>
      <w:proofErr w:type="spellStart"/>
      <w:r w:rsidRPr="00DD0A8B">
        <w:rPr>
          <w:rFonts w:ascii="Times New Roman" w:hAnsi="Times New Roman" w:cs="Times New Roman"/>
          <w:sz w:val="24"/>
          <w:szCs w:val="24"/>
        </w:rPr>
        <w:t>Bouší</w:t>
      </w:r>
      <w:proofErr w:type="spellEnd"/>
    </w:p>
    <w:p w14:paraId="53B4DC79" w14:textId="77777777" w:rsidR="00DD0A8B" w:rsidRPr="00DD0A8B" w:rsidRDefault="00DD0A8B" w:rsidP="00DD0A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A8B">
        <w:rPr>
          <w:rFonts w:ascii="Times New Roman" w:hAnsi="Times New Roman" w:cs="Times New Roman"/>
          <w:sz w:val="24"/>
          <w:szCs w:val="24"/>
        </w:rPr>
        <w:t>npor. Mgr. Barbora Bubníková</w:t>
      </w:r>
    </w:p>
    <w:p w14:paraId="5C7AE8EB" w14:textId="77777777" w:rsidR="00DD0A8B" w:rsidRPr="00DD0A8B" w:rsidRDefault="00DD0A8B" w:rsidP="00DD0A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A8B">
        <w:rPr>
          <w:rFonts w:ascii="Times New Roman" w:hAnsi="Times New Roman" w:cs="Times New Roman"/>
          <w:sz w:val="24"/>
          <w:szCs w:val="24"/>
        </w:rPr>
        <w:t>por. Mgr. Jan Kratochvíl</w:t>
      </w:r>
    </w:p>
    <w:p w14:paraId="72466CD7" w14:textId="77777777" w:rsidR="00DD0A8B" w:rsidRPr="00DD0A8B" w:rsidRDefault="00DD0A8B" w:rsidP="00DD0A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A8B">
        <w:rPr>
          <w:rFonts w:ascii="Times New Roman" w:hAnsi="Times New Roman" w:cs="Times New Roman"/>
          <w:sz w:val="24"/>
          <w:szCs w:val="24"/>
        </w:rPr>
        <w:t>npor. Ing. Karel Popela</w:t>
      </w:r>
    </w:p>
    <w:p w14:paraId="12CA5C69" w14:textId="77777777" w:rsidR="00DD0A8B" w:rsidRPr="00DD0A8B" w:rsidRDefault="00DD0A8B" w:rsidP="00DD0A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A8B">
        <w:rPr>
          <w:rFonts w:ascii="Times New Roman" w:hAnsi="Times New Roman" w:cs="Times New Roman"/>
          <w:sz w:val="24"/>
          <w:szCs w:val="24"/>
        </w:rPr>
        <w:t>npor. Bc. Jan Bila</w:t>
      </w:r>
    </w:p>
    <w:p w14:paraId="7847D59F" w14:textId="77777777" w:rsidR="00DD0A8B" w:rsidRPr="00DD0A8B" w:rsidRDefault="00DD0A8B" w:rsidP="00DD0A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A8B">
        <w:rPr>
          <w:rFonts w:ascii="Times New Roman" w:hAnsi="Times New Roman" w:cs="Times New Roman"/>
          <w:sz w:val="24"/>
          <w:szCs w:val="24"/>
        </w:rPr>
        <w:t>npor. Bc. Aleš Martínek</w:t>
      </w:r>
    </w:p>
    <w:p w14:paraId="76DB3EC7" w14:textId="77777777" w:rsidR="00DD0A8B" w:rsidRPr="00DD0A8B" w:rsidRDefault="00DD0A8B" w:rsidP="00DD0A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A8B">
        <w:rPr>
          <w:rFonts w:ascii="Times New Roman" w:hAnsi="Times New Roman" w:cs="Times New Roman"/>
          <w:sz w:val="24"/>
          <w:szCs w:val="24"/>
        </w:rPr>
        <w:t>por. Ing. Vladimír Filip</w:t>
      </w:r>
    </w:p>
    <w:p w14:paraId="5404489C" w14:textId="77777777" w:rsidR="00DD0A8B" w:rsidRPr="00DD0A8B" w:rsidRDefault="00DD0A8B" w:rsidP="00DD0A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A8B">
        <w:rPr>
          <w:rFonts w:ascii="Times New Roman" w:hAnsi="Times New Roman" w:cs="Times New Roman"/>
          <w:sz w:val="24"/>
          <w:szCs w:val="24"/>
        </w:rPr>
        <w:t>nprap. Petr Svoboda</w:t>
      </w:r>
    </w:p>
    <w:p w14:paraId="43626D4D" w14:textId="77777777" w:rsidR="00DD0A8B" w:rsidRPr="00DD0A8B" w:rsidRDefault="00DD0A8B" w:rsidP="00DD0A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A8B">
        <w:rPr>
          <w:rFonts w:ascii="Times New Roman" w:hAnsi="Times New Roman" w:cs="Times New Roman"/>
          <w:sz w:val="24"/>
          <w:szCs w:val="24"/>
        </w:rPr>
        <w:t>nprap. Martin Šebek</w:t>
      </w:r>
    </w:p>
    <w:p w14:paraId="3207FAA4" w14:textId="77777777" w:rsidR="00DD0A8B" w:rsidRPr="00DD0A8B" w:rsidRDefault="00DD0A8B" w:rsidP="00DD0A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A8B">
        <w:rPr>
          <w:rFonts w:ascii="Times New Roman" w:hAnsi="Times New Roman" w:cs="Times New Roman"/>
          <w:sz w:val="24"/>
          <w:szCs w:val="24"/>
        </w:rPr>
        <w:t>nprap. Jan Procházka</w:t>
      </w:r>
    </w:p>
    <w:p w14:paraId="77272CFB" w14:textId="5F4EFAD8" w:rsidR="00DD0A8B" w:rsidRDefault="00DD0A8B" w:rsidP="00DD0A8B">
      <w:pPr>
        <w:rPr>
          <w:rFonts w:cs="Times New Roman"/>
        </w:rPr>
      </w:pPr>
    </w:p>
    <w:p w14:paraId="5A71227D" w14:textId="77777777" w:rsidR="00DD0A8B" w:rsidRDefault="00DD0A8B" w:rsidP="00DD0A8B">
      <w:pPr>
        <w:rPr>
          <w:rFonts w:cs="Times New Roman"/>
          <w:b/>
        </w:rPr>
      </w:pPr>
    </w:p>
    <w:p w14:paraId="73FA1432" w14:textId="26104D45" w:rsidR="00DD0A8B" w:rsidRPr="00DD0A8B" w:rsidRDefault="00DD0A8B" w:rsidP="00DD0A8B">
      <w:pPr>
        <w:rPr>
          <w:rFonts w:cs="Times New Roman"/>
          <w:b/>
        </w:rPr>
      </w:pPr>
      <w:r w:rsidRPr="00DD0A8B">
        <w:rPr>
          <w:rFonts w:cs="Times New Roman"/>
          <w:b/>
        </w:rPr>
        <w:lastRenderedPageBreak/>
        <w:t>Ocenění strážníci:</w:t>
      </w:r>
    </w:p>
    <w:p w14:paraId="0244D79D" w14:textId="77777777" w:rsidR="00DD0A8B" w:rsidRPr="00301568" w:rsidRDefault="00DD0A8B" w:rsidP="00DD0A8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4F59D5C" w14:textId="12E21F0E" w:rsidR="00DD0A8B" w:rsidRPr="00301568" w:rsidRDefault="00DD0A8B" w:rsidP="00DD0A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1568">
        <w:rPr>
          <w:rFonts w:ascii="Times New Roman" w:hAnsi="Times New Roman" w:cs="Times New Roman"/>
          <w:sz w:val="24"/>
          <w:szCs w:val="24"/>
        </w:rPr>
        <w:t xml:space="preserve">strž. Milan </w:t>
      </w:r>
      <w:proofErr w:type="spellStart"/>
      <w:r w:rsidRPr="00301568">
        <w:rPr>
          <w:rFonts w:ascii="Times New Roman" w:hAnsi="Times New Roman" w:cs="Times New Roman"/>
          <w:sz w:val="24"/>
          <w:szCs w:val="24"/>
        </w:rPr>
        <w:t>Gabzdyl</w:t>
      </w:r>
      <w:proofErr w:type="spellEnd"/>
    </w:p>
    <w:p w14:paraId="4DA295C8" w14:textId="040FA083" w:rsidR="00DD0A8B" w:rsidRPr="00301568" w:rsidRDefault="00DD0A8B" w:rsidP="00DD0A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1568">
        <w:rPr>
          <w:rFonts w:ascii="Times New Roman" w:hAnsi="Times New Roman" w:cs="Times New Roman"/>
          <w:sz w:val="24"/>
          <w:szCs w:val="24"/>
        </w:rPr>
        <w:t>strž. Fischer Petr</w:t>
      </w:r>
    </w:p>
    <w:p w14:paraId="7158FECF" w14:textId="164A10FF" w:rsidR="00DD0A8B" w:rsidRPr="00301568" w:rsidRDefault="00DD0A8B" w:rsidP="00DD0A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1568">
        <w:rPr>
          <w:rFonts w:ascii="Times New Roman" w:hAnsi="Times New Roman" w:cs="Times New Roman"/>
          <w:sz w:val="24"/>
          <w:szCs w:val="24"/>
        </w:rPr>
        <w:t xml:space="preserve">strž. </w:t>
      </w:r>
      <w:proofErr w:type="spellStart"/>
      <w:r w:rsidRPr="00301568">
        <w:rPr>
          <w:rFonts w:ascii="Times New Roman" w:hAnsi="Times New Roman" w:cs="Times New Roman"/>
          <w:sz w:val="24"/>
          <w:szCs w:val="24"/>
        </w:rPr>
        <w:t>Častová</w:t>
      </w:r>
      <w:proofErr w:type="spellEnd"/>
      <w:r w:rsidRPr="00301568">
        <w:rPr>
          <w:rFonts w:ascii="Times New Roman" w:hAnsi="Times New Roman" w:cs="Times New Roman"/>
          <w:sz w:val="24"/>
          <w:szCs w:val="24"/>
        </w:rPr>
        <w:t xml:space="preserve"> Vilma PaedDr.</w:t>
      </w:r>
    </w:p>
    <w:p w14:paraId="7E342D47" w14:textId="4B2D716C" w:rsidR="00DD0A8B" w:rsidRPr="00301568" w:rsidRDefault="00DD0A8B" w:rsidP="00DD0A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1568">
        <w:rPr>
          <w:rFonts w:ascii="Times New Roman" w:hAnsi="Times New Roman" w:cs="Times New Roman"/>
          <w:sz w:val="24"/>
          <w:szCs w:val="24"/>
        </w:rPr>
        <w:t>strž. Tichý Roman</w:t>
      </w:r>
    </w:p>
    <w:p w14:paraId="32B9F428" w14:textId="0D9959A8" w:rsidR="00DD0A8B" w:rsidRPr="00301568" w:rsidRDefault="00DD0A8B" w:rsidP="00DD0A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1568">
        <w:rPr>
          <w:rFonts w:ascii="Times New Roman" w:hAnsi="Times New Roman" w:cs="Times New Roman"/>
          <w:sz w:val="24"/>
          <w:szCs w:val="24"/>
        </w:rPr>
        <w:t xml:space="preserve">strž. Hájek Martin </w:t>
      </w:r>
      <w:proofErr w:type="spellStart"/>
      <w:r w:rsidRPr="00301568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301568">
        <w:rPr>
          <w:rFonts w:ascii="Times New Roman" w:hAnsi="Times New Roman" w:cs="Times New Roman"/>
          <w:sz w:val="24"/>
          <w:szCs w:val="24"/>
        </w:rPr>
        <w:t>.</w:t>
      </w:r>
    </w:p>
    <w:p w14:paraId="22D863A5" w14:textId="0AD7A133" w:rsidR="00DD0A8B" w:rsidRPr="00301568" w:rsidRDefault="00DD0A8B" w:rsidP="00DD0A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1568">
        <w:rPr>
          <w:rFonts w:ascii="Times New Roman" w:hAnsi="Times New Roman" w:cs="Times New Roman"/>
          <w:sz w:val="24"/>
          <w:szCs w:val="24"/>
        </w:rPr>
        <w:t>strž. Bc. Bakule Petr</w:t>
      </w:r>
    </w:p>
    <w:p w14:paraId="627384DC" w14:textId="33E6DEDF" w:rsidR="00DD0A8B" w:rsidRPr="00301568" w:rsidRDefault="00DD0A8B" w:rsidP="00DD0A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1568">
        <w:rPr>
          <w:rFonts w:ascii="Times New Roman" w:hAnsi="Times New Roman" w:cs="Times New Roman"/>
          <w:sz w:val="24"/>
          <w:szCs w:val="24"/>
        </w:rPr>
        <w:t>strž. Vaňková Michaela</w:t>
      </w:r>
    </w:p>
    <w:p w14:paraId="04BCD68C" w14:textId="223CEB03" w:rsidR="00DD0A8B" w:rsidRPr="00301568" w:rsidRDefault="00DD0A8B" w:rsidP="00DD0A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1568">
        <w:rPr>
          <w:rFonts w:ascii="Times New Roman" w:hAnsi="Times New Roman" w:cs="Times New Roman"/>
          <w:sz w:val="24"/>
          <w:szCs w:val="24"/>
        </w:rPr>
        <w:t xml:space="preserve">strž. </w:t>
      </w:r>
      <w:proofErr w:type="spellStart"/>
      <w:r w:rsidRPr="00301568">
        <w:rPr>
          <w:rFonts w:ascii="Times New Roman" w:hAnsi="Times New Roman" w:cs="Times New Roman"/>
          <w:sz w:val="24"/>
          <w:szCs w:val="24"/>
        </w:rPr>
        <w:t>Kozár</w:t>
      </w:r>
      <w:proofErr w:type="spellEnd"/>
      <w:r w:rsidRPr="00301568">
        <w:rPr>
          <w:rFonts w:ascii="Times New Roman" w:hAnsi="Times New Roman" w:cs="Times New Roman"/>
          <w:sz w:val="24"/>
          <w:szCs w:val="24"/>
        </w:rPr>
        <w:t xml:space="preserve"> Jan</w:t>
      </w:r>
    </w:p>
    <w:p w14:paraId="5B7F7E8B" w14:textId="26397E86" w:rsidR="00DD0A8B" w:rsidRPr="00301568" w:rsidRDefault="00DD0A8B" w:rsidP="00DD0A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1568">
        <w:rPr>
          <w:rFonts w:ascii="Times New Roman" w:hAnsi="Times New Roman" w:cs="Times New Roman"/>
          <w:sz w:val="24"/>
          <w:szCs w:val="24"/>
        </w:rPr>
        <w:t xml:space="preserve">strž. </w:t>
      </w:r>
      <w:proofErr w:type="spellStart"/>
      <w:r w:rsidRPr="00301568">
        <w:rPr>
          <w:rFonts w:ascii="Times New Roman" w:hAnsi="Times New Roman" w:cs="Times New Roman"/>
          <w:sz w:val="24"/>
          <w:szCs w:val="24"/>
        </w:rPr>
        <w:t>Sypěna</w:t>
      </w:r>
      <w:proofErr w:type="spellEnd"/>
      <w:r w:rsidRPr="00301568">
        <w:rPr>
          <w:rFonts w:ascii="Times New Roman" w:hAnsi="Times New Roman" w:cs="Times New Roman"/>
          <w:sz w:val="24"/>
          <w:szCs w:val="24"/>
        </w:rPr>
        <w:t xml:space="preserve"> Marek</w:t>
      </w:r>
    </w:p>
    <w:p w14:paraId="4526717D" w14:textId="3C41B23A" w:rsidR="00DD0A8B" w:rsidRPr="00301568" w:rsidRDefault="00DD0A8B" w:rsidP="00DD0A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1568">
        <w:rPr>
          <w:rFonts w:ascii="Times New Roman" w:hAnsi="Times New Roman" w:cs="Times New Roman"/>
          <w:sz w:val="24"/>
          <w:szCs w:val="24"/>
        </w:rPr>
        <w:t>strž. Karásek Martin</w:t>
      </w:r>
    </w:p>
    <w:p w14:paraId="07BB55BF" w14:textId="77777777" w:rsidR="00DD0A8B" w:rsidRPr="00301568" w:rsidRDefault="00DD0A8B" w:rsidP="005A4CD1">
      <w:pPr>
        <w:pStyle w:val="Standard"/>
        <w:jc w:val="both"/>
        <w:rPr>
          <w:rFonts w:ascii="Times New Roman" w:hAnsi="Times New Roman" w:cs="Times New Roman"/>
          <w:bCs/>
          <w:iCs/>
        </w:rPr>
      </w:pPr>
    </w:p>
    <w:p w14:paraId="2BE363E9" w14:textId="64B15ACC" w:rsidR="00D66068" w:rsidRPr="005A4CD1" w:rsidRDefault="00D66068" w:rsidP="005A4CD1">
      <w:pPr>
        <w:spacing w:line="360" w:lineRule="auto"/>
        <w:jc w:val="both"/>
        <w:rPr>
          <w:rFonts w:cs="Times New Roman"/>
          <w:b/>
          <w:bCs/>
          <w:color w:val="auto"/>
        </w:rPr>
      </w:pPr>
    </w:p>
    <w:p w14:paraId="66D06ADD" w14:textId="77777777" w:rsidR="00E5078D" w:rsidRPr="001E60DA" w:rsidRDefault="00E5078D" w:rsidP="005A4CD1">
      <w:pPr>
        <w:spacing w:line="276" w:lineRule="auto"/>
        <w:jc w:val="both"/>
        <w:rPr>
          <w:rStyle w:val="dn"/>
          <w:b/>
          <w:bCs/>
        </w:rPr>
      </w:pPr>
      <w:r w:rsidRPr="001E60DA">
        <w:rPr>
          <w:rStyle w:val="dn"/>
          <w:b/>
          <w:bCs/>
        </w:rPr>
        <w:t>Kontakt:</w:t>
      </w:r>
    </w:p>
    <w:p w14:paraId="7679DA2B" w14:textId="22C38AEC" w:rsidR="007120E5" w:rsidRPr="001E60DA" w:rsidRDefault="00865C7B" w:rsidP="005A4CD1">
      <w:pPr>
        <w:spacing w:line="276" w:lineRule="auto"/>
        <w:jc w:val="both"/>
      </w:pPr>
      <w:r>
        <w:rPr>
          <w:rStyle w:val="dn"/>
        </w:rPr>
        <w:t>Petr Bidlo, o</w:t>
      </w:r>
      <w:r w:rsidR="00E5078D" w:rsidRPr="001E60DA">
        <w:rPr>
          <w:rStyle w:val="dn"/>
        </w:rPr>
        <w:t>ddělení vnějších vztahů MČ Praha 1</w:t>
      </w:r>
    </w:p>
    <w:p w14:paraId="2BBC031E" w14:textId="23AF6B02" w:rsidR="00E5078D" w:rsidRPr="001E60DA" w:rsidRDefault="006316EC" w:rsidP="005A4CD1">
      <w:pPr>
        <w:spacing w:line="276" w:lineRule="auto"/>
        <w:jc w:val="both"/>
        <w:rPr>
          <w:rFonts w:cs="Times New Roman"/>
          <w:color w:val="auto"/>
          <w:shd w:val="clear" w:color="auto" w:fill="FFFFFF"/>
        </w:rPr>
      </w:pPr>
      <w:hyperlink r:id="rId8" w:history="1">
        <w:r w:rsidR="007120E5" w:rsidRPr="001E60DA">
          <w:rPr>
            <w:rStyle w:val="Hypertextovodkaz"/>
          </w:rPr>
          <w:t>tiskove.oddeleni@praha1.cz</w:t>
        </w:r>
      </w:hyperlink>
      <w:r w:rsidR="007120E5" w:rsidRPr="001E60DA">
        <w:t xml:space="preserve">, </w:t>
      </w:r>
      <w:r w:rsidR="001E60DA" w:rsidRPr="001E60DA">
        <w:rPr>
          <w:rStyle w:val="dn"/>
        </w:rPr>
        <w:t>+420 775 118 877</w:t>
      </w:r>
    </w:p>
    <w:sectPr w:rsidR="00E5078D" w:rsidRPr="001E60D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698A6" w14:textId="77777777" w:rsidR="006316EC" w:rsidRDefault="006316EC">
      <w:r>
        <w:separator/>
      </w:r>
    </w:p>
  </w:endnote>
  <w:endnote w:type="continuationSeparator" w:id="0">
    <w:p w14:paraId="2DA599DB" w14:textId="77777777" w:rsidR="006316EC" w:rsidRDefault="0063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613CF" w14:textId="77777777" w:rsidR="006316EC" w:rsidRDefault="006316EC">
      <w:r>
        <w:separator/>
      </w:r>
    </w:p>
  </w:footnote>
  <w:footnote w:type="continuationSeparator" w:id="0">
    <w:p w14:paraId="22071AEE" w14:textId="77777777" w:rsidR="006316EC" w:rsidRDefault="0063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4F0E" w14:textId="77777777" w:rsidR="003C6ECC" w:rsidRDefault="003C6ECC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E1188"/>
    <w:multiLevelType w:val="hybridMultilevel"/>
    <w:tmpl w:val="3E12C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F2BCD"/>
    <w:multiLevelType w:val="hybridMultilevel"/>
    <w:tmpl w:val="2D0A5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C"/>
    <w:rsid w:val="000360E2"/>
    <w:rsid w:val="00037824"/>
    <w:rsid w:val="00045627"/>
    <w:rsid w:val="00174B7A"/>
    <w:rsid w:val="001773CB"/>
    <w:rsid w:val="001E60DA"/>
    <w:rsid w:val="00301568"/>
    <w:rsid w:val="00384002"/>
    <w:rsid w:val="003A38A7"/>
    <w:rsid w:val="003C6ECC"/>
    <w:rsid w:val="005A4CD1"/>
    <w:rsid w:val="006316EC"/>
    <w:rsid w:val="00666E68"/>
    <w:rsid w:val="007120E5"/>
    <w:rsid w:val="007D39D1"/>
    <w:rsid w:val="00865C7B"/>
    <w:rsid w:val="008802BD"/>
    <w:rsid w:val="00887C91"/>
    <w:rsid w:val="008908B7"/>
    <w:rsid w:val="00891CD0"/>
    <w:rsid w:val="008D02F3"/>
    <w:rsid w:val="00931CB2"/>
    <w:rsid w:val="00982E1F"/>
    <w:rsid w:val="00994D2D"/>
    <w:rsid w:val="00A8538C"/>
    <w:rsid w:val="00AD1D2D"/>
    <w:rsid w:val="00AD59C8"/>
    <w:rsid w:val="00B2640E"/>
    <w:rsid w:val="00C344C5"/>
    <w:rsid w:val="00CC699B"/>
    <w:rsid w:val="00D364F0"/>
    <w:rsid w:val="00D6245B"/>
    <w:rsid w:val="00D66068"/>
    <w:rsid w:val="00DA0E2A"/>
    <w:rsid w:val="00DD0A8B"/>
    <w:rsid w:val="00DF0D7E"/>
    <w:rsid w:val="00E5078D"/>
    <w:rsid w:val="00EC4C9C"/>
    <w:rsid w:val="00F524FD"/>
    <w:rsid w:val="00F703DE"/>
    <w:rsid w:val="00F814DD"/>
    <w:rsid w:val="00F82097"/>
    <w:rsid w:val="00FB09DA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D2D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Standard">
    <w:name w:val="Standard"/>
    <w:rsid w:val="005A4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bdr w:val="none" w:sz="0" w:space="0" w:color="auto"/>
      <w:lang w:eastAsia="zh-CN"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A4CD1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/>
      <w:textAlignment w:val="baseline"/>
    </w:pPr>
    <w:rPr>
      <w:rFonts w:asciiTheme="minorHAnsi" w:eastAsiaTheme="minorEastAsia" w:hAnsiTheme="minorHAnsi" w:cs="Mangal"/>
      <w:color w:val="5A5A5A" w:themeColor="text1" w:themeTint="A5"/>
      <w:spacing w:val="15"/>
      <w:kern w:val="3"/>
      <w:sz w:val="22"/>
      <w:szCs w:val="20"/>
      <w:bdr w:val="none" w:sz="0" w:space="0" w:color="auto"/>
      <w:lang w:eastAsia="zh-CN" w:bidi="hi-IN"/>
    </w:rPr>
  </w:style>
  <w:style w:type="character" w:customStyle="1" w:styleId="PodnadpisChar">
    <w:name w:val="Podnadpis Char"/>
    <w:basedOn w:val="Standardnpsmoodstavce"/>
    <w:link w:val="Podnadpis"/>
    <w:uiPriority w:val="11"/>
    <w:rsid w:val="005A4CD1"/>
    <w:rPr>
      <w:rFonts w:asciiTheme="minorHAnsi" w:eastAsiaTheme="minorEastAsia" w:hAnsiTheme="minorHAnsi" w:cs="Mangal"/>
      <w:color w:val="5A5A5A" w:themeColor="text1" w:themeTint="A5"/>
      <w:spacing w:val="15"/>
      <w:kern w:val="3"/>
      <w:sz w:val="22"/>
      <w:bdr w:val="none" w:sz="0" w:space="0" w:color="auto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DD0A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.oddeleni@praha1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Pekařová Petra</cp:lastModifiedBy>
  <cp:revision>2</cp:revision>
  <cp:lastPrinted>2020-03-19T12:55:00Z</cp:lastPrinted>
  <dcterms:created xsi:type="dcterms:W3CDTF">2022-09-16T12:13:00Z</dcterms:created>
  <dcterms:modified xsi:type="dcterms:W3CDTF">2022-09-16T12:13:00Z</dcterms:modified>
</cp:coreProperties>
</file>