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99156F" w:rsidRDefault="0099156F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A37FA4">
        <w:rPr>
          <w:b/>
          <w:bCs/>
          <w:color w:val="000000" w:themeColor="text1"/>
        </w:rPr>
        <w:t>12</w:t>
      </w:r>
      <w:r w:rsidR="00A62754">
        <w:rPr>
          <w:b/>
          <w:bCs/>
          <w:color w:val="000000" w:themeColor="text1"/>
        </w:rPr>
        <w:t xml:space="preserve">. </w:t>
      </w:r>
      <w:r w:rsidR="00BE4398">
        <w:rPr>
          <w:b/>
          <w:bCs/>
          <w:color w:val="000000" w:themeColor="text1"/>
        </w:rPr>
        <w:t>září</w:t>
      </w:r>
      <w:r w:rsidR="00D11709">
        <w:rPr>
          <w:b/>
          <w:bCs/>
          <w:color w:val="000000" w:themeColor="text1"/>
        </w:rPr>
        <w:t xml:space="preserve"> </w:t>
      </w:r>
      <w:r w:rsidR="00584252">
        <w:rPr>
          <w:b/>
          <w:bCs/>
          <w:color w:val="000000" w:themeColor="text1"/>
        </w:rPr>
        <w:t>2022</w:t>
      </w:r>
    </w:p>
    <w:p w:rsidR="003B0889" w:rsidRDefault="003B0889" w:rsidP="00CF7C51">
      <w:pPr>
        <w:pStyle w:val="Default"/>
      </w:pPr>
    </w:p>
    <w:p w:rsidR="0099156F" w:rsidRDefault="0099156F" w:rsidP="00CF7C51">
      <w:pPr>
        <w:pStyle w:val="Default"/>
      </w:pPr>
    </w:p>
    <w:p w:rsidR="00A37FA4" w:rsidRPr="00A37FA4" w:rsidRDefault="00A37FA4" w:rsidP="00A37FA4">
      <w:pPr>
        <w:rPr>
          <w:b/>
          <w:sz w:val="28"/>
          <w:szCs w:val="28"/>
        </w:rPr>
      </w:pPr>
      <w:bookmarkStart w:id="0" w:name="_GoBack"/>
      <w:r w:rsidRPr="00A37FA4">
        <w:rPr>
          <w:b/>
          <w:sz w:val="28"/>
          <w:szCs w:val="28"/>
        </w:rPr>
        <w:t>Praha 1 zprovoznila transparentní portál</w:t>
      </w:r>
    </w:p>
    <w:bookmarkEnd w:id="0"/>
    <w:p w:rsidR="00A37FA4" w:rsidRPr="00447B10" w:rsidRDefault="00A37FA4" w:rsidP="00A37FA4"/>
    <w:p w:rsidR="00A37FA4" w:rsidRPr="002D76A3" w:rsidRDefault="00A37FA4" w:rsidP="00A37FA4">
      <w:pPr>
        <w:rPr>
          <w:b/>
        </w:rPr>
      </w:pPr>
      <w:r w:rsidRPr="002D76A3">
        <w:rPr>
          <w:b/>
        </w:rPr>
        <w:t xml:space="preserve">Veškeré informace o hospodaření městské části, agendách, mapových aplikacích či aktuálních anebo připravovaných projektech Prahy 1 naleznou zájemci od nynějška na portálu „Transparentní 1“. Portál navíc </w:t>
      </w:r>
      <w:r>
        <w:rPr>
          <w:b/>
        </w:rPr>
        <w:t xml:space="preserve">občanům </w:t>
      </w:r>
      <w:r w:rsidRPr="002D76A3">
        <w:rPr>
          <w:b/>
        </w:rPr>
        <w:t>přináší</w:t>
      </w:r>
      <w:r>
        <w:rPr>
          <w:b/>
        </w:rPr>
        <w:t xml:space="preserve"> naprosto jedinečnou funkci – kontrolu parkovacích oprávnění!</w:t>
      </w:r>
    </w:p>
    <w:p w:rsidR="00A37FA4" w:rsidRDefault="00A37FA4" w:rsidP="00A37FA4"/>
    <w:p w:rsidR="00A37FA4" w:rsidRPr="00447B10" w:rsidRDefault="00A37FA4" w:rsidP="00A37FA4">
      <w:r w:rsidRPr="00C67A39">
        <w:rPr>
          <w:i/>
        </w:rPr>
        <w:t>„</w:t>
      </w:r>
      <w:r w:rsidRPr="00447B10">
        <w:rPr>
          <w:i/>
        </w:rPr>
        <w:t xml:space="preserve">Je to plná náhrada </w:t>
      </w:r>
      <w:r w:rsidRPr="00C67A39">
        <w:rPr>
          <w:i/>
        </w:rPr>
        <w:t>papírových kartiček za okny aut, která umožní operativnější kontrolu toho, zda auta parkující v našich ulicích k tomu mají oprávnění.</w:t>
      </w:r>
      <w:r w:rsidRPr="00447B10">
        <w:rPr>
          <w:i/>
        </w:rPr>
        <w:t xml:space="preserve"> </w:t>
      </w:r>
      <w:r w:rsidRPr="00C67A39">
        <w:rPr>
          <w:i/>
        </w:rPr>
        <w:t>S</w:t>
      </w:r>
      <w:r w:rsidRPr="00447B10">
        <w:rPr>
          <w:i/>
        </w:rPr>
        <w:t>tačí</w:t>
      </w:r>
      <w:r w:rsidRPr="00C67A39">
        <w:rPr>
          <w:i/>
        </w:rPr>
        <w:t xml:space="preserve"> na mobilu </w:t>
      </w:r>
      <w:r w:rsidRPr="00447B10">
        <w:rPr>
          <w:i/>
        </w:rPr>
        <w:t>zvolit úsek, zadat registrační značku, ověřit</w:t>
      </w:r>
      <w:r w:rsidRPr="00C67A39">
        <w:rPr>
          <w:i/>
        </w:rPr>
        <w:t>, že nejste robot (</w:t>
      </w:r>
      <w:proofErr w:type="spellStart"/>
      <w:r w:rsidRPr="00C67A39">
        <w:rPr>
          <w:i/>
        </w:rPr>
        <w:t>c</w:t>
      </w:r>
      <w:r w:rsidRPr="00447B10">
        <w:rPr>
          <w:i/>
        </w:rPr>
        <w:t>aptcha</w:t>
      </w:r>
      <w:proofErr w:type="spellEnd"/>
      <w:r w:rsidRPr="00447B10">
        <w:rPr>
          <w:i/>
        </w:rPr>
        <w:t>)</w:t>
      </w:r>
      <w:r w:rsidRPr="00C67A39">
        <w:rPr>
          <w:i/>
        </w:rPr>
        <w:t>, a ihned zjistíte</w:t>
      </w:r>
      <w:r w:rsidRPr="00447B10">
        <w:rPr>
          <w:i/>
        </w:rPr>
        <w:t>, zda dané auto má</w:t>
      </w:r>
      <w:r w:rsidRPr="00C67A39">
        <w:rPr>
          <w:i/>
        </w:rPr>
        <w:t>,</w:t>
      </w:r>
      <w:r w:rsidRPr="00447B10">
        <w:rPr>
          <w:i/>
        </w:rPr>
        <w:t xml:space="preserve"> či nemá platné parko</w:t>
      </w:r>
      <w:r w:rsidRPr="00C67A39">
        <w:rPr>
          <w:i/>
        </w:rPr>
        <w:t>vací oprávnění pro danou oblast,“</w:t>
      </w:r>
      <w:r>
        <w:t xml:space="preserve"> vysvětlil radní pro dopravu a IT Prahy 1 Richard Bureš.</w:t>
      </w:r>
    </w:p>
    <w:p w:rsidR="00A37FA4" w:rsidRDefault="00A37FA4" w:rsidP="00A37FA4"/>
    <w:p w:rsidR="00A37FA4" w:rsidRDefault="00A37FA4" w:rsidP="00A37FA4">
      <w:r>
        <w:t xml:space="preserve">Příprava portálu nebyla vůbec jednoduchá. </w:t>
      </w:r>
      <w:r w:rsidRPr="004D7D83">
        <w:rPr>
          <w:i/>
        </w:rPr>
        <w:t>„Jeho spuštění předcházela důležitá konsolidace všech agend, nastavení datových skladů a zajištění bezpečnosti dat, abychom nedopadli jako některé městské části, které hackerský útok připravil o většinu dat,“</w:t>
      </w:r>
      <w:r>
        <w:t xml:space="preserve"> doplnil Richard Bureš a </w:t>
      </w:r>
      <w:r>
        <w:t>dodal, že vytvoření transparentního portálu bylo důležitou podmínkou pro následné odstartování už připravovaného Portálu občana.</w:t>
      </w:r>
    </w:p>
    <w:p w:rsidR="00A37FA4" w:rsidRPr="00447B10" w:rsidRDefault="00A37FA4" w:rsidP="00A37FA4">
      <w:r w:rsidRPr="00447B10">
        <w:t xml:space="preserve"> </w:t>
      </w:r>
    </w:p>
    <w:p w:rsidR="00A37FA4" w:rsidRDefault="00A37FA4" w:rsidP="00A37FA4">
      <w:r>
        <w:t xml:space="preserve">Portál Transparentní 1 naleznete na adrese: </w:t>
      </w:r>
      <w:hyperlink r:id="rId7" w:history="1">
        <w:r w:rsidRPr="007F2F26">
          <w:rPr>
            <w:rStyle w:val="Hypertextovodkaz"/>
          </w:rPr>
          <w:t>http://transparentni.praha1.cz/</w:t>
        </w:r>
      </w:hyperlink>
      <w:r>
        <w:t xml:space="preserve">. </w:t>
      </w:r>
    </w:p>
    <w:p w:rsidR="00A37FA4" w:rsidRDefault="00A37FA4" w:rsidP="0099156F"/>
    <w:p w:rsidR="0099156F" w:rsidRDefault="0099156F" w:rsidP="00CF7C51">
      <w:pPr>
        <w:pStyle w:val="Default"/>
      </w:pPr>
    </w:p>
    <w:p w:rsidR="00A62754" w:rsidRPr="00713499" w:rsidRDefault="00A62754" w:rsidP="00A62754">
      <w:pPr>
        <w:rPr>
          <w:b/>
        </w:rPr>
      </w:pPr>
    </w:p>
    <w:p w:rsidR="003B0889" w:rsidRPr="004A4784" w:rsidRDefault="003B0889" w:rsidP="00CF7C51">
      <w:pPr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CF7C51"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CF7C51">
      <w:r w:rsidRPr="004A4784">
        <w:t xml:space="preserve">Mobil: 775 118 877, </w:t>
      </w:r>
      <w:hyperlink r:id="rId8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4A" w:rsidRDefault="0003254A" w:rsidP="00EB7D87">
      <w:r>
        <w:separator/>
      </w:r>
    </w:p>
  </w:endnote>
  <w:endnote w:type="continuationSeparator" w:id="0">
    <w:p w:rsidR="0003254A" w:rsidRDefault="0003254A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4A" w:rsidRDefault="0003254A" w:rsidP="00EB7D87">
      <w:r>
        <w:separator/>
      </w:r>
    </w:p>
  </w:footnote>
  <w:footnote w:type="continuationSeparator" w:id="0">
    <w:p w:rsidR="0003254A" w:rsidRDefault="0003254A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3254A"/>
    <w:rsid w:val="00051F0E"/>
    <w:rsid w:val="00056C89"/>
    <w:rsid w:val="0006603C"/>
    <w:rsid w:val="000C0D2D"/>
    <w:rsid w:val="000F22E3"/>
    <w:rsid w:val="001031E9"/>
    <w:rsid w:val="00116466"/>
    <w:rsid w:val="00120E10"/>
    <w:rsid w:val="00136965"/>
    <w:rsid w:val="001E3FF5"/>
    <w:rsid w:val="001E7EE0"/>
    <w:rsid w:val="00201022"/>
    <w:rsid w:val="00215055"/>
    <w:rsid w:val="00217B3C"/>
    <w:rsid w:val="002228CC"/>
    <w:rsid w:val="00255DEA"/>
    <w:rsid w:val="002639B5"/>
    <w:rsid w:val="00265A1F"/>
    <w:rsid w:val="00334831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84252"/>
    <w:rsid w:val="005949E8"/>
    <w:rsid w:val="005C2526"/>
    <w:rsid w:val="005D6135"/>
    <w:rsid w:val="005F03AF"/>
    <w:rsid w:val="006233B1"/>
    <w:rsid w:val="00651664"/>
    <w:rsid w:val="00656916"/>
    <w:rsid w:val="006B1F82"/>
    <w:rsid w:val="006B7A0C"/>
    <w:rsid w:val="006C39F2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95FCA"/>
    <w:rsid w:val="007C3FDA"/>
    <w:rsid w:val="007F2B18"/>
    <w:rsid w:val="008157BF"/>
    <w:rsid w:val="0082328B"/>
    <w:rsid w:val="0084149C"/>
    <w:rsid w:val="008458F1"/>
    <w:rsid w:val="008803B5"/>
    <w:rsid w:val="00884A18"/>
    <w:rsid w:val="00897B66"/>
    <w:rsid w:val="008C40AC"/>
    <w:rsid w:val="008D15C9"/>
    <w:rsid w:val="008E6DEE"/>
    <w:rsid w:val="009133E8"/>
    <w:rsid w:val="009170FE"/>
    <w:rsid w:val="00921BD3"/>
    <w:rsid w:val="00926536"/>
    <w:rsid w:val="009348B0"/>
    <w:rsid w:val="00950EDC"/>
    <w:rsid w:val="0099156F"/>
    <w:rsid w:val="009A4424"/>
    <w:rsid w:val="009B01E1"/>
    <w:rsid w:val="009C5547"/>
    <w:rsid w:val="009D76E0"/>
    <w:rsid w:val="00A15383"/>
    <w:rsid w:val="00A22F23"/>
    <w:rsid w:val="00A37FA4"/>
    <w:rsid w:val="00A62754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E4398"/>
    <w:rsid w:val="00BF6236"/>
    <w:rsid w:val="00C01DA5"/>
    <w:rsid w:val="00C21F44"/>
    <w:rsid w:val="00C23614"/>
    <w:rsid w:val="00C23E80"/>
    <w:rsid w:val="00C503BA"/>
    <w:rsid w:val="00C513D5"/>
    <w:rsid w:val="00C56E27"/>
    <w:rsid w:val="00CF0AD3"/>
    <w:rsid w:val="00CF7C51"/>
    <w:rsid w:val="00D11709"/>
    <w:rsid w:val="00D30401"/>
    <w:rsid w:val="00D60AF3"/>
    <w:rsid w:val="00D62C39"/>
    <w:rsid w:val="00D72066"/>
    <w:rsid w:val="00D92EE0"/>
    <w:rsid w:val="00E152C7"/>
    <w:rsid w:val="00E23670"/>
    <w:rsid w:val="00E36440"/>
    <w:rsid w:val="00E45ECA"/>
    <w:rsid w:val="00EA38B6"/>
    <w:rsid w:val="00EA6803"/>
    <w:rsid w:val="00EB7D87"/>
    <w:rsid w:val="00EC4E9D"/>
    <w:rsid w:val="00ED5CB8"/>
    <w:rsid w:val="00ED5EBF"/>
    <w:rsid w:val="00EE2DA1"/>
    <w:rsid w:val="00FA73B7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1292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bidlo@praha1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parentni.praha1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dcterms:created xsi:type="dcterms:W3CDTF">2022-09-12T12:58:00Z</dcterms:created>
  <dcterms:modified xsi:type="dcterms:W3CDTF">2022-09-12T12:58:00Z</dcterms:modified>
</cp:coreProperties>
</file>