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BC5EE7">
      <w:pPr>
        <w:spacing w:after="0" w:line="240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2603E" w:rsidRDefault="00F2603E" w:rsidP="00BC5EE7">
      <w:pPr>
        <w:spacing w:after="0" w:line="240" w:lineRule="auto"/>
        <w:jc w:val="center"/>
        <w:rPr>
          <w:rStyle w:val="dn"/>
          <w:b/>
          <w:bCs/>
        </w:rPr>
      </w:pPr>
    </w:p>
    <w:p w:rsidR="00BC5EE7" w:rsidRDefault="00BC5EE7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03319C" w:rsidRPr="00A2492B" w:rsidRDefault="0003319C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1E46A1" w:rsidRPr="00A2492B" w:rsidRDefault="001E46A1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DA5566" w:rsidRPr="00A2492B" w:rsidRDefault="00DA5566" w:rsidP="00A2492B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021098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1. března </w:t>
      </w:r>
      <w:bookmarkStart w:id="0" w:name="_GoBack"/>
      <w:bookmarkEnd w:id="0"/>
      <w:r w:rsidR="00F2603E"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12760F" w:rsidRDefault="0012760F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2FC" w:rsidRPr="00A2492B" w:rsidRDefault="002F42FC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901" w:rsidRPr="00200901" w:rsidRDefault="00200901" w:rsidP="00200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901">
        <w:rPr>
          <w:rFonts w:ascii="Times New Roman" w:hAnsi="Times New Roman" w:cs="Times New Roman"/>
          <w:b/>
          <w:sz w:val="28"/>
          <w:szCs w:val="28"/>
        </w:rPr>
        <w:t>Praha 1 připravila komplexní balík pomoci pro ukrajinské uprchlíky</w:t>
      </w: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Byty, ale i třeba garsonky v domech s pečovatelskou službou nabízí pro ubytování ukrajinských rodin radnice Prahy 1. Ta je okamžitě schopna ubytovat 69 rodin, další ubytování by mohlo být k dispozici během jednoho měsíce. </w:t>
      </w: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Nemocnice Na Františku, kterou Praha 1 zřizuje, je připravena poskytnout ukrajinským uprchlíkům urgentní péči, běžná i specializovaná vyšetření a zákroky, včetně lůžkové péče, rehabilitaci a podobně.</w:t>
      </w: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1 rovněž může do svých základních škol přijmout ukrajinské děti, a to okamžitě ce</w:t>
      </w:r>
      <w:r w:rsidR="00DE2F69">
        <w:rPr>
          <w:rFonts w:ascii="Times New Roman" w:hAnsi="Times New Roman" w:cs="Times New Roman"/>
          <w:sz w:val="24"/>
          <w:szCs w:val="24"/>
        </w:rPr>
        <w:t>lkem až </w:t>
      </w: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0538FF">
        <w:rPr>
          <w:rFonts w:ascii="Times New Roman" w:hAnsi="Times New Roman" w:cs="Times New Roman"/>
          <w:color w:val="FF0000"/>
          <w:sz w:val="24"/>
          <w:szCs w:val="24"/>
        </w:rPr>
        <w:t xml:space="preserve">Zároveň jim zajistí </w:t>
      </w:r>
      <w:r>
        <w:rPr>
          <w:rFonts w:ascii="Times New Roman" w:hAnsi="Times New Roman" w:cs="Times New Roman"/>
          <w:color w:val="FF0000"/>
          <w:sz w:val="24"/>
          <w:szCs w:val="24"/>
        </w:rPr>
        <w:t>výuku</w:t>
      </w:r>
      <w:r w:rsidRPr="000538FF">
        <w:rPr>
          <w:rFonts w:ascii="Times New Roman" w:hAnsi="Times New Roman" w:cs="Times New Roman"/>
          <w:color w:val="FF0000"/>
          <w:sz w:val="24"/>
          <w:szCs w:val="24"/>
        </w:rPr>
        <w:t xml:space="preserve"> českého jazyka. </w:t>
      </w: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pracovníci radnice pomohou ukrajinským rodinám s vyřizováním dokladů a potřebných úředních dokumentů a zprostředkují kontakt s odbornými organizacemi.</w:t>
      </w: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631">
        <w:rPr>
          <w:rFonts w:ascii="Times New Roman" w:hAnsi="Times New Roman" w:cs="Times New Roman"/>
          <w:i/>
          <w:sz w:val="24"/>
          <w:szCs w:val="24"/>
        </w:rPr>
        <w:t xml:space="preserve">„Naše městská část rovněž spoluorganizuje úterní benefiční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025631">
        <w:rPr>
          <w:rFonts w:ascii="Times New Roman" w:hAnsi="Times New Roman" w:cs="Times New Roman"/>
          <w:i/>
          <w:sz w:val="24"/>
          <w:szCs w:val="24"/>
        </w:rPr>
        <w:t>oncert pro Ukrajinu</w:t>
      </w:r>
      <w:r>
        <w:rPr>
          <w:rFonts w:ascii="Times New Roman" w:hAnsi="Times New Roman" w:cs="Times New Roman"/>
          <w:i/>
          <w:sz w:val="24"/>
          <w:szCs w:val="24"/>
        </w:rPr>
        <w:t>, konaný</w:t>
      </w:r>
      <w:r w:rsidRPr="00025631">
        <w:rPr>
          <w:rFonts w:ascii="Times New Roman" w:hAnsi="Times New Roman" w:cs="Times New Roman"/>
          <w:i/>
          <w:sz w:val="24"/>
          <w:szCs w:val="24"/>
        </w:rPr>
        <w:t xml:space="preserve"> na Václavském náměstí, jehož výtěžek bude určen na</w:t>
      </w:r>
      <w:r>
        <w:rPr>
          <w:rFonts w:ascii="Times New Roman" w:hAnsi="Times New Roman" w:cs="Times New Roman"/>
          <w:i/>
          <w:sz w:val="24"/>
          <w:szCs w:val="24"/>
        </w:rPr>
        <w:t xml:space="preserve"> humanitární pomoc zajišťovanou</w:t>
      </w:r>
      <w:r w:rsidRPr="00025631">
        <w:rPr>
          <w:rFonts w:ascii="Times New Roman" w:hAnsi="Times New Roman" w:cs="Times New Roman"/>
          <w:i/>
          <w:sz w:val="24"/>
          <w:szCs w:val="24"/>
        </w:rPr>
        <w:t xml:space="preserve"> společností Člověk v tísni. Praha 1 také finančně podpoří humanitární projekty</w:t>
      </w:r>
      <w:r>
        <w:rPr>
          <w:rFonts w:ascii="Times New Roman" w:hAnsi="Times New Roman" w:cs="Times New Roman"/>
          <w:i/>
          <w:sz w:val="24"/>
          <w:szCs w:val="24"/>
        </w:rPr>
        <w:t xml:space="preserve"> Charity Česká republika</w:t>
      </w:r>
      <w:r w:rsidRPr="00025631">
        <w:rPr>
          <w:rFonts w:ascii="Times New Roman" w:hAnsi="Times New Roman" w:cs="Times New Roman"/>
          <w:i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dodal starosta Prahy 1 Petr Hejma.  </w:t>
      </w:r>
    </w:p>
    <w:p w:rsidR="00200901" w:rsidRDefault="00200901" w:rsidP="0020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01" w:rsidRPr="00AD74F1" w:rsidRDefault="00200901" w:rsidP="00200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74F1">
        <w:rPr>
          <w:rFonts w:ascii="Times New Roman" w:hAnsi="Times New Roman" w:cs="Times New Roman"/>
          <w:color w:val="FF0000"/>
          <w:sz w:val="24"/>
          <w:szCs w:val="24"/>
        </w:rPr>
        <w:t xml:space="preserve">Praha 1 zároveň vytvořila u České spořitelny sbírkový účet číslo: 6145155369/0800 s názvem </w:t>
      </w:r>
      <w:r w:rsidR="00DE2F69">
        <w:rPr>
          <w:rFonts w:ascii="Times New Roman" w:hAnsi="Times New Roman" w:cs="Times New Roman"/>
          <w:b/>
          <w:color w:val="FF0000"/>
          <w:sz w:val="24"/>
          <w:szCs w:val="24"/>
        </w:rPr>
        <w:t>MČ </w:t>
      </w:r>
      <w:r w:rsidRPr="00AD74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Praha 1 – pomoc Ukrajině. </w:t>
      </w:r>
      <w:r w:rsidRPr="00AD74F1">
        <w:rPr>
          <w:rFonts w:ascii="Times New Roman" w:hAnsi="Times New Roman" w:cs="Times New Roman"/>
          <w:color w:val="FF0000"/>
          <w:sz w:val="24"/>
          <w:szCs w:val="24"/>
        </w:rPr>
        <w:t xml:space="preserve">Jeho výnos bude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mimo jiné </w:t>
      </w:r>
      <w:r w:rsidRPr="00AD74F1">
        <w:rPr>
          <w:rFonts w:ascii="Times New Roman" w:hAnsi="Times New Roman" w:cs="Times New Roman"/>
          <w:color w:val="FF0000"/>
          <w:sz w:val="24"/>
          <w:szCs w:val="24"/>
        </w:rPr>
        <w:t>věnován na humanitární projekty Charity Česká republika.</w:t>
      </w:r>
    </w:p>
    <w:p w:rsidR="00F2603E" w:rsidRDefault="00F2603E" w:rsidP="00A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9C" w:rsidRPr="00A2492B" w:rsidRDefault="0003319C" w:rsidP="00A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FD5" w:rsidRPr="00A2492B" w:rsidRDefault="006A6FD5" w:rsidP="00A2492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A2492B" w:rsidRDefault="006A6FD5" w:rsidP="00A2492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A2492B" w:rsidRDefault="006A6FD5" w:rsidP="00A2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A2492B" w:rsidSect="00292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21098"/>
    <w:rsid w:val="0003319C"/>
    <w:rsid w:val="00067179"/>
    <w:rsid w:val="00097B06"/>
    <w:rsid w:val="000B1070"/>
    <w:rsid w:val="000F153D"/>
    <w:rsid w:val="000F390B"/>
    <w:rsid w:val="0012760F"/>
    <w:rsid w:val="001355F4"/>
    <w:rsid w:val="00197FD1"/>
    <w:rsid w:val="001A3DDB"/>
    <w:rsid w:val="001E1095"/>
    <w:rsid w:val="001E46A1"/>
    <w:rsid w:val="00200901"/>
    <w:rsid w:val="002013D7"/>
    <w:rsid w:val="002244AA"/>
    <w:rsid w:val="0023044E"/>
    <w:rsid w:val="00250E47"/>
    <w:rsid w:val="0028477D"/>
    <w:rsid w:val="00292A1A"/>
    <w:rsid w:val="002A71B2"/>
    <w:rsid w:val="002C0007"/>
    <w:rsid w:val="002E76BB"/>
    <w:rsid w:val="002F3EA2"/>
    <w:rsid w:val="002F42FC"/>
    <w:rsid w:val="002F7F26"/>
    <w:rsid w:val="003C1F99"/>
    <w:rsid w:val="003D6998"/>
    <w:rsid w:val="004435AC"/>
    <w:rsid w:val="004C37DD"/>
    <w:rsid w:val="004C420C"/>
    <w:rsid w:val="004D0DE7"/>
    <w:rsid w:val="00504974"/>
    <w:rsid w:val="00507FEB"/>
    <w:rsid w:val="00510B22"/>
    <w:rsid w:val="0051420C"/>
    <w:rsid w:val="00530DDC"/>
    <w:rsid w:val="00537803"/>
    <w:rsid w:val="005732EE"/>
    <w:rsid w:val="005745E6"/>
    <w:rsid w:val="005B30E9"/>
    <w:rsid w:val="005C58BA"/>
    <w:rsid w:val="00662D90"/>
    <w:rsid w:val="006A6FD5"/>
    <w:rsid w:val="006C6BEF"/>
    <w:rsid w:val="006D15A8"/>
    <w:rsid w:val="00712122"/>
    <w:rsid w:val="007306B6"/>
    <w:rsid w:val="0073234E"/>
    <w:rsid w:val="00764F14"/>
    <w:rsid w:val="007C3660"/>
    <w:rsid w:val="007C6F9F"/>
    <w:rsid w:val="007E06D6"/>
    <w:rsid w:val="007F7701"/>
    <w:rsid w:val="0082263F"/>
    <w:rsid w:val="00915FB8"/>
    <w:rsid w:val="00943A0C"/>
    <w:rsid w:val="0095343B"/>
    <w:rsid w:val="009656D0"/>
    <w:rsid w:val="00973311"/>
    <w:rsid w:val="00974404"/>
    <w:rsid w:val="00A2492B"/>
    <w:rsid w:val="00A31A72"/>
    <w:rsid w:val="00A330C1"/>
    <w:rsid w:val="00AA1F1E"/>
    <w:rsid w:val="00AB5115"/>
    <w:rsid w:val="00B03F16"/>
    <w:rsid w:val="00B925C4"/>
    <w:rsid w:val="00BC5EE7"/>
    <w:rsid w:val="00BE7856"/>
    <w:rsid w:val="00C0118A"/>
    <w:rsid w:val="00C17193"/>
    <w:rsid w:val="00C37D8C"/>
    <w:rsid w:val="00C66C1D"/>
    <w:rsid w:val="00CE418D"/>
    <w:rsid w:val="00D41A7E"/>
    <w:rsid w:val="00DA5566"/>
    <w:rsid w:val="00DE2F69"/>
    <w:rsid w:val="00DE78BB"/>
    <w:rsid w:val="00E118D5"/>
    <w:rsid w:val="00E312C6"/>
    <w:rsid w:val="00EE4E54"/>
    <w:rsid w:val="00F0124E"/>
    <w:rsid w:val="00F17B83"/>
    <w:rsid w:val="00F2603E"/>
    <w:rsid w:val="00F37738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EE1A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  <w:style w:type="paragraph" w:styleId="Textkomente">
    <w:name w:val="annotation text"/>
    <w:basedOn w:val="Normln"/>
    <w:link w:val="TextkomenteChar"/>
    <w:uiPriority w:val="99"/>
    <w:unhideWhenUsed/>
    <w:rsid w:val="007306B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2022-02-09T10:37:00Z</cp:lastPrinted>
  <dcterms:created xsi:type="dcterms:W3CDTF">2022-03-01T12:14:00Z</dcterms:created>
  <dcterms:modified xsi:type="dcterms:W3CDTF">2022-03-01T12:14:00Z</dcterms:modified>
</cp:coreProperties>
</file>