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66" w:rsidRDefault="00DA5566" w:rsidP="00BC5EE7">
      <w:pPr>
        <w:spacing w:after="0" w:line="240" w:lineRule="auto"/>
        <w:jc w:val="center"/>
        <w:rPr>
          <w:rStyle w:val="dn"/>
          <w:b/>
          <w:bCs/>
        </w:rPr>
      </w:pPr>
      <w:r>
        <w:rPr>
          <w:rStyle w:val="dn"/>
          <w:b/>
          <w:bCs/>
          <w:noProof/>
          <w:lang w:eastAsia="cs-CZ"/>
        </w:rPr>
        <w:drawing>
          <wp:inline distT="0" distB="0" distL="0" distR="0" wp14:anchorId="4F120A2B" wp14:editId="021D03A5">
            <wp:extent cx="1151468" cy="1151468"/>
            <wp:effectExtent l="0" t="0" r="0" b="0"/>
            <wp:docPr id="1073741825" name="officeArt object" descr="Praha1_Znak-text_BLACK.jpg"/>
            <wp:cNvGraphicFramePr/>
            <a:graphic xmlns:a="http://schemas.openxmlformats.org/drawingml/2006/main">
              <a:graphicData uri="http://schemas.openxmlformats.org/drawingml/2006/picture">
                <pic:pic xmlns:pic="http://schemas.openxmlformats.org/drawingml/2006/picture">
                  <pic:nvPicPr>
                    <pic:cNvPr id="1073741825" name="Praha1_Znak-text_BLACK.jpg" descr="Praha1_Znak-text_BLACK.jpg"/>
                    <pic:cNvPicPr>
                      <a:picLocks noChangeAspect="1"/>
                    </pic:cNvPicPr>
                  </pic:nvPicPr>
                  <pic:blipFill>
                    <a:blip r:embed="rId4"/>
                    <a:stretch>
                      <a:fillRect/>
                    </a:stretch>
                  </pic:blipFill>
                  <pic:spPr>
                    <a:xfrm>
                      <a:off x="0" y="0"/>
                      <a:ext cx="1151468" cy="1151468"/>
                    </a:xfrm>
                    <a:prstGeom prst="rect">
                      <a:avLst/>
                    </a:prstGeom>
                    <a:ln w="12700" cap="flat">
                      <a:noFill/>
                      <a:miter lim="400000"/>
                    </a:ln>
                    <a:effectLst/>
                  </pic:spPr>
                </pic:pic>
              </a:graphicData>
            </a:graphic>
          </wp:inline>
        </w:drawing>
      </w:r>
    </w:p>
    <w:p w:rsidR="001E46A1" w:rsidRPr="00A2492B" w:rsidRDefault="001E46A1" w:rsidP="00A2492B">
      <w:pPr>
        <w:spacing w:after="0" w:line="240" w:lineRule="auto"/>
        <w:jc w:val="center"/>
        <w:rPr>
          <w:rStyle w:val="dn"/>
          <w:rFonts w:ascii="Times New Roman" w:hAnsi="Times New Roman" w:cs="Times New Roman"/>
          <w:b/>
          <w:bCs/>
        </w:rPr>
      </w:pPr>
    </w:p>
    <w:p w:rsidR="00DA5566" w:rsidRPr="00A2492B" w:rsidRDefault="00DA5566" w:rsidP="00A2492B">
      <w:pPr>
        <w:tabs>
          <w:tab w:val="right" w:pos="9046"/>
        </w:tabs>
        <w:spacing w:after="0" w:line="240" w:lineRule="auto"/>
        <w:jc w:val="both"/>
        <w:rPr>
          <w:rFonts w:ascii="Times New Roman" w:hAnsi="Times New Roman" w:cs="Times New Roman"/>
          <w:b/>
          <w:bCs/>
          <w:sz w:val="28"/>
          <w:szCs w:val="28"/>
        </w:rPr>
      </w:pPr>
      <w:r w:rsidRPr="00A2492B">
        <w:rPr>
          <w:rStyle w:val="dn"/>
          <w:rFonts w:ascii="Times New Roman" w:hAnsi="Times New Roman" w:cs="Times New Roman"/>
          <w:b/>
          <w:bCs/>
          <w:sz w:val="28"/>
          <w:szCs w:val="28"/>
          <w:lang w:val="de-DE"/>
        </w:rPr>
        <w:t>TISKOV</w:t>
      </w:r>
      <w:r w:rsidRPr="00A2492B">
        <w:rPr>
          <w:rStyle w:val="dn"/>
          <w:rFonts w:ascii="Times New Roman" w:hAnsi="Times New Roman" w:cs="Times New Roman"/>
          <w:b/>
          <w:bCs/>
          <w:sz w:val="28"/>
          <w:szCs w:val="28"/>
        </w:rPr>
        <w:t>Á ZPRÁVA</w:t>
      </w:r>
      <w:r w:rsidRPr="00A2492B">
        <w:rPr>
          <w:rStyle w:val="dn"/>
          <w:rFonts w:ascii="Times New Roman" w:hAnsi="Times New Roman" w:cs="Times New Roman"/>
          <w:b/>
          <w:bCs/>
          <w:sz w:val="28"/>
          <w:szCs w:val="28"/>
        </w:rPr>
        <w:tab/>
      </w:r>
      <w:r w:rsidR="00EA0F3E">
        <w:rPr>
          <w:rStyle w:val="dn"/>
          <w:rFonts w:ascii="Times New Roman" w:hAnsi="Times New Roman" w:cs="Times New Roman"/>
          <w:b/>
          <w:bCs/>
          <w:sz w:val="28"/>
          <w:szCs w:val="28"/>
        </w:rPr>
        <w:t>1. března</w:t>
      </w:r>
      <w:r w:rsidR="00F2603E" w:rsidRPr="00A2492B">
        <w:rPr>
          <w:rStyle w:val="dn"/>
          <w:rFonts w:ascii="Times New Roman" w:hAnsi="Times New Roman" w:cs="Times New Roman"/>
          <w:b/>
          <w:bCs/>
          <w:sz w:val="28"/>
          <w:szCs w:val="28"/>
        </w:rPr>
        <w:t xml:space="preserve"> 2022</w:t>
      </w:r>
    </w:p>
    <w:p w:rsidR="0012760F" w:rsidRDefault="0012760F" w:rsidP="00A2492B">
      <w:pPr>
        <w:spacing w:after="0" w:line="240" w:lineRule="auto"/>
        <w:rPr>
          <w:rFonts w:ascii="Times New Roman" w:hAnsi="Times New Roman" w:cs="Times New Roman"/>
          <w:b/>
          <w:sz w:val="28"/>
          <w:szCs w:val="28"/>
        </w:rPr>
      </w:pPr>
    </w:p>
    <w:p w:rsidR="00EA0F3E" w:rsidRPr="00EA0F3E" w:rsidRDefault="00EA0F3E" w:rsidP="00EA0F3E">
      <w:pPr>
        <w:rPr>
          <w:rFonts w:ascii="Times New Roman" w:hAnsi="Times New Roman" w:cs="Times New Roman"/>
          <w:b/>
          <w:bCs/>
          <w:sz w:val="28"/>
          <w:szCs w:val="28"/>
        </w:rPr>
      </w:pPr>
      <w:r w:rsidRPr="00EA0F3E">
        <w:rPr>
          <w:rFonts w:ascii="Times New Roman" w:hAnsi="Times New Roman" w:cs="Times New Roman"/>
          <w:b/>
          <w:bCs/>
          <w:sz w:val="28"/>
          <w:szCs w:val="28"/>
        </w:rPr>
        <w:t>Mateřská škola Řásnovka 2 prošla kompletní rekonstrukcí</w:t>
      </w:r>
    </w:p>
    <w:p w:rsidR="00EA0F3E" w:rsidRDefault="00EA0F3E" w:rsidP="0063630F">
      <w:pPr>
        <w:spacing w:after="0" w:line="240" w:lineRule="auto"/>
        <w:rPr>
          <w:rFonts w:ascii="Times New Roman" w:hAnsi="Times New Roman" w:cs="Times New Roman"/>
          <w:b/>
          <w:bCs/>
          <w:sz w:val="24"/>
          <w:szCs w:val="24"/>
        </w:rPr>
      </w:pPr>
      <w:r w:rsidRPr="0063630F">
        <w:rPr>
          <w:rFonts w:ascii="Times New Roman" w:hAnsi="Times New Roman" w:cs="Times New Roman"/>
          <w:b/>
          <w:bCs/>
          <w:sz w:val="24"/>
          <w:szCs w:val="24"/>
        </w:rPr>
        <w:t xml:space="preserve">Nejmenší, ještě ani ne tříletí </w:t>
      </w:r>
      <w:proofErr w:type="spellStart"/>
      <w:r w:rsidRPr="0063630F">
        <w:rPr>
          <w:rFonts w:ascii="Times New Roman" w:hAnsi="Times New Roman" w:cs="Times New Roman"/>
          <w:b/>
          <w:bCs/>
          <w:sz w:val="24"/>
          <w:szCs w:val="24"/>
        </w:rPr>
        <w:t>předškoláčci</w:t>
      </w:r>
      <w:proofErr w:type="spellEnd"/>
      <w:r w:rsidRPr="0063630F">
        <w:rPr>
          <w:rFonts w:ascii="Times New Roman" w:hAnsi="Times New Roman" w:cs="Times New Roman"/>
          <w:b/>
          <w:bCs/>
          <w:sz w:val="24"/>
          <w:szCs w:val="24"/>
        </w:rPr>
        <w:t xml:space="preserve"> z Mateřské školy Řásnovka 2 se mohou od 1. března radovat z nové krásně zrekonstruované budovy své školky. Náročnými opravami prošly interiéry, kuchyně i technické zázemí v</w:t>
      </w:r>
      <w:bookmarkStart w:id="0" w:name="_GoBack"/>
      <w:bookmarkEnd w:id="0"/>
      <w:r w:rsidRPr="0063630F">
        <w:rPr>
          <w:rFonts w:ascii="Times New Roman" w:hAnsi="Times New Roman" w:cs="Times New Roman"/>
          <w:b/>
          <w:bCs/>
          <w:sz w:val="24"/>
          <w:szCs w:val="24"/>
        </w:rPr>
        <w:t xml:space="preserve"> suterénu. Prostředí je zde tak nyní podstatně pestřejší, přátelštější a samozřejmě modernější. Nejvýznamnějším výsledkem rekonstrukce je pak navýšení kapacity o dvě další třídy. Slavnostního otevření se v Řásnovce </w:t>
      </w:r>
      <w:r w:rsidR="009820D3">
        <w:rPr>
          <w:rFonts w:ascii="Times New Roman" w:hAnsi="Times New Roman" w:cs="Times New Roman"/>
          <w:b/>
          <w:bCs/>
          <w:sz w:val="24"/>
          <w:szCs w:val="24"/>
        </w:rPr>
        <w:t>zúčastnili mj. </w:t>
      </w:r>
      <w:r w:rsidRPr="0063630F">
        <w:rPr>
          <w:rFonts w:ascii="Times New Roman" w:hAnsi="Times New Roman" w:cs="Times New Roman"/>
          <w:b/>
          <w:bCs/>
          <w:sz w:val="24"/>
          <w:szCs w:val="24"/>
        </w:rPr>
        <w:t>starosta Petr Hejma a místostarostka Eva Špačková.</w:t>
      </w:r>
    </w:p>
    <w:p w:rsidR="0063630F" w:rsidRPr="0063630F" w:rsidRDefault="0063630F" w:rsidP="0063630F">
      <w:pPr>
        <w:spacing w:after="0" w:line="240" w:lineRule="auto"/>
        <w:rPr>
          <w:rFonts w:ascii="Times New Roman" w:hAnsi="Times New Roman" w:cs="Times New Roman"/>
          <w:b/>
          <w:bCs/>
          <w:sz w:val="24"/>
          <w:szCs w:val="24"/>
        </w:rPr>
      </w:pPr>
    </w:p>
    <w:p w:rsidR="00EA0F3E" w:rsidRDefault="00EA0F3E" w:rsidP="0063630F">
      <w:pPr>
        <w:spacing w:after="0" w:line="240" w:lineRule="auto"/>
        <w:rPr>
          <w:rFonts w:ascii="Times New Roman" w:hAnsi="Times New Roman" w:cs="Times New Roman"/>
          <w:sz w:val="24"/>
          <w:szCs w:val="24"/>
        </w:rPr>
      </w:pPr>
      <w:r w:rsidRPr="0063630F">
        <w:rPr>
          <w:rFonts w:ascii="Times New Roman" w:hAnsi="Times New Roman" w:cs="Times New Roman"/>
          <w:sz w:val="24"/>
          <w:szCs w:val="24"/>
        </w:rPr>
        <w:t>Rekonstrukce probíhala v celé budově – od půdních prostor až po sklep. V půdní části došlo primárně k úpravám vzduchotechniky a rozvodů vody či plynu. Veškeré technické zázemí je od nynějška modernější a také výkonnější. Ve druhém podlaží mateřské školy byla přebudována stará nevyužitá prádelna na jídelnu spojenou s venkovní terasou. Ta se bude moci využívat za hezkého počasí. V tomto patře se změnila také dispozice jednotlivých místností. Nově jsou tu k dispozici dvě oddělené místnosti pro výuku namísto původní jedné, včetně přilehlých sociálních zařízení.</w:t>
      </w:r>
    </w:p>
    <w:p w:rsidR="00D06D80" w:rsidRPr="0063630F" w:rsidRDefault="00D06D80" w:rsidP="0063630F">
      <w:pPr>
        <w:spacing w:after="0" w:line="240" w:lineRule="auto"/>
        <w:rPr>
          <w:rFonts w:ascii="Times New Roman" w:hAnsi="Times New Roman" w:cs="Times New Roman"/>
          <w:sz w:val="24"/>
          <w:szCs w:val="24"/>
        </w:rPr>
      </w:pPr>
    </w:p>
    <w:p w:rsidR="00EA0F3E" w:rsidRDefault="00EA0F3E" w:rsidP="0063630F">
      <w:pPr>
        <w:spacing w:after="0" w:line="240" w:lineRule="auto"/>
        <w:rPr>
          <w:rFonts w:ascii="Times New Roman" w:hAnsi="Times New Roman" w:cs="Times New Roman"/>
          <w:sz w:val="24"/>
          <w:szCs w:val="24"/>
        </w:rPr>
      </w:pPr>
      <w:r w:rsidRPr="0063630F">
        <w:rPr>
          <w:rFonts w:ascii="Times New Roman" w:hAnsi="Times New Roman" w:cs="Times New Roman"/>
          <w:sz w:val="24"/>
          <w:szCs w:val="24"/>
        </w:rPr>
        <w:t>Podobnými dispozičními úpravami prošlo i první podlaží. Také zde vznikla z jednoho oddělení dvě. Bylo zmodernizováno i zázemí oddělené kuchyně. Zcela novou dimenzi získal suterén, kde se nachází solná jeskyně a také relaxační místnost či tělocvična. V oddělených prostorech od nynějška fungují prádelna a strojovna vzduchotechniky.</w:t>
      </w:r>
    </w:p>
    <w:p w:rsidR="0063630F" w:rsidRPr="0063630F" w:rsidRDefault="0063630F" w:rsidP="0063630F">
      <w:pPr>
        <w:spacing w:after="0" w:line="240" w:lineRule="auto"/>
        <w:rPr>
          <w:rFonts w:ascii="Times New Roman" w:hAnsi="Times New Roman" w:cs="Times New Roman"/>
          <w:sz w:val="24"/>
          <w:szCs w:val="24"/>
        </w:rPr>
      </w:pPr>
    </w:p>
    <w:p w:rsidR="00EA0F3E" w:rsidRDefault="00EA0F3E" w:rsidP="0063630F">
      <w:pPr>
        <w:spacing w:after="0" w:line="240" w:lineRule="auto"/>
        <w:rPr>
          <w:rFonts w:ascii="Times New Roman" w:hAnsi="Times New Roman" w:cs="Times New Roman"/>
          <w:sz w:val="24"/>
          <w:szCs w:val="24"/>
        </w:rPr>
      </w:pPr>
      <w:r w:rsidRPr="0063630F">
        <w:rPr>
          <w:rFonts w:ascii="Times New Roman" w:hAnsi="Times New Roman" w:cs="Times New Roman"/>
          <w:sz w:val="24"/>
          <w:szCs w:val="24"/>
        </w:rPr>
        <w:t xml:space="preserve">V zahradě školy dojde k terénním úpravám a nové výsadbě zeleně hned, jak to počasí dovolí. Obnoveny budou také herní prvky. Děti zde najdou řadu nových atrakcí včetně třeba zahradního altánu. To vše bude doplněno dalšími drobnými prvky, jako jsou </w:t>
      </w:r>
      <w:proofErr w:type="spellStart"/>
      <w:r w:rsidRPr="0063630F">
        <w:rPr>
          <w:rFonts w:ascii="Times New Roman" w:hAnsi="Times New Roman" w:cs="Times New Roman"/>
          <w:sz w:val="24"/>
          <w:szCs w:val="24"/>
        </w:rPr>
        <w:t>ekokoutek</w:t>
      </w:r>
      <w:proofErr w:type="spellEnd"/>
      <w:r w:rsidRPr="0063630F">
        <w:rPr>
          <w:rFonts w:ascii="Times New Roman" w:hAnsi="Times New Roman" w:cs="Times New Roman"/>
          <w:sz w:val="24"/>
          <w:szCs w:val="24"/>
        </w:rPr>
        <w:t xml:space="preserve">, </w:t>
      </w:r>
      <w:proofErr w:type="spellStart"/>
      <w:r w:rsidRPr="0063630F">
        <w:rPr>
          <w:rFonts w:ascii="Times New Roman" w:hAnsi="Times New Roman" w:cs="Times New Roman"/>
          <w:sz w:val="24"/>
          <w:szCs w:val="24"/>
        </w:rPr>
        <w:t>mlžítko</w:t>
      </w:r>
      <w:proofErr w:type="spellEnd"/>
      <w:r w:rsidRPr="0063630F">
        <w:rPr>
          <w:rFonts w:ascii="Times New Roman" w:hAnsi="Times New Roman" w:cs="Times New Roman"/>
          <w:sz w:val="24"/>
          <w:szCs w:val="24"/>
        </w:rPr>
        <w:t xml:space="preserve"> nebo kupříkladu pítko. Chybět nebudou ani oblíbené pískoviště a záhony.</w:t>
      </w:r>
    </w:p>
    <w:p w:rsidR="0063630F" w:rsidRPr="0063630F" w:rsidRDefault="0063630F" w:rsidP="0063630F">
      <w:pPr>
        <w:spacing w:after="0" w:line="240" w:lineRule="auto"/>
        <w:rPr>
          <w:rFonts w:ascii="Times New Roman" w:hAnsi="Times New Roman" w:cs="Times New Roman"/>
          <w:sz w:val="24"/>
          <w:szCs w:val="24"/>
        </w:rPr>
      </w:pPr>
    </w:p>
    <w:p w:rsidR="0063630F" w:rsidRDefault="00EA0F3E" w:rsidP="0063630F">
      <w:pPr>
        <w:spacing w:after="0" w:line="240" w:lineRule="auto"/>
        <w:rPr>
          <w:rFonts w:ascii="Times New Roman" w:hAnsi="Times New Roman" w:cs="Times New Roman"/>
          <w:sz w:val="24"/>
          <w:szCs w:val="24"/>
        </w:rPr>
      </w:pPr>
      <w:r w:rsidRPr="0063630F">
        <w:rPr>
          <w:rFonts w:ascii="Times New Roman" w:hAnsi="Times New Roman" w:cs="Times New Roman"/>
          <w:sz w:val="24"/>
          <w:szCs w:val="24"/>
        </w:rPr>
        <w:t xml:space="preserve">Místostarostka Eva Špačková neskrývala radost z toho, že je školka znovu otevřena. </w:t>
      </w:r>
      <w:r w:rsidRPr="0063630F">
        <w:rPr>
          <w:rFonts w:ascii="Times New Roman" w:hAnsi="Times New Roman" w:cs="Times New Roman"/>
          <w:i/>
          <w:sz w:val="24"/>
          <w:szCs w:val="24"/>
        </w:rPr>
        <w:t xml:space="preserve">„Musím poděkovat všem: panu architektu Karáskovi za projekt, stavební firmě </w:t>
      </w:r>
      <w:proofErr w:type="spellStart"/>
      <w:r w:rsidRPr="0063630F">
        <w:rPr>
          <w:rFonts w:ascii="Times New Roman" w:hAnsi="Times New Roman" w:cs="Times New Roman"/>
          <w:i/>
          <w:sz w:val="24"/>
          <w:szCs w:val="24"/>
        </w:rPr>
        <w:t>Vistoria</w:t>
      </w:r>
      <w:proofErr w:type="spellEnd"/>
      <w:r w:rsidRPr="0063630F">
        <w:rPr>
          <w:rFonts w:ascii="Times New Roman" w:hAnsi="Times New Roman" w:cs="Times New Roman"/>
          <w:i/>
          <w:sz w:val="24"/>
          <w:szCs w:val="24"/>
        </w:rPr>
        <w:t xml:space="preserve"> i oddělení investic úřadu, kteří se do projektu zapojili. Z výsledku jsem opravdu nadšená a doufám, že neméně šťastné jsou také místní děti. Musím rovněž poděkovat rodičům za trpělivost po dobu rekonstrukce, neboť stavba se potýkala s překážkami, které se objevovaly až v průběhu rekonstrukce. Věřím, že i oni se nyní radují z toho, v jakém prostředí budou jejich ratolesti trávit svá předškolní léta,“</w:t>
      </w:r>
      <w:r w:rsidR="0063630F">
        <w:rPr>
          <w:rFonts w:ascii="Times New Roman" w:hAnsi="Times New Roman" w:cs="Times New Roman"/>
          <w:sz w:val="24"/>
          <w:szCs w:val="24"/>
        </w:rPr>
        <w:t xml:space="preserve"> prohlásila Špačková.</w:t>
      </w:r>
    </w:p>
    <w:p w:rsidR="0063630F" w:rsidRDefault="0063630F" w:rsidP="0063630F">
      <w:pPr>
        <w:spacing w:after="0" w:line="240" w:lineRule="auto"/>
        <w:rPr>
          <w:rFonts w:ascii="Times New Roman" w:hAnsi="Times New Roman" w:cs="Times New Roman"/>
          <w:sz w:val="24"/>
          <w:szCs w:val="24"/>
        </w:rPr>
      </w:pPr>
    </w:p>
    <w:p w:rsidR="00EA0F3E" w:rsidRDefault="0063630F" w:rsidP="006363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Spolu s ní přivítal rodiče a děti v novém prostředí mateřské školy i </w:t>
      </w:r>
      <w:r w:rsidR="00EA0F3E" w:rsidRPr="0063630F">
        <w:rPr>
          <w:rFonts w:ascii="Times New Roman" w:hAnsi="Times New Roman" w:cs="Times New Roman"/>
          <w:sz w:val="24"/>
          <w:szCs w:val="24"/>
        </w:rPr>
        <w:t xml:space="preserve">starosta Petr Hejma. </w:t>
      </w:r>
      <w:r w:rsidR="00EA0F3E" w:rsidRPr="0063630F">
        <w:rPr>
          <w:rFonts w:ascii="Times New Roman" w:hAnsi="Times New Roman" w:cs="Times New Roman"/>
          <w:i/>
          <w:sz w:val="24"/>
          <w:szCs w:val="24"/>
        </w:rPr>
        <w:t>„Děti z Prahy 1 mají skutečně krásné prostředí ve svých školách a školkách. Právě dokončená rekonstrukce MŠ Řásnovka je dalším dílkem v naší cestě za moderním zázemím v našich vzdělávacích institucích,“</w:t>
      </w:r>
      <w:r w:rsidR="00EA0F3E" w:rsidRPr="0063630F">
        <w:rPr>
          <w:rFonts w:ascii="Times New Roman" w:hAnsi="Times New Roman" w:cs="Times New Roman"/>
          <w:sz w:val="24"/>
          <w:szCs w:val="24"/>
        </w:rPr>
        <w:t xml:space="preserve"> </w:t>
      </w:r>
      <w:r>
        <w:rPr>
          <w:rFonts w:ascii="Times New Roman" w:hAnsi="Times New Roman" w:cs="Times New Roman"/>
          <w:sz w:val="24"/>
          <w:szCs w:val="24"/>
        </w:rPr>
        <w:t xml:space="preserve">vyzdvihl </w:t>
      </w:r>
      <w:r w:rsidR="00EA0F3E" w:rsidRPr="0063630F">
        <w:rPr>
          <w:rFonts w:ascii="Times New Roman" w:hAnsi="Times New Roman" w:cs="Times New Roman"/>
          <w:sz w:val="24"/>
          <w:szCs w:val="24"/>
        </w:rPr>
        <w:t>starosta.</w:t>
      </w:r>
    </w:p>
    <w:p w:rsidR="0063630F" w:rsidRDefault="0063630F" w:rsidP="0063630F">
      <w:pPr>
        <w:spacing w:after="0" w:line="240" w:lineRule="auto"/>
        <w:rPr>
          <w:rFonts w:ascii="Times New Roman" w:hAnsi="Times New Roman" w:cs="Times New Roman"/>
          <w:sz w:val="24"/>
          <w:szCs w:val="24"/>
        </w:rPr>
      </w:pPr>
    </w:p>
    <w:p w:rsidR="0063630F" w:rsidRPr="0063630F" w:rsidRDefault="0063630F" w:rsidP="0063630F">
      <w:pPr>
        <w:spacing w:after="0" w:line="240" w:lineRule="auto"/>
        <w:rPr>
          <w:rFonts w:ascii="Times New Roman" w:hAnsi="Times New Roman" w:cs="Times New Roman"/>
          <w:sz w:val="24"/>
          <w:szCs w:val="24"/>
        </w:rPr>
      </w:pPr>
      <w:r>
        <w:rPr>
          <w:rFonts w:ascii="Times New Roman" w:hAnsi="Times New Roman" w:cs="Times New Roman"/>
          <w:sz w:val="24"/>
          <w:szCs w:val="24"/>
        </w:rPr>
        <w:t>Náklady na rekonstrukci budovy mateřské školy dosáhly výše zhruba 35 milionů korun bez DPH.</w:t>
      </w:r>
    </w:p>
    <w:p w:rsidR="0003319C" w:rsidRPr="0063630F" w:rsidRDefault="0003319C" w:rsidP="0063630F">
      <w:pPr>
        <w:spacing w:after="0" w:line="240" w:lineRule="auto"/>
        <w:rPr>
          <w:rFonts w:ascii="Times New Roman" w:hAnsi="Times New Roman" w:cs="Times New Roman"/>
          <w:sz w:val="24"/>
          <w:szCs w:val="24"/>
        </w:rPr>
      </w:pPr>
    </w:p>
    <w:p w:rsidR="006A6FD5" w:rsidRPr="00D06D80" w:rsidRDefault="006A6FD5" w:rsidP="00A2492B">
      <w:pPr>
        <w:spacing w:after="0" w:line="240" w:lineRule="auto"/>
        <w:rPr>
          <w:rStyle w:val="dn"/>
          <w:rFonts w:ascii="Times New Roman" w:eastAsia="Times New Roman" w:hAnsi="Times New Roman" w:cs="Times New Roman"/>
          <w:b/>
        </w:rPr>
      </w:pPr>
      <w:r w:rsidRPr="00D06D80">
        <w:rPr>
          <w:rStyle w:val="dn"/>
          <w:rFonts w:ascii="Times New Roman" w:eastAsia="Times New Roman" w:hAnsi="Times New Roman" w:cs="Times New Roman"/>
          <w:b/>
        </w:rPr>
        <w:t>Kontakt:</w:t>
      </w:r>
    </w:p>
    <w:p w:rsidR="006A6FD5" w:rsidRPr="00D06D80" w:rsidRDefault="006A6FD5" w:rsidP="00A2492B">
      <w:pPr>
        <w:spacing w:after="0" w:line="240" w:lineRule="auto"/>
        <w:rPr>
          <w:rStyle w:val="dn"/>
          <w:rFonts w:ascii="Times New Roman" w:eastAsia="Times New Roman" w:hAnsi="Times New Roman" w:cs="Times New Roman"/>
        </w:rPr>
      </w:pPr>
      <w:r w:rsidRPr="00D06D80">
        <w:rPr>
          <w:rStyle w:val="dn"/>
          <w:rFonts w:ascii="Times New Roman" w:eastAsia="Times New Roman" w:hAnsi="Times New Roman" w:cs="Times New Roman"/>
        </w:rPr>
        <w:t>Petr Bidlo, vedoucí oddělení vnějších vztahů MČ Praha 1</w:t>
      </w:r>
    </w:p>
    <w:p w:rsidR="00DA5566" w:rsidRPr="00D06D80" w:rsidRDefault="006A6FD5" w:rsidP="00A2492B">
      <w:pPr>
        <w:spacing w:after="0" w:line="240" w:lineRule="auto"/>
        <w:rPr>
          <w:rFonts w:ascii="Times New Roman" w:eastAsia="Times New Roman" w:hAnsi="Times New Roman" w:cs="Times New Roman"/>
        </w:rPr>
      </w:pPr>
      <w:r w:rsidRPr="00D06D80">
        <w:rPr>
          <w:rStyle w:val="dn"/>
          <w:rFonts w:ascii="Times New Roman" w:eastAsia="Times New Roman" w:hAnsi="Times New Roman" w:cs="Times New Roman"/>
        </w:rPr>
        <w:t>tiskove.oddeleni@praha1.cz, +420 775 118 877</w:t>
      </w:r>
    </w:p>
    <w:sectPr w:rsidR="00DA5566" w:rsidRPr="00D06D80" w:rsidSect="00D06D80">
      <w:pgSz w:w="11906" w:h="16838"/>
      <w:pgMar w:top="96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06"/>
    <w:rsid w:val="00020079"/>
    <w:rsid w:val="0003319C"/>
    <w:rsid w:val="00067179"/>
    <w:rsid w:val="00097B06"/>
    <w:rsid w:val="000B1070"/>
    <w:rsid w:val="000F153D"/>
    <w:rsid w:val="000F390B"/>
    <w:rsid w:val="0012760F"/>
    <w:rsid w:val="001355F4"/>
    <w:rsid w:val="00197FD1"/>
    <w:rsid w:val="001A3DDB"/>
    <w:rsid w:val="001E1095"/>
    <w:rsid w:val="001E46A1"/>
    <w:rsid w:val="002013D7"/>
    <w:rsid w:val="002244AA"/>
    <w:rsid w:val="0023044E"/>
    <w:rsid w:val="00250E47"/>
    <w:rsid w:val="0028477D"/>
    <w:rsid w:val="00292A1A"/>
    <w:rsid w:val="002A71B2"/>
    <w:rsid w:val="002C0007"/>
    <w:rsid w:val="002E76BB"/>
    <w:rsid w:val="002F3EA2"/>
    <w:rsid w:val="002F42FC"/>
    <w:rsid w:val="002F7F26"/>
    <w:rsid w:val="003C1F99"/>
    <w:rsid w:val="003D6998"/>
    <w:rsid w:val="004435AC"/>
    <w:rsid w:val="004C37DD"/>
    <w:rsid w:val="004C420C"/>
    <w:rsid w:val="004D0DE7"/>
    <w:rsid w:val="00504974"/>
    <w:rsid w:val="00507FEB"/>
    <w:rsid w:val="00510B22"/>
    <w:rsid w:val="0051420C"/>
    <w:rsid w:val="00530DDC"/>
    <w:rsid w:val="00537803"/>
    <w:rsid w:val="005732EE"/>
    <w:rsid w:val="005745E6"/>
    <w:rsid w:val="005B30E9"/>
    <w:rsid w:val="005C58BA"/>
    <w:rsid w:val="0063630F"/>
    <w:rsid w:val="00662D90"/>
    <w:rsid w:val="006A6FD5"/>
    <w:rsid w:val="006C6BEF"/>
    <w:rsid w:val="006D15A8"/>
    <w:rsid w:val="00712122"/>
    <w:rsid w:val="007306B6"/>
    <w:rsid w:val="0073234E"/>
    <w:rsid w:val="00764F14"/>
    <w:rsid w:val="007C3660"/>
    <w:rsid w:val="007C6F9F"/>
    <w:rsid w:val="007E06D6"/>
    <w:rsid w:val="007F7701"/>
    <w:rsid w:val="0082263F"/>
    <w:rsid w:val="00915FB8"/>
    <w:rsid w:val="00943A0C"/>
    <w:rsid w:val="0095343B"/>
    <w:rsid w:val="009656D0"/>
    <w:rsid w:val="00973311"/>
    <w:rsid w:val="00974404"/>
    <w:rsid w:val="009820D3"/>
    <w:rsid w:val="00A2492B"/>
    <w:rsid w:val="00A31A72"/>
    <w:rsid w:val="00A330C1"/>
    <w:rsid w:val="00AA1F1E"/>
    <w:rsid w:val="00AB5115"/>
    <w:rsid w:val="00B03F16"/>
    <w:rsid w:val="00B925C4"/>
    <w:rsid w:val="00BC5EE7"/>
    <w:rsid w:val="00BE7856"/>
    <w:rsid w:val="00C0118A"/>
    <w:rsid w:val="00C17193"/>
    <w:rsid w:val="00C37D8C"/>
    <w:rsid w:val="00C66C1D"/>
    <w:rsid w:val="00CE418D"/>
    <w:rsid w:val="00D06D80"/>
    <w:rsid w:val="00D41A7E"/>
    <w:rsid w:val="00DA5566"/>
    <w:rsid w:val="00DE78BB"/>
    <w:rsid w:val="00E118D5"/>
    <w:rsid w:val="00E312C6"/>
    <w:rsid w:val="00EA0F3E"/>
    <w:rsid w:val="00EE4E54"/>
    <w:rsid w:val="00F0124E"/>
    <w:rsid w:val="00F17B83"/>
    <w:rsid w:val="00F2603E"/>
    <w:rsid w:val="00F37738"/>
    <w:rsid w:val="00F82396"/>
    <w:rsid w:val="00FA2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5471"/>
  <w15:chartTrackingRefBased/>
  <w15:docId w15:val="{09AC0789-C86B-4ED2-A54E-6DA395B8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n">
    <w:name w:val="Žádný"/>
    <w:rsid w:val="00DA5566"/>
  </w:style>
  <w:style w:type="paragraph" w:styleId="Textbubliny">
    <w:name w:val="Balloon Text"/>
    <w:basedOn w:val="Normln"/>
    <w:link w:val="TextbublinyChar"/>
    <w:uiPriority w:val="99"/>
    <w:semiHidden/>
    <w:unhideWhenUsed/>
    <w:rsid w:val="00DA55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566"/>
    <w:rPr>
      <w:rFonts w:ascii="Segoe UI" w:hAnsi="Segoe UI" w:cs="Segoe UI"/>
      <w:sz w:val="18"/>
      <w:szCs w:val="18"/>
    </w:rPr>
  </w:style>
  <w:style w:type="paragraph" w:styleId="Normlnweb">
    <w:name w:val="Normal (Web)"/>
    <w:uiPriority w:val="99"/>
    <w:rsid w:val="0095343B"/>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cs-CZ"/>
    </w:rPr>
  </w:style>
  <w:style w:type="character" w:customStyle="1" w:styleId="Hyperlink0">
    <w:name w:val="Hyperlink.0"/>
    <w:basedOn w:val="Hypertextovodkaz"/>
    <w:rsid w:val="0095343B"/>
    <w:rPr>
      <w:outline w:val="0"/>
      <w:color w:val="0000FF"/>
      <w:u w:val="single" w:color="0000FF"/>
    </w:rPr>
  </w:style>
  <w:style w:type="character" w:styleId="Hypertextovodkaz">
    <w:name w:val="Hyperlink"/>
    <w:basedOn w:val="Standardnpsmoodstavce"/>
    <w:uiPriority w:val="99"/>
    <w:unhideWhenUsed/>
    <w:rsid w:val="0095343B"/>
    <w:rPr>
      <w:color w:val="0563C1" w:themeColor="hyperlink"/>
      <w:u w:val="single"/>
    </w:rPr>
  </w:style>
  <w:style w:type="character" w:styleId="Siln">
    <w:name w:val="Strong"/>
    <w:basedOn w:val="Standardnpsmoodstavce"/>
    <w:uiPriority w:val="22"/>
    <w:qFormat/>
    <w:rsid w:val="002244AA"/>
    <w:rPr>
      <w:b/>
      <w:bCs/>
    </w:rPr>
  </w:style>
  <w:style w:type="character" w:styleId="Zdraznn">
    <w:name w:val="Emphasis"/>
    <w:basedOn w:val="Standardnpsmoodstavce"/>
    <w:uiPriority w:val="20"/>
    <w:qFormat/>
    <w:rsid w:val="002244AA"/>
    <w:rPr>
      <w:i/>
      <w:iCs/>
    </w:rPr>
  </w:style>
  <w:style w:type="character" w:customStyle="1" w:styleId="dn0">
    <w:name w:val="dn"/>
    <w:basedOn w:val="Standardnpsmoodstavce"/>
    <w:rsid w:val="002244AA"/>
  </w:style>
  <w:style w:type="character" w:customStyle="1" w:styleId="gmail-apple-converted-space">
    <w:name w:val="gmail-apple-converted-space"/>
    <w:basedOn w:val="Standardnpsmoodstavce"/>
    <w:rsid w:val="000B1070"/>
  </w:style>
  <w:style w:type="paragraph" w:styleId="Textkomente">
    <w:name w:val="annotation text"/>
    <w:basedOn w:val="Normln"/>
    <w:link w:val="TextkomenteChar"/>
    <w:uiPriority w:val="99"/>
    <w:unhideWhenUsed/>
    <w:rsid w:val="007306B6"/>
    <w:pPr>
      <w:spacing w:line="240" w:lineRule="auto"/>
    </w:pPr>
    <w:rPr>
      <w:sz w:val="24"/>
      <w:szCs w:val="24"/>
    </w:rPr>
  </w:style>
  <w:style w:type="character" w:customStyle="1" w:styleId="TextkomenteChar">
    <w:name w:val="Text komentáře Char"/>
    <w:basedOn w:val="Standardnpsmoodstavce"/>
    <w:link w:val="Textkomente"/>
    <w:uiPriority w:val="99"/>
    <w:rsid w:val="007306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4029">
      <w:bodyDiv w:val="1"/>
      <w:marLeft w:val="0"/>
      <w:marRight w:val="0"/>
      <w:marTop w:val="0"/>
      <w:marBottom w:val="0"/>
      <w:divBdr>
        <w:top w:val="none" w:sz="0" w:space="0" w:color="auto"/>
        <w:left w:val="none" w:sz="0" w:space="0" w:color="auto"/>
        <w:bottom w:val="none" w:sz="0" w:space="0" w:color="auto"/>
        <w:right w:val="none" w:sz="0" w:space="0" w:color="auto"/>
      </w:divBdr>
      <w:divsChild>
        <w:div w:id="1496992540">
          <w:marLeft w:val="0"/>
          <w:marRight w:val="0"/>
          <w:marTop w:val="0"/>
          <w:marBottom w:val="0"/>
          <w:divBdr>
            <w:top w:val="none" w:sz="0" w:space="0" w:color="auto"/>
            <w:left w:val="none" w:sz="0" w:space="0" w:color="auto"/>
            <w:bottom w:val="none" w:sz="0" w:space="0" w:color="auto"/>
            <w:right w:val="none" w:sz="0" w:space="0" w:color="auto"/>
          </w:divBdr>
          <w:divsChild>
            <w:div w:id="1111627506">
              <w:marLeft w:val="0"/>
              <w:marRight w:val="0"/>
              <w:marTop w:val="0"/>
              <w:marBottom w:val="0"/>
              <w:divBdr>
                <w:top w:val="none" w:sz="0" w:space="0" w:color="auto"/>
                <w:left w:val="none" w:sz="0" w:space="0" w:color="auto"/>
                <w:bottom w:val="none" w:sz="0" w:space="0" w:color="auto"/>
                <w:right w:val="none" w:sz="0" w:space="0" w:color="auto"/>
              </w:divBdr>
            </w:div>
            <w:div w:id="1194270452">
              <w:marLeft w:val="0"/>
              <w:marRight w:val="0"/>
              <w:marTop w:val="0"/>
              <w:marBottom w:val="0"/>
              <w:divBdr>
                <w:top w:val="none" w:sz="0" w:space="0" w:color="auto"/>
                <w:left w:val="none" w:sz="0" w:space="0" w:color="auto"/>
                <w:bottom w:val="none" w:sz="0" w:space="0" w:color="auto"/>
                <w:right w:val="none" w:sz="0" w:space="0" w:color="auto"/>
              </w:divBdr>
            </w:div>
            <w:div w:id="20104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2803">
      <w:bodyDiv w:val="1"/>
      <w:marLeft w:val="0"/>
      <w:marRight w:val="0"/>
      <w:marTop w:val="0"/>
      <w:marBottom w:val="0"/>
      <w:divBdr>
        <w:top w:val="none" w:sz="0" w:space="0" w:color="auto"/>
        <w:left w:val="none" w:sz="0" w:space="0" w:color="auto"/>
        <w:bottom w:val="none" w:sz="0" w:space="0" w:color="auto"/>
        <w:right w:val="none" w:sz="0" w:space="0" w:color="auto"/>
      </w:divBdr>
      <w:divsChild>
        <w:div w:id="552623877">
          <w:marLeft w:val="0"/>
          <w:marRight w:val="0"/>
          <w:marTop w:val="0"/>
          <w:marBottom w:val="0"/>
          <w:divBdr>
            <w:top w:val="none" w:sz="0" w:space="0" w:color="auto"/>
            <w:left w:val="none" w:sz="0" w:space="0" w:color="auto"/>
            <w:bottom w:val="none" w:sz="0" w:space="0" w:color="auto"/>
            <w:right w:val="none" w:sz="0" w:space="0" w:color="auto"/>
          </w:divBdr>
          <w:divsChild>
            <w:div w:id="473911823">
              <w:marLeft w:val="0"/>
              <w:marRight w:val="0"/>
              <w:marTop w:val="0"/>
              <w:marBottom w:val="0"/>
              <w:divBdr>
                <w:top w:val="none" w:sz="0" w:space="0" w:color="auto"/>
                <w:left w:val="single" w:sz="12" w:space="4" w:color="000000"/>
                <w:bottom w:val="none" w:sz="0" w:space="0" w:color="auto"/>
                <w:right w:val="none" w:sz="0" w:space="0" w:color="auto"/>
              </w:divBdr>
              <w:divsChild>
                <w:div w:id="787697193">
                  <w:marLeft w:val="0"/>
                  <w:marRight w:val="0"/>
                  <w:marTop w:val="0"/>
                  <w:marBottom w:val="0"/>
                  <w:divBdr>
                    <w:top w:val="none" w:sz="0" w:space="0" w:color="auto"/>
                    <w:left w:val="none" w:sz="0" w:space="0" w:color="auto"/>
                    <w:bottom w:val="none" w:sz="0" w:space="0" w:color="auto"/>
                    <w:right w:val="none" w:sz="0" w:space="0" w:color="auto"/>
                  </w:divBdr>
                  <w:divsChild>
                    <w:div w:id="3446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32417">
      <w:bodyDiv w:val="1"/>
      <w:marLeft w:val="0"/>
      <w:marRight w:val="0"/>
      <w:marTop w:val="0"/>
      <w:marBottom w:val="0"/>
      <w:divBdr>
        <w:top w:val="none" w:sz="0" w:space="0" w:color="auto"/>
        <w:left w:val="none" w:sz="0" w:space="0" w:color="auto"/>
        <w:bottom w:val="none" w:sz="0" w:space="0" w:color="auto"/>
        <w:right w:val="none" w:sz="0" w:space="0" w:color="auto"/>
      </w:divBdr>
    </w:div>
    <w:div w:id="1720397546">
      <w:bodyDiv w:val="1"/>
      <w:marLeft w:val="0"/>
      <w:marRight w:val="0"/>
      <w:marTop w:val="0"/>
      <w:marBottom w:val="0"/>
      <w:divBdr>
        <w:top w:val="none" w:sz="0" w:space="0" w:color="auto"/>
        <w:left w:val="none" w:sz="0" w:space="0" w:color="auto"/>
        <w:bottom w:val="none" w:sz="0" w:space="0" w:color="auto"/>
        <w:right w:val="none" w:sz="0" w:space="0" w:color="auto"/>
      </w:divBdr>
      <w:divsChild>
        <w:div w:id="1032731565">
          <w:marLeft w:val="0"/>
          <w:marRight w:val="0"/>
          <w:marTop w:val="0"/>
          <w:marBottom w:val="0"/>
          <w:divBdr>
            <w:top w:val="none" w:sz="0" w:space="0" w:color="auto"/>
            <w:left w:val="none" w:sz="0" w:space="0" w:color="auto"/>
            <w:bottom w:val="none" w:sz="0" w:space="0" w:color="auto"/>
            <w:right w:val="none" w:sz="0" w:space="0" w:color="auto"/>
          </w:divBdr>
        </w:div>
        <w:div w:id="2012096486">
          <w:marLeft w:val="0"/>
          <w:marRight w:val="0"/>
          <w:marTop w:val="120"/>
          <w:marBottom w:val="0"/>
          <w:divBdr>
            <w:top w:val="none" w:sz="0" w:space="0" w:color="auto"/>
            <w:left w:val="none" w:sz="0" w:space="0" w:color="auto"/>
            <w:bottom w:val="none" w:sz="0" w:space="0" w:color="auto"/>
            <w:right w:val="none" w:sz="0" w:space="0" w:color="auto"/>
          </w:divBdr>
          <w:divsChild>
            <w:div w:id="1711302082">
              <w:marLeft w:val="0"/>
              <w:marRight w:val="0"/>
              <w:marTop w:val="0"/>
              <w:marBottom w:val="0"/>
              <w:divBdr>
                <w:top w:val="none" w:sz="0" w:space="0" w:color="auto"/>
                <w:left w:val="none" w:sz="0" w:space="0" w:color="auto"/>
                <w:bottom w:val="none" w:sz="0" w:space="0" w:color="auto"/>
                <w:right w:val="none" w:sz="0" w:space="0" w:color="auto"/>
              </w:divBdr>
            </w:div>
          </w:divsChild>
        </w:div>
        <w:div w:id="2086877935">
          <w:marLeft w:val="0"/>
          <w:marRight w:val="0"/>
          <w:marTop w:val="120"/>
          <w:marBottom w:val="0"/>
          <w:divBdr>
            <w:top w:val="none" w:sz="0" w:space="0" w:color="auto"/>
            <w:left w:val="none" w:sz="0" w:space="0" w:color="auto"/>
            <w:bottom w:val="none" w:sz="0" w:space="0" w:color="auto"/>
            <w:right w:val="none" w:sz="0" w:space="0" w:color="auto"/>
          </w:divBdr>
          <w:divsChild>
            <w:div w:id="755713552">
              <w:marLeft w:val="0"/>
              <w:marRight w:val="0"/>
              <w:marTop w:val="0"/>
              <w:marBottom w:val="0"/>
              <w:divBdr>
                <w:top w:val="none" w:sz="0" w:space="0" w:color="auto"/>
                <w:left w:val="none" w:sz="0" w:space="0" w:color="auto"/>
                <w:bottom w:val="none" w:sz="0" w:space="0" w:color="auto"/>
                <w:right w:val="none" w:sz="0" w:space="0" w:color="auto"/>
              </w:divBdr>
            </w:div>
          </w:divsChild>
        </w:div>
        <w:div w:id="1293292347">
          <w:marLeft w:val="0"/>
          <w:marRight w:val="0"/>
          <w:marTop w:val="120"/>
          <w:marBottom w:val="0"/>
          <w:divBdr>
            <w:top w:val="none" w:sz="0" w:space="0" w:color="auto"/>
            <w:left w:val="none" w:sz="0" w:space="0" w:color="auto"/>
            <w:bottom w:val="none" w:sz="0" w:space="0" w:color="auto"/>
            <w:right w:val="none" w:sz="0" w:space="0" w:color="auto"/>
          </w:divBdr>
          <w:divsChild>
            <w:div w:id="1906719153">
              <w:marLeft w:val="0"/>
              <w:marRight w:val="0"/>
              <w:marTop w:val="0"/>
              <w:marBottom w:val="0"/>
              <w:divBdr>
                <w:top w:val="none" w:sz="0" w:space="0" w:color="auto"/>
                <w:left w:val="none" w:sz="0" w:space="0" w:color="auto"/>
                <w:bottom w:val="none" w:sz="0" w:space="0" w:color="auto"/>
                <w:right w:val="none" w:sz="0" w:space="0" w:color="auto"/>
              </w:divBdr>
            </w:div>
          </w:divsChild>
        </w:div>
        <w:div w:id="240720086">
          <w:marLeft w:val="0"/>
          <w:marRight w:val="0"/>
          <w:marTop w:val="120"/>
          <w:marBottom w:val="0"/>
          <w:divBdr>
            <w:top w:val="none" w:sz="0" w:space="0" w:color="auto"/>
            <w:left w:val="none" w:sz="0" w:space="0" w:color="auto"/>
            <w:bottom w:val="none" w:sz="0" w:space="0" w:color="auto"/>
            <w:right w:val="none" w:sz="0" w:space="0" w:color="auto"/>
          </w:divBdr>
          <w:divsChild>
            <w:div w:id="14180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2509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Bidlo Petr</dc:creator>
  <cp:keywords/>
  <dc:description/>
  <cp:lastModifiedBy>Pekařová Petra</cp:lastModifiedBy>
  <cp:revision>2</cp:revision>
  <cp:lastPrinted>2022-03-01T08:53:00Z</cp:lastPrinted>
  <dcterms:created xsi:type="dcterms:W3CDTF">2022-03-01T09:31:00Z</dcterms:created>
  <dcterms:modified xsi:type="dcterms:W3CDTF">2022-03-01T09:31:00Z</dcterms:modified>
</cp:coreProperties>
</file>