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6A3ADB">
        <w:rPr>
          <w:b/>
          <w:sz w:val="32"/>
          <w:u w:val="single"/>
        </w:rPr>
        <w:t>07</w:t>
      </w:r>
      <w:r>
        <w:rPr>
          <w:b/>
          <w:sz w:val="32"/>
          <w:u w:val="single"/>
        </w:rPr>
        <w:t>.</w:t>
      </w:r>
      <w:r w:rsidR="00C34F3E">
        <w:rPr>
          <w:b/>
          <w:sz w:val="32"/>
          <w:u w:val="single"/>
        </w:rPr>
        <w:t>1</w:t>
      </w:r>
      <w:r w:rsidR="006A3ADB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D23078" w:rsidRDefault="00695EE3" w:rsidP="00C34F3E">
      <w:pPr>
        <w:rPr>
          <w:sz w:val="32"/>
        </w:rPr>
      </w:pPr>
      <w:r>
        <w:rPr>
          <w:sz w:val="32"/>
        </w:rPr>
        <w:t>2.</w:t>
      </w:r>
      <w:r w:rsidR="00D23078">
        <w:rPr>
          <w:sz w:val="32"/>
        </w:rPr>
        <w:t xml:space="preserve"> Znalecké posudky – stromy park Kampa</w:t>
      </w:r>
      <w:r>
        <w:rPr>
          <w:sz w:val="32"/>
        </w:rPr>
        <w:t xml:space="preserve"> </w:t>
      </w:r>
    </w:p>
    <w:p w:rsidR="00D23078" w:rsidRDefault="00C34F3E" w:rsidP="00C34F3E">
      <w:pPr>
        <w:rPr>
          <w:sz w:val="32"/>
        </w:rPr>
      </w:pPr>
      <w:r>
        <w:rPr>
          <w:sz w:val="32"/>
        </w:rPr>
        <w:t xml:space="preserve">3. </w:t>
      </w:r>
      <w:r w:rsidR="00D23078">
        <w:rPr>
          <w:sz w:val="32"/>
        </w:rPr>
        <w:t>Otevírací doba Františkánská zahrada</w:t>
      </w:r>
    </w:p>
    <w:p w:rsidR="00D23078" w:rsidRDefault="00D23078" w:rsidP="00C34F3E">
      <w:pPr>
        <w:rPr>
          <w:sz w:val="32"/>
        </w:rPr>
      </w:pPr>
      <w:r>
        <w:rPr>
          <w:sz w:val="32"/>
        </w:rPr>
        <w:t xml:space="preserve">4. </w:t>
      </w:r>
      <w:r w:rsidR="00C1601E">
        <w:rPr>
          <w:sz w:val="32"/>
        </w:rPr>
        <w:t xml:space="preserve">Termíny KOŽP I. čtvrtletí 2022 – </w:t>
      </w:r>
      <w:proofErr w:type="gramStart"/>
      <w:r w:rsidR="00C1601E">
        <w:rPr>
          <w:sz w:val="32"/>
        </w:rPr>
        <w:t>11.1</w:t>
      </w:r>
      <w:proofErr w:type="gramEnd"/>
      <w:r w:rsidR="00C1601E">
        <w:rPr>
          <w:sz w:val="32"/>
        </w:rPr>
        <w:t>., 8.2., 8.3., 5.4., 10.5., 7.6.</w:t>
      </w:r>
    </w:p>
    <w:p w:rsidR="006A3ADB" w:rsidRDefault="006A3ADB" w:rsidP="00C34F3E">
      <w:pPr>
        <w:rPr>
          <w:sz w:val="32"/>
        </w:rPr>
      </w:pPr>
      <w:r>
        <w:rPr>
          <w:sz w:val="32"/>
        </w:rPr>
        <w:t>5. Akce v zeleni</w:t>
      </w:r>
    </w:p>
    <w:p w:rsidR="006A3ADB" w:rsidRDefault="006A3ADB" w:rsidP="00C34F3E">
      <w:pPr>
        <w:rPr>
          <w:sz w:val="32"/>
        </w:rPr>
      </w:pPr>
      <w:r>
        <w:rPr>
          <w:sz w:val="32"/>
        </w:rPr>
        <w:t xml:space="preserve">6. </w:t>
      </w:r>
      <w:r w:rsidR="00C1601E">
        <w:rPr>
          <w:sz w:val="32"/>
        </w:rPr>
        <w:t xml:space="preserve">Různé </w:t>
      </w: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A1EDE"/>
    <w:rsid w:val="005E0531"/>
    <w:rsid w:val="006143B6"/>
    <w:rsid w:val="00616D92"/>
    <w:rsid w:val="00680E04"/>
    <w:rsid w:val="00695EE3"/>
    <w:rsid w:val="006A0FF6"/>
    <w:rsid w:val="006A3ADB"/>
    <w:rsid w:val="006C7B64"/>
    <w:rsid w:val="00727541"/>
    <w:rsid w:val="007517F3"/>
    <w:rsid w:val="00846D3B"/>
    <w:rsid w:val="008A5D7C"/>
    <w:rsid w:val="00B02381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632FA"/>
    <w:rsid w:val="00DB7BF4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2021-11-30T08:33:00Z</cp:lastPrinted>
  <dcterms:created xsi:type="dcterms:W3CDTF">2021-12-01T11:38:00Z</dcterms:created>
  <dcterms:modified xsi:type="dcterms:W3CDTF">2021-12-01T11:38:00Z</dcterms:modified>
</cp:coreProperties>
</file>