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418D" w:rsidRDefault="00CE418D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A3DDB" w:rsidRDefault="001A3DDB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E46A1" w:rsidRDefault="001E46A1" w:rsidP="00537803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537803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7F7701">
        <w:rPr>
          <w:rStyle w:val="dn"/>
          <w:rFonts w:ascii="Times New Roman" w:hAnsi="Times New Roman" w:cs="Times New Roman"/>
          <w:b/>
          <w:bCs/>
          <w:sz w:val="28"/>
          <w:szCs w:val="28"/>
        </w:rPr>
        <w:t>23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>.</w:t>
      </w:r>
      <w:r w:rsidR="00943A0C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701">
        <w:rPr>
          <w:rStyle w:val="dn"/>
          <w:rFonts w:ascii="Times New Roman" w:hAnsi="Times New Roman" w:cs="Times New Roman"/>
          <w:b/>
          <w:bCs/>
          <w:sz w:val="28"/>
          <w:szCs w:val="28"/>
        </w:rPr>
        <w:t>listopadu</w:t>
      </w:r>
      <w:r w:rsidR="00537803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DDB" w:rsidRDefault="001A3DDB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5AC" w:rsidRPr="00712122" w:rsidRDefault="00712122" w:rsidP="00443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22">
        <w:rPr>
          <w:rFonts w:ascii="Times New Roman" w:hAnsi="Times New Roman" w:cs="Times New Roman"/>
          <w:b/>
          <w:sz w:val="28"/>
          <w:szCs w:val="28"/>
        </w:rPr>
        <w:t>Vrátí se maršál Radecký na své náměstí?</w:t>
      </w:r>
    </w:p>
    <w:p w:rsidR="00CE418D" w:rsidRDefault="00CE418D" w:rsidP="005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122" w:rsidRPr="00076EDA" w:rsidRDefault="00712122" w:rsidP="0071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EDA">
        <w:rPr>
          <w:rFonts w:ascii="Times New Roman" w:hAnsi="Times New Roman" w:cs="Times New Roman"/>
          <w:b/>
          <w:sz w:val="24"/>
          <w:szCs w:val="24"/>
        </w:rPr>
        <w:t xml:space="preserve">Úspěšně bojoval proti Turkům, porazil Napoleona a od Olomouce vyhnal Prusy – přesto stále </w:t>
      </w:r>
      <w:r>
        <w:rPr>
          <w:rFonts w:ascii="Times New Roman" w:hAnsi="Times New Roman" w:cs="Times New Roman"/>
          <w:b/>
          <w:sz w:val="24"/>
          <w:szCs w:val="24"/>
        </w:rPr>
        <w:t>nemá zpět svůj úctyhodný pomn</w:t>
      </w:r>
      <w:r w:rsidRPr="00076EDA">
        <w:rPr>
          <w:rFonts w:ascii="Times New Roman" w:hAnsi="Times New Roman" w:cs="Times New Roman"/>
          <w:b/>
          <w:sz w:val="24"/>
          <w:szCs w:val="24"/>
        </w:rPr>
        <w:t>ík. Změní se to? O to se za podpory Prahy 1 snaží Spolek Radecký Praha, který příznivce Josefa Václava Radeckého z </w:t>
      </w:r>
      <w:proofErr w:type="spellStart"/>
      <w:r w:rsidRPr="00076EDA">
        <w:rPr>
          <w:rFonts w:ascii="Times New Roman" w:hAnsi="Times New Roman" w:cs="Times New Roman"/>
          <w:b/>
          <w:sz w:val="24"/>
          <w:szCs w:val="24"/>
        </w:rPr>
        <w:t>Radče</w:t>
      </w:r>
      <w:proofErr w:type="spellEnd"/>
      <w:r w:rsidRPr="0007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svolal n</w:t>
      </w:r>
      <w:r w:rsidRPr="00076EDA">
        <w:rPr>
          <w:rFonts w:ascii="Times New Roman" w:hAnsi="Times New Roman" w:cs="Times New Roman"/>
          <w:b/>
          <w:sz w:val="24"/>
          <w:szCs w:val="24"/>
        </w:rPr>
        <w:t xml:space="preserve">a maršálovo, tedy Malostranské náměstí. 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sz w:val="24"/>
          <w:szCs w:val="24"/>
        </w:rPr>
        <w:t>V minulosti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076EDA">
        <w:rPr>
          <w:rFonts w:ascii="Times New Roman" w:hAnsi="Times New Roman" w:cs="Times New Roman"/>
          <w:sz w:val="24"/>
          <w:szCs w:val="24"/>
        </w:rPr>
        <w:t xml:space="preserve">socha </w:t>
      </w:r>
      <w:r>
        <w:rPr>
          <w:rFonts w:ascii="Times New Roman" w:hAnsi="Times New Roman" w:cs="Times New Roman"/>
          <w:sz w:val="24"/>
          <w:szCs w:val="24"/>
        </w:rPr>
        <w:t xml:space="preserve">maršála </w:t>
      </w:r>
      <w:r w:rsidRPr="00076EDA">
        <w:rPr>
          <w:rFonts w:ascii="Times New Roman" w:hAnsi="Times New Roman" w:cs="Times New Roman"/>
          <w:sz w:val="24"/>
          <w:szCs w:val="24"/>
        </w:rPr>
        <w:t>Josefa Václava Radeckého z </w:t>
      </w:r>
      <w:proofErr w:type="spellStart"/>
      <w:r w:rsidRPr="00076EDA">
        <w:rPr>
          <w:rFonts w:ascii="Times New Roman" w:hAnsi="Times New Roman" w:cs="Times New Roman"/>
          <w:sz w:val="24"/>
          <w:szCs w:val="24"/>
        </w:rPr>
        <w:t>Radče</w:t>
      </w:r>
      <w:proofErr w:type="spellEnd"/>
      <w:r w:rsidRPr="00076EDA">
        <w:rPr>
          <w:rFonts w:ascii="Times New Roman" w:hAnsi="Times New Roman" w:cs="Times New Roman"/>
          <w:sz w:val="24"/>
          <w:szCs w:val="24"/>
        </w:rPr>
        <w:t xml:space="preserve"> nacházela na dolním Malostranském náměstí v místech, kde je dnes tramvajový pás a nástupní ostrůvek.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DA">
        <w:rPr>
          <w:rFonts w:ascii="Times New Roman" w:hAnsi="Times New Roman" w:cs="Times New Roman"/>
          <w:sz w:val="24"/>
          <w:szCs w:val="24"/>
        </w:rPr>
        <w:t>Podle architektonické studie umístění pomníku, kterou vypracoval Atelier Hájek, by se obnovený pomník měl nacházet v místech bývalého parkoviště na dolním Malostranském náměstí.</w:t>
      </w:r>
      <w:r>
        <w:rPr>
          <w:rFonts w:ascii="Times New Roman" w:hAnsi="Times New Roman" w:cs="Times New Roman"/>
          <w:sz w:val="24"/>
          <w:szCs w:val="24"/>
        </w:rPr>
        <w:t xml:space="preserve"> A tam se také uskutečnilo zmíněné setkání příznivců Radeckého a návratu jeho pomníku.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sz w:val="24"/>
          <w:szCs w:val="24"/>
        </w:rPr>
        <w:t>Původní socha, která byla odlita z kovu z ukořistěných italských děl, byla odhalena po Radeckého smrti v roce 1858 a zdobila Malostranské náměstí až do roku 1918.</w:t>
      </w:r>
      <w:r w:rsidRPr="00076ED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076EDA">
        <w:rPr>
          <w:rFonts w:ascii="Times New Roman" w:hAnsi="Times New Roman" w:cs="Times New Roman"/>
          <w:sz w:val="24"/>
          <w:szCs w:val="24"/>
        </w:rPr>
        <w:t>Vlna odplaty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EDA">
        <w:rPr>
          <w:rFonts w:ascii="Times New Roman" w:hAnsi="Times New Roman" w:cs="Times New Roman"/>
          <w:sz w:val="24"/>
          <w:szCs w:val="24"/>
        </w:rPr>
        <w:t xml:space="preserve"> následující bezprostředně po rozpadu </w:t>
      </w:r>
      <w:proofErr w:type="gramStart"/>
      <w:r w:rsidRPr="00076EDA">
        <w:rPr>
          <w:rFonts w:ascii="Times New Roman" w:hAnsi="Times New Roman" w:cs="Times New Roman"/>
          <w:sz w:val="24"/>
          <w:szCs w:val="24"/>
        </w:rPr>
        <w:t>Rakousk</w:t>
      </w:r>
      <w:r w:rsidR="002F3E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EDA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076EDA">
        <w:rPr>
          <w:rFonts w:ascii="Times New Roman" w:hAnsi="Times New Roman" w:cs="Times New Roman"/>
          <w:sz w:val="24"/>
          <w:szCs w:val="24"/>
        </w:rPr>
        <w:t>Uherska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76EDA">
        <w:rPr>
          <w:rFonts w:ascii="Times New Roman" w:hAnsi="Times New Roman" w:cs="Times New Roman"/>
          <w:sz w:val="24"/>
          <w:szCs w:val="24"/>
        </w:rPr>
        <w:t xml:space="preserve"> s sebou </w:t>
      </w:r>
      <w:r>
        <w:rPr>
          <w:rFonts w:ascii="Times New Roman" w:hAnsi="Times New Roman" w:cs="Times New Roman"/>
          <w:sz w:val="24"/>
          <w:szCs w:val="24"/>
        </w:rPr>
        <w:t>ale vzala</w:t>
      </w:r>
      <w:r w:rsidRPr="0007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76EDA">
        <w:rPr>
          <w:rFonts w:ascii="Times New Roman" w:hAnsi="Times New Roman" w:cs="Times New Roman"/>
          <w:sz w:val="24"/>
          <w:szCs w:val="24"/>
        </w:rPr>
        <w:t>Radeckého p</w:t>
      </w:r>
      <w:r>
        <w:rPr>
          <w:rFonts w:ascii="Times New Roman" w:hAnsi="Times New Roman" w:cs="Times New Roman"/>
          <w:sz w:val="24"/>
          <w:szCs w:val="24"/>
        </w:rPr>
        <w:t>omn</w:t>
      </w:r>
      <w:r w:rsidRPr="00076EDA">
        <w:rPr>
          <w:rFonts w:ascii="Times New Roman" w:hAnsi="Times New Roman" w:cs="Times New Roman"/>
          <w:sz w:val="24"/>
          <w:szCs w:val="24"/>
        </w:rPr>
        <w:t>ík</w:t>
      </w:r>
      <w:r>
        <w:rPr>
          <w:rFonts w:ascii="Times New Roman" w:hAnsi="Times New Roman" w:cs="Times New Roman"/>
          <w:sz w:val="24"/>
          <w:szCs w:val="24"/>
        </w:rPr>
        <w:t>, který</w:t>
      </w:r>
      <w:r w:rsidRPr="00076EDA">
        <w:rPr>
          <w:rFonts w:ascii="Times New Roman" w:hAnsi="Times New Roman" w:cs="Times New Roman"/>
          <w:sz w:val="24"/>
          <w:szCs w:val="24"/>
        </w:rPr>
        <w:t xml:space="preserve"> tehdy naštěstí nebyl poškozen, ale byl zakryt plátnem a následně do roku 1921 postupně demontován, odstraněn a uložen.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i/>
          <w:sz w:val="24"/>
          <w:szCs w:val="24"/>
        </w:rPr>
        <w:t>„Je to pomník vel</w:t>
      </w:r>
      <w:r>
        <w:rPr>
          <w:rFonts w:ascii="Times New Roman" w:hAnsi="Times New Roman" w:cs="Times New Roman"/>
          <w:i/>
          <w:sz w:val="24"/>
          <w:szCs w:val="24"/>
        </w:rPr>
        <w:t>ice umělecky zdařilý, dokonce šedesát</w:t>
      </w:r>
      <w:r w:rsidRPr="00076EDA">
        <w:rPr>
          <w:rFonts w:ascii="Times New Roman" w:hAnsi="Times New Roman" w:cs="Times New Roman"/>
          <w:i/>
          <w:sz w:val="24"/>
          <w:szCs w:val="24"/>
        </w:rPr>
        <w:t xml:space="preserve"> let byl bezesporu umělecky nejzdařilejším pražským pomníkem, než jej</w:t>
      </w:r>
      <w:r>
        <w:rPr>
          <w:rFonts w:ascii="Times New Roman" w:hAnsi="Times New Roman" w:cs="Times New Roman"/>
          <w:i/>
          <w:sz w:val="24"/>
          <w:szCs w:val="24"/>
        </w:rPr>
        <w:t xml:space="preserve"> z této pozice vytlačil pomník s</w:t>
      </w:r>
      <w:r w:rsidRPr="00076EDA">
        <w:rPr>
          <w:rFonts w:ascii="Times New Roman" w:hAnsi="Times New Roman" w:cs="Times New Roman"/>
          <w:i/>
          <w:sz w:val="24"/>
          <w:szCs w:val="24"/>
        </w:rPr>
        <w:t>v. Václava,“</w:t>
      </w:r>
      <w:r w:rsidRPr="00076EDA">
        <w:rPr>
          <w:rFonts w:ascii="Times New Roman" w:hAnsi="Times New Roman" w:cs="Times New Roman"/>
          <w:sz w:val="24"/>
          <w:szCs w:val="24"/>
        </w:rPr>
        <w:t xml:space="preserve"> oh</w:t>
      </w:r>
      <w:r>
        <w:rPr>
          <w:rFonts w:ascii="Times New Roman" w:hAnsi="Times New Roman" w:cs="Times New Roman"/>
          <w:sz w:val="24"/>
          <w:szCs w:val="24"/>
        </w:rPr>
        <w:t>odnotil umělecké kvality památky</w:t>
      </w:r>
      <w:r w:rsidRPr="00076EDA">
        <w:rPr>
          <w:rFonts w:ascii="Times New Roman" w:hAnsi="Times New Roman" w:cs="Times New Roman"/>
          <w:sz w:val="24"/>
          <w:szCs w:val="24"/>
        </w:rPr>
        <w:t xml:space="preserve"> historik prof. Vít </w:t>
      </w:r>
      <w:proofErr w:type="spellStart"/>
      <w:r w:rsidRPr="00076EDA">
        <w:rPr>
          <w:rFonts w:ascii="Times New Roman" w:hAnsi="Times New Roman" w:cs="Times New Roman"/>
          <w:sz w:val="24"/>
          <w:szCs w:val="24"/>
        </w:rPr>
        <w:t>Vlnas</w:t>
      </w:r>
      <w:proofErr w:type="spellEnd"/>
      <w:r w:rsidRPr="00076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22" w:rsidRPr="00076EDA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Pomník nacházející se v La</w:t>
      </w:r>
      <w:r w:rsidRPr="00076EDA">
        <w:rPr>
          <w:rFonts w:ascii="Times New Roman" w:hAnsi="Times New Roman" w:cs="Times New Roman"/>
          <w:sz w:val="24"/>
          <w:szCs w:val="24"/>
        </w:rPr>
        <w:t>pidáriu Národního muzea na výstavišti v Holešovicích skutečně vytvářely nejvýznamnější os</w:t>
      </w:r>
      <w:r>
        <w:rPr>
          <w:rFonts w:ascii="Times New Roman" w:hAnsi="Times New Roman" w:cs="Times New Roman"/>
          <w:sz w:val="24"/>
          <w:szCs w:val="24"/>
        </w:rPr>
        <w:t>obnosti tehdejší umělecké scény –</w:t>
      </w:r>
      <w:r w:rsidRPr="00076EDA">
        <w:rPr>
          <w:rFonts w:ascii="Times New Roman" w:hAnsi="Times New Roman" w:cs="Times New Roman"/>
          <w:sz w:val="24"/>
          <w:szCs w:val="24"/>
        </w:rPr>
        <w:t xml:space="preserve"> malíř Christian Ruben, architekt Bernhard </w:t>
      </w:r>
      <w:proofErr w:type="spellStart"/>
      <w:r w:rsidRPr="00076EDA">
        <w:rPr>
          <w:rFonts w:ascii="Times New Roman" w:hAnsi="Times New Roman" w:cs="Times New Roman"/>
          <w:sz w:val="24"/>
          <w:szCs w:val="24"/>
        </w:rPr>
        <w:t>Grueber</w:t>
      </w:r>
      <w:proofErr w:type="spellEnd"/>
      <w:r w:rsidRPr="00076EDA">
        <w:rPr>
          <w:rFonts w:ascii="Times New Roman" w:hAnsi="Times New Roman" w:cs="Times New Roman"/>
          <w:sz w:val="24"/>
          <w:szCs w:val="24"/>
        </w:rPr>
        <w:t xml:space="preserve"> či sochaři bratři Maxové. </w:t>
      </w:r>
      <w:r w:rsidRPr="00076EDA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Maršál Radecký patřil mezi naše nejvýznamnější vojenské osobnosti a já neskrývám</w:t>
      </w:r>
      <w:r w:rsidRPr="00076EDA">
        <w:rPr>
          <w:rFonts w:ascii="Times New Roman" w:hAnsi="Times New Roman" w:cs="Times New Roman"/>
          <w:i/>
          <w:sz w:val="24"/>
          <w:szCs w:val="24"/>
        </w:rPr>
        <w:t>, že patřím mezi zastánce reinstalace tohoto krásného sochařského díla. Právě v současné době je důležité prokázat odvahu a nebát se vrátit zpět něco takto krásného</w:t>
      </w:r>
      <w:r>
        <w:rPr>
          <w:rFonts w:ascii="Times New Roman" w:hAnsi="Times New Roman" w:cs="Times New Roman"/>
          <w:i/>
          <w:sz w:val="24"/>
          <w:szCs w:val="24"/>
        </w:rPr>
        <w:t xml:space="preserve"> a důstojného</w:t>
      </w:r>
      <w:r w:rsidRPr="00076EDA">
        <w:rPr>
          <w:rFonts w:ascii="Times New Roman" w:hAnsi="Times New Roman" w:cs="Times New Roman"/>
          <w:i/>
          <w:sz w:val="24"/>
          <w:szCs w:val="24"/>
        </w:rPr>
        <w:t>,“</w:t>
      </w:r>
      <w:r w:rsidRPr="0007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prohlásil k návratu pomníku starosta Prahy</w:t>
      </w:r>
      <w:r w:rsidRPr="00076EDA">
        <w:rPr>
          <w:rFonts w:ascii="Times New Roman" w:hAnsi="Times New Roman" w:cs="Times New Roman"/>
          <w:sz w:val="24"/>
          <w:szCs w:val="24"/>
        </w:rPr>
        <w:t xml:space="preserve"> 1 Petr Hejma. 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sz w:val="24"/>
          <w:szCs w:val="24"/>
        </w:rPr>
        <w:t xml:space="preserve">Podpořit obnovu pomníku přišel také senátor Zdeněk Hraba, podle kterého je </w:t>
      </w:r>
      <w:proofErr w:type="spellStart"/>
      <w:r w:rsidRPr="00076EDA">
        <w:rPr>
          <w:rFonts w:ascii="Times New Roman" w:hAnsi="Times New Roman" w:cs="Times New Roman"/>
          <w:sz w:val="24"/>
          <w:szCs w:val="24"/>
        </w:rPr>
        <w:t>znovuumístění</w:t>
      </w:r>
      <w:proofErr w:type="spellEnd"/>
      <w:r w:rsidRPr="00076EDA">
        <w:rPr>
          <w:rFonts w:ascii="Times New Roman" w:hAnsi="Times New Roman" w:cs="Times New Roman"/>
          <w:sz w:val="24"/>
          <w:szCs w:val="24"/>
        </w:rPr>
        <w:t xml:space="preserve"> pomníku důležité také pro uvědomění si toho, co maršál Radecký znamenal pro český národ. </w:t>
      </w:r>
      <w:r w:rsidRPr="00076EDA">
        <w:rPr>
          <w:rFonts w:ascii="Times New Roman" w:hAnsi="Times New Roman" w:cs="Times New Roman"/>
          <w:i/>
          <w:sz w:val="24"/>
          <w:szCs w:val="24"/>
        </w:rPr>
        <w:t>„Radecký byl vojevůdce, který š</w:t>
      </w:r>
      <w:r>
        <w:rPr>
          <w:rFonts w:ascii="Times New Roman" w:hAnsi="Times New Roman" w:cs="Times New Roman"/>
          <w:i/>
          <w:sz w:val="24"/>
          <w:szCs w:val="24"/>
        </w:rPr>
        <w:t>el od vítězství k vítězství. Pomník</w:t>
      </w:r>
      <w:r w:rsidRPr="00076EDA">
        <w:rPr>
          <w:rFonts w:ascii="Times New Roman" w:hAnsi="Times New Roman" w:cs="Times New Roman"/>
          <w:i/>
          <w:sz w:val="24"/>
          <w:szCs w:val="24"/>
        </w:rPr>
        <w:t xml:space="preserve"> by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076EDA">
        <w:rPr>
          <w:rFonts w:ascii="Times New Roman" w:hAnsi="Times New Roman" w:cs="Times New Roman"/>
          <w:i/>
          <w:sz w:val="24"/>
          <w:szCs w:val="24"/>
        </w:rPr>
        <w:t xml:space="preserve"> uctění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076EDA">
        <w:rPr>
          <w:rFonts w:ascii="Times New Roman" w:hAnsi="Times New Roman" w:cs="Times New Roman"/>
          <w:i/>
          <w:sz w:val="24"/>
          <w:szCs w:val="24"/>
        </w:rPr>
        <w:t xml:space="preserve"> nejen jeho vojevůdcovských schopností, ale i památky těch padlých hochů, které vedl do bitev i za České království,“</w:t>
      </w:r>
      <w:r w:rsidRPr="00076EDA">
        <w:rPr>
          <w:rFonts w:ascii="Times New Roman" w:hAnsi="Times New Roman" w:cs="Times New Roman"/>
          <w:sz w:val="24"/>
          <w:szCs w:val="24"/>
        </w:rPr>
        <w:t xml:space="preserve"> ocenil senátor Hraba historické zásluhy Radeckého. 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sz w:val="24"/>
          <w:szCs w:val="24"/>
        </w:rPr>
        <w:t xml:space="preserve">Maršál Radecký začal svou vojenskou dráhu jako kadet v roce 1784. Díky svým schopnostem a statečnosti v kariéře rychle postupoval. Bojoval pod Laudonem proti Turkům. Na počátku 19. století měl, tehdy ještě v hodnosti generála, rozhodující podíl na Napoleonově porážce v Bitvě národů u Lipska. Tuto bitvu v říjnu 1813 jako náčelník generálního štábu vrchního velitele koaličních armád naplánoval. Již jako polní maršál, povýšený do této hodnosti císařem Ferdinandem I. v den jeho </w:t>
      </w:r>
      <w:r>
        <w:rPr>
          <w:rFonts w:ascii="Times New Roman" w:hAnsi="Times New Roman" w:cs="Times New Roman"/>
          <w:sz w:val="24"/>
          <w:szCs w:val="24"/>
        </w:rPr>
        <w:t>korunovace, vedl v letech 1848 a</w:t>
      </w:r>
      <w:r w:rsidRPr="00076EDA">
        <w:rPr>
          <w:rFonts w:ascii="Times New Roman" w:hAnsi="Times New Roman" w:cs="Times New Roman"/>
          <w:sz w:val="24"/>
          <w:szCs w:val="24"/>
        </w:rPr>
        <w:t xml:space="preserve"> 1849 úspěšnou kampaň za zachování územní celistvosti říše v severní Itálii. Ještě v roce 1850 svojí pouhou přítomností v Olomouci odradil</w:t>
      </w:r>
      <w:r>
        <w:rPr>
          <w:rFonts w:ascii="Times New Roman" w:hAnsi="Times New Roman" w:cs="Times New Roman"/>
          <w:sz w:val="24"/>
          <w:szCs w:val="24"/>
        </w:rPr>
        <w:t xml:space="preserve"> Prusy od plánovaného útoku. Poté</w:t>
      </w:r>
      <w:r w:rsidRPr="00076EDA">
        <w:rPr>
          <w:rFonts w:ascii="Times New Roman" w:hAnsi="Times New Roman" w:cs="Times New Roman"/>
          <w:sz w:val="24"/>
          <w:szCs w:val="24"/>
        </w:rPr>
        <w:t xml:space="preserve"> se stal guvernérem v Miláně, kde později odešel na odpočinek. Během své aktivní vojenské služby loajálně a věrně sloužil pěti císařům. </w:t>
      </w:r>
      <w:r w:rsidRPr="00076EDA">
        <w:rPr>
          <w:rFonts w:ascii="Times New Roman" w:hAnsi="Times New Roman" w:cs="Times New Roman"/>
          <w:sz w:val="24"/>
          <w:szCs w:val="24"/>
        </w:rPr>
        <w:br/>
      </w:r>
      <w:r w:rsidRPr="00076EDA">
        <w:rPr>
          <w:rFonts w:ascii="Times New Roman" w:hAnsi="Times New Roman" w:cs="Times New Roman"/>
          <w:sz w:val="24"/>
          <w:szCs w:val="24"/>
        </w:rPr>
        <w:br/>
        <w:t xml:space="preserve">Malostranské náměstí brzy čeká </w:t>
      </w:r>
      <w:r>
        <w:rPr>
          <w:rFonts w:ascii="Times New Roman" w:hAnsi="Times New Roman" w:cs="Times New Roman"/>
          <w:sz w:val="24"/>
          <w:szCs w:val="24"/>
        </w:rPr>
        <w:t xml:space="preserve">magistrátem </w:t>
      </w:r>
      <w:r w:rsidRPr="00076EDA">
        <w:rPr>
          <w:rFonts w:ascii="Times New Roman" w:hAnsi="Times New Roman" w:cs="Times New Roman"/>
          <w:sz w:val="24"/>
          <w:szCs w:val="24"/>
        </w:rPr>
        <w:t>plánovaná rekonstrukce</w:t>
      </w:r>
      <w:r>
        <w:rPr>
          <w:rFonts w:ascii="Times New Roman" w:hAnsi="Times New Roman" w:cs="Times New Roman"/>
          <w:sz w:val="24"/>
          <w:szCs w:val="24"/>
        </w:rPr>
        <w:t xml:space="preserve"> a zastánci návratu Radeckého pomníku už delší dobu žádají, aby se návrat stal součástí tohoto magistrátního projektu</w:t>
      </w:r>
      <w:r w:rsidRPr="00076ED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„Apeloval jsem</w:t>
      </w:r>
      <w:r w:rsidRPr="00076EDA">
        <w:rPr>
          <w:rFonts w:ascii="Times New Roman" w:hAnsi="Times New Roman" w:cs="Times New Roman"/>
          <w:i/>
          <w:sz w:val="24"/>
          <w:szCs w:val="24"/>
        </w:rPr>
        <w:t xml:space="preserve">, aby do revitalizace tohoto krásného prostoru byla zakomponována podzemní konstrukce, která by měla umožnit </w:t>
      </w:r>
      <w:r>
        <w:rPr>
          <w:rFonts w:ascii="Times New Roman" w:hAnsi="Times New Roman" w:cs="Times New Roman"/>
          <w:i/>
          <w:sz w:val="24"/>
          <w:szCs w:val="24"/>
        </w:rPr>
        <w:t>obnovu celého pom</w:t>
      </w:r>
      <w:r w:rsidRPr="00076EDA">
        <w:rPr>
          <w:rFonts w:ascii="Times New Roman" w:hAnsi="Times New Roman" w:cs="Times New Roman"/>
          <w:i/>
          <w:sz w:val="24"/>
          <w:szCs w:val="24"/>
        </w:rPr>
        <w:t>níku,“</w:t>
      </w:r>
      <w:r w:rsidRPr="0007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uvedl</w:t>
      </w:r>
      <w:r w:rsidRPr="00076EDA">
        <w:rPr>
          <w:rFonts w:ascii="Times New Roman" w:hAnsi="Times New Roman" w:cs="Times New Roman"/>
          <w:sz w:val="24"/>
          <w:szCs w:val="24"/>
        </w:rPr>
        <w:t xml:space="preserve"> europoslanec a zastupitel hlavního města Prahy Jiří Pospíšil. </w:t>
      </w: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22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DA">
        <w:rPr>
          <w:rFonts w:ascii="Times New Roman" w:hAnsi="Times New Roman" w:cs="Times New Roman"/>
          <w:sz w:val="24"/>
          <w:szCs w:val="24"/>
        </w:rPr>
        <w:t>Petici za obnovu pomníku již podepsalo přes 1 700 signatářů. Spolek Radecký Praha rovněž vyhlásil veřejnou sbírku ke spolufinancování obnovy</w:t>
      </w:r>
      <w:r>
        <w:rPr>
          <w:rFonts w:ascii="Times New Roman" w:hAnsi="Times New Roman" w:cs="Times New Roman"/>
          <w:sz w:val="24"/>
          <w:szCs w:val="24"/>
        </w:rPr>
        <w:t>. Příznivci tak mohou</w:t>
      </w:r>
      <w:r w:rsidRPr="00076EDA">
        <w:rPr>
          <w:rFonts w:ascii="Times New Roman" w:hAnsi="Times New Roman" w:cs="Times New Roman"/>
          <w:sz w:val="24"/>
          <w:szCs w:val="24"/>
        </w:rPr>
        <w:t xml:space="preserve"> přispívat na účet 1025482119/6100. </w:t>
      </w:r>
    </w:p>
    <w:p w:rsidR="002F3EA2" w:rsidRDefault="002F3EA2" w:rsidP="0071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122" w:rsidRPr="00076EDA" w:rsidRDefault="00712122" w:rsidP="007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A2">
        <w:rPr>
          <w:rFonts w:ascii="Times New Roman" w:hAnsi="Times New Roman" w:cs="Times New Roman"/>
          <w:b/>
          <w:sz w:val="24"/>
          <w:szCs w:val="24"/>
        </w:rPr>
        <w:t>Podrobné informace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6E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F1119">
          <w:rPr>
            <w:rStyle w:val="Hypertextovodkaz"/>
            <w:rFonts w:ascii="Times New Roman" w:hAnsi="Times New Roman" w:cs="Times New Roman"/>
            <w:sz w:val="24"/>
            <w:szCs w:val="24"/>
          </w:rPr>
          <w:t>www.radecky.org</w:t>
        </w:r>
      </w:hyperlink>
      <w:r w:rsidRPr="00076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DA">
        <w:rPr>
          <w:rFonts w:ascii="Times New Roman" w:hAnsi="Times New Roman" w:cs="Times New Roman"/>
          <w:sz w:val="24"/>
          <w:szCs w:val="24"/>
        </w:rPr>
        <w:br/>
      </w:r>
      <w:r w:rsidRPr="00076EDA">
        <w:rPr>
          <w:rFonts w:ascii="Times New Roman" w:hAnsi="Times New Roman" w:cs="Times New Roman"/>
          <w:sz w:val="24"/>
          <w:szCs w:val="24"/>
        </w:rPr>
        <w:br/>
      </w:r>
    </w:p>
    <w:p w:rsidR="00712122" w:rsidRPr="00943A0C" w:rsidRDefault="00712122" w:rsidP="005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943A0C" w:rsidRDefault="006A6FD5" w:rsidP="005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94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46A1"/>
    <w:rsid w:val="002013D7"/>
    <w:rsid w:val="002244AA"/>
    <w:rsid w:val="0023044E"/>
    <w:rsid w:val="00250E47"/>
    <w:rsid w:val="0028477D"/>
    <w:rsid w:val="002A71B2"/>
    <w:rsid w:val="002C0007"/>
    <w:rsid w:val="002E76BB"/>
    <w:rsid w:val="002F3EA2"/>
    <w:rsid w:val="002F7F26"/>
    <w:rsid w:val="003C1F99"/>
    <w:rsid w:val="004435AC"/>
    <w:rsid w:val="004C37DD"/>
    <w:rsid w:val="004C420C"/>
    <w:rsid w:val="004D0DE7"/>
    <w:rsid w:val="00504974"/>
    <w:rsid w:val="00507FEB"/>
    <w:rsid w:val="00510B22"/>
    <w:rsid w:val="0051420C"/>
    <w:rsid w:val="00537803"/>
    <w:rsid w:val="005732EE"/>
    <w:rsid w:val="005745E6"/>
    <w:rsid w:val="005B30E9"/>
    <w:rsid w:val="005C58BA"/>
    <w:rsid w:val="00662D90"/>
    <w:rsid w:val="006A6FD5"/>
    <w:rsid w:val="006C6BEF"/>
    <w:rsid w:val="006D15A8"/>
    <w:rsid w:val="00712122"/>
    <w:rsid w:val="007306B6"/>
    <w:rsid w:val="0073234E"/>
    <w:rsid w:val="00764F14"/>
    <w:rsid w:val="007C3660"/>
    <w:rsid w:val="007C6F9F"/>
    <w:rsid w:val="007E06D6"/>
    <w:rsid w:val="007F7701"/>
    <w:rsid w:val="0082263F"/>
    <w:rsid w:val="00943A0C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0118A"/>
    <w:rsid w:val="00C17193"/>
    <w:rsid w:val="00C37D8C"/>
    <w:rsid w:val="00C66C1D"/>
    <w:rsid w:val="00CE418D"/>
    <w:rsid w:val="00D41A7E"/>
    <w:rsid w:val="00DA5566"/>
    <w:rsid w:val="00DE78BB"/>
    <w:rsid w:val="00E118D5"/>
    <w:rsid w:val="00E312C6"/>
    <w:rsid w:val="00F0124E"/>
    <w:rsid w:val="00F17B83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ecky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Šebesta Martin</cp:lastModifiedBy>
  <cp:revision>2</cp:revision>
  <cp:lastPrinted>2021-06-28T13:56:00Z</cp:lastPrinted>
  <dcterms:created xsi:type="dcterms:W3CDTF">2021-11-23T13:09:00Z</dcterms:created>
  <dcterms:modified xsi:type="dcterms:W3CDTF">2021-11-23T13:09:00Z</dcterms:modified>
</cp:coreProperties>
</file>