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3E" w:rsidRPr="00391E3E" w:rsidRDefault="009A6F9C" w:rsidP="00391E3E">
      <w:pPr>
        <w:pStyle w:val="Nzev"/>
        <w:jc w:val="center"/>
        <w:rPr>
          <w:rStyle w:val="Siln"/>
          <w:sz w:val="36"/>
          <w:szCs w:val="36"/>
        </w:rPr>
      </w:pPr>
      <w:r>
        <w:rPr>
          <w:rStyle w:val="Siln"/>
          <w:sz w:val="36"/>
          <w:szCs w:val="36"/>
        </w:rPr>
        <w:t>Zápis č. 10</w:t>
      </w:r>
      <w:r w:rsidR="00391E3E" w:rsidRPr="00391E3E">
        <w:rPr>
          <w:rStyle w:val="Siln"/>
          <w:sz w:val="36"/>
          <w:szCs w:val="36"/>
        </w:rPr>
        <w:t xml:space="preserve"> z jednání RMČ P1</w:t>
      </w:r>
    </w:p>
    <w:p w:rsidR="008C0890" w:rsidRPr="00391E3E" w:rsidRDefault="00391E3E" w:rsidP="00391E3E">
      <w:pPr>
        <w:pStyle w:val="Nzev"/>
        <w:jc w:val="center"/>
        <w:rPr>
          <w:rStyle w:val="Siln"/>
          <w:sz w:val="36"/>
          <w:szCs w:val="36"/>
        </w:rPr>
      </w:pPr>
      <w:r w:rsidRPr="00391E3E">
        <w:rPr>
          <w:rStyle w:val="Siln"/>
          <w:sz w:val="36"/>
          <w:szCs w:val="36"/>
        </w:rPr>
        <w:t>Ko</w:t>
      </w:r>
      <w:r w:rsidR="00266300">
        <w:rPr>
          <w:rStyle w:val="Siln"/>
          <w:sz w:val="36"/>
          <w:szCs w:val="36"/>
        </w:rPr>
        <w:t>m</w:t>
      </w:r>
      <w:r w:rsidR="008D1CD3">
        <w:rPr>
          <w:rStyle w:val="Siln"/>
          <w:sz w:val="36"/>
          <w:szCs w:val="36"/>
        </w:rPr>
        <w:t>i</w:t>
      </w:r>
      <w:r w:rsidR="009A6F9C">
        <w:rPr>
          <w:rStyle w:val="Siln"/>
          <w:sz w:val="36"/>
          <w:szCs w:val="36"/>
        </w:rPr>
        <w:t xml:space="preserve">se pro dopravu, konané dne </w:t>
      </w:r>
      <w:proofErr w:type="gramStart"/>
      <w:r w:rsidR="009A6F9C">
        <w:rPr>
          <w:rStyle w:val="Siln"/>
          <w:sz w:val="36"/>
          <w:szCs w:val="36"/>
        </w:rPr>
        <w:t>06</w:t>
      </w:r>
      <w:r w:rsidR="0017592C">
        <w:rPr>
          <w:rStyle w:val="Siln"/>
          <w:sz w:val="36"/>
          <w:szCs w:val="36"/>
        </w:rPr>
        <w:t>.0</w:t>
      </w:r>
      <w:r w:rsidR="009A6F9C">
        <w:rPr>
          <w:rStyle w:val="Siln"/>
          <w:sz w:val="36"/>
          <w:szCs w:val="36"/>
        </w:rPr>
        <w:t>5</w:t>
      </w:r>
      <w:r w:rsidRPr="00391E3E">
        <w:rPr>
          <w:rStyle w:val="Siln"/>
          <w:sz w:val="36"/>
          <w:szCs w:val="36"/>
        </w:rPr>
        <w:t>.202</w:t>
      </w:r>
      <w:r w:rsidR="00E33FAD">
        <w:rPr>
          <w:rStyle w:val="Siln"/>
          <w:sz w:val="36"/>
          <w:szCs w:val="36"/>
        </w:rPr>
        <w:t>1</w:t>
      </w:r>
      <w:proofErr w:type="gramEnd"/>
    </w:p>
    <w:p w:rsidR="00391E3E" w:rsidRPr="001D43A8" w:rsidRDefault="00391E3E" w:rsidP="00391E3E">
      <w:pPr>
        <w:pStyle w:val="Nzev"/>
        <w:jc w:val="center"/>
        <w:rPr>
          <w:rStyle w:val="Siln"/>
          <w:rFonts w:ascii="Calibri" w:hAnsi="Calibri" w:cs="Calibri"/>
          <w:b w:val="0"/>
          <w:sz w:val="24"/>
          <w:szCs w:val="24"/>
        </w:rPr>
      </w:pPr>
      <w:r w:rsidRPr="001D43A8">
        <w:rPr>
          <w:rStyle w:val="Siln"/>
          <w:rFonts w:ascii="Calibri" w:hAnsi="Calibri" w:cs="Calibri"/>
          <w:b w:val="0"/>
          <w:sz w:val="24"/>
          <w:szCs w:val="24"/>
        </w:rPr>
        <w:t>v zasedací místnosti v </w:t>
      </w:r>
      <w:r w:rsidR="00B72FE3" w:rsidRPr="001D43A8">
        <w:rPr>
          <w:rStyle w:val="Siln"/>
          <w:rFonts w:ascii="Calibri" w:hAnsi="Calibri" w:cs="Calibri"/>
          <w:b w:val="0"/>
          <w:sz w:val="24"/>
          <w:szCs w:val="24"/>
        </w:rPr>
        <w:t>pasáži</w:t>
      </w:r>
      <w:r w:rsidRPr="001D43A8">
        <w:rPr>
          <w:rStyle w:val="Siln"/>
          <w:rFonts w:ascii="Calibri" w:hAnsi="Calibri" w:cs="Calibri"/>
          <w:b w:val="0"/>
          <w:sz w:val="24"/>
          <w:szCs w:val="24"/>
        </w:rPr>
        <w:t>,</w:t>
      </w:r>
    </w:p>
    <w:p w:rsidR="00391E3E" w:rsidRPr="001D43A8" w:rsidRDefault="00391E3E" w:rsidP="00391E3E">
      <w:pPr>
        <w:jc w:val="center"/>
        <w:rPr>
          <w:rFonts w:ascii="Calibri" w:hAnsi="Calibri" w:cs="Calibri"/>
          <w:sz w:val="24"/>
          <w:szCs w:val="24"/>
        </w:rPr>
      </w:pPr>
      <w:r w:rsidRPr="001D43A8">
        <w:rPr>
          <w:rFonts w:ascii="Calibri" w:hAnsi="Calibri" w:cs="Calibri"/>
          <w:sz w:val="24"/>
          <w:szCs w:val="24"/>
        </w:rPr>
        <w:t>Vodičkova 18, Praha 1</w:t>
      </w:r>
    </w:p>
    <w:p w:rsidR="00391E3E" w:rsidRPr="001D43A8" w:rsidRDefault="009A6F9C" w:rsidP="00391E3E">
      <w:pPr>
        <w:rPr>
          <w:rFonts w:ascii="Calibri" w:hAnsi="Calibri" w:cs="Calibri"/>
          <w:sz w:val="24"/>
          <w:szCs w:val="24"/>
        </w:rPr>
      </w:pPr>
      <w:r>
        <w:rPr>
          <w:rFonts w:ascii="Calibri" w:hAnsi="Calibri" w:cs="Calibri"/>
          <w:sz w:val="24"/>
          <w:szCs w:val="24"/>
        </w:rPr>
        <w:t>Zahájení jednání: 17</w:t>
      </w:r>
      <w:r w:rsidR="001D43A8" w:rsidRPr="001D43A8">
        <w:rPr>
          <w:rFonts w:ascii="Calibri" w:hAnsi="Calibri" w:cs="Calibri"/>
          <w:sz w:val="24"/>
          <w:szCs w:val="24"/>
        </w:rPr>
        <w:t>:00</w:t>
      </w:r>
      <w:r w:rsidR="00391E3E" w:rsidRPr="001D43A8">
        <w:rPr>
          <w:rFonts w:ascii="Calibri" w:hAnsi="Calibri" w:cs="Calibri"/>
          <w:sz w:val="24"/>
          <w:szCs w:val="24"/>
        </w:rPr>
        <w:t xml:space="preserve"> hodin</w:t>
      </w:r>
    </w:p>
    <w:p w:rsidR="00391E3E" w:rsidRPr="001D43A8" w:rsidRDefault="008D1CD3" w:rsidP="00391E3E">
      <w:pPr>
        <w:rPr>
          <w:rFonts w:ascii="Calibri" w:hAnsi="Calibri" w:cs="Calibri"/>
          <w:sz w:val="24"/>
          <w:szCs w:val="24"/>
        </w:rPr>
      </w:pPr>
      <w:r>
        <w:rPr>
          <w:rFonts w:ascii="Calibri" w:hAnsi="Calibri" w:cs="Calibri"/>
          <w:sz w:val="24"/>
          <w:szCs w:val="24"/>
        </w:rPr>
        <w:t xml:space="preserve">Ukončení jednání: </w:t>
      </w:r>
      <w:r w:rsidR="00E33FAD">
        <w:rPr>
          <w:rFonts w:ascii="Calibri" w:hAnsi="Calibri" w:cs="Calibri"/>
          <w:sz w:val="24"/>
          <w:szCs w:val="24"/>
        </w:rPr>
        <w:t>18</w:t>
      </w:r>
      <w:r w:rsidR="00DB667B" w:rsidRPr="001D43A8">
        <w:rPr>
          <w:rFonts w:ascii="Calibri" w:hAnsi="Calibri" w:cs="Calibri"/>
          <w:sz w:val="24"/>
          <w:szCs w:val="24"/>
        </w:rPr>
        <w:t>:</w:t>
      </w:r>
      <w:r w:rsidR="009A6F9C">
        <w:rPr>
          <w:rFonts w:ascii="Calibri" w:hAnsi="Calibri" w:cs="Calibri"/>
          <w:sz w:val="24"/>
          <w:szCs w:val="24"/>
        </w:rPr>
        <w:t>4</w:t>
      </w:r>
      <w:r w:rsidR="0017592C">
        <w:rPr>
          <w:rFonts w:ascii="Calibri" w:hAnsi="Calibri" w:cs="Calibri"/>
          <w:sz w:val="24"/>
          <w:szCs w:val="24"/>
        </w:rPr>
        <w:t>0</w:t>
      </w:r>
      <w:r w:rsidR="00391E3E" w:rsidRPr="001D43A8">
        <w:rPr>
          <w:rFonts w:ascii="Calibri" w:hAnsi="Calibri" w:cs="Calibri"/>
          <w:sz w:val="24"/>
          <w:szCs w:val="24"/>
        </w:rPr>
        <w:t xml:space="preserve"> hodin</w:t>
      </w:r>
    </w:p>
    <w:p w:rsidR="00391E3E" w:rsidRPr="001D43A8" w:rsidRDefault="00391E3E" w:rsidP="00391E3E">
      <w:pPr>
        <w:rPr>
          <w:rFonts w:ascii="Calibri" w:hAnsi="Calibri" w:cs="Calibri"/>
          <w:sz w:val="24"/>
          <w:szCs w:val="24"/>
        </w:rPr>
      </w:pPr>
    </w:p>
    <w:p w:rsidR="00391E3E" w:rsidRPr="001D43A8" w:rsidRDefault="008D1CD3" w:rsidP="00391E3E">
      <w:pPr>
        <w:rPr>
          <w:rFonts w:ascii="Calibri" w:hAnsi="Calibri" w:cs="Calibri"/>
          <w:b/>
          <w:sz w:val="24"/>
          <w:szCs w:val="24"/>
        </w:rPr>
      </w:pPr>
      <w:r>
        <w:rPr>
          <w:rFonts w:ascii="Calibri" w:hAnsi="Calibri" w:cs="Calibri"/>
          <w:b/>
          <w:sz w:val="24"/>
          <w:szCs w:val="24"/>
        </w:rPr>
        <w:t>Přítomni</w:t>
      </w:r>
      <w:r w:rsidR="00391E3E" w:rsidRPr="001D43A8">
        <w:rPr>
          <w:rFonts w:ascii="Calibri" w:hAnsi="Calibri" w:cs="Calibri"/>
          <w:b/>
          <w:sz w:val="24"/>
          <w:szCs w:val="24"/>
        </w:rPr>
        <w:t xml:space="preserve">: </w:t>
      </w:r>
    </w:p>
    <w:p w:rsidR="001D43A8" w:rsidRDefault="00391E3E" w:rsidP="00391E3E">
      <w:pPr>
        <w:rPr>
          <w:rFonts w:ascii="Calibri" w:hAnsi="Calibri" w:cs="Calibri"/>
          <w:sz w:val="24"/>
          <w:szCs w:val="24"/>
        </w:rPr>
      </w:pPr>
      <w:r w:rsidRPr="001D43A8">
        <w:rPr>
          <w:rFonts w:ascii="Calibri" w:hAnsi="Calibri" w:cs="Calibri"/>
          <w:sz w:val="24"/>
          <w:szCs w:val="24"/>
        </w:rPr>
        <w:t xml:space="preserve">Vojtěch Ryvola </w:t>
      </w:r>
      <w:r w:rsidR="009A6F9C">
        <w:rPr>
          <w:rFonts w:ascii="Calibri" w:hAnsi="Calibri" w:cs="Calibri"/>
          <w:sz w:val="24"/>
          <w:szCs w:val="24"/>
        </w:rPr>
        <w:t>(</w:t>
      </w:r>
      <w:proofErr w:type="gramStart"/>
      <w:r w:rsidR="009A6F9C">
        <w:rPr>
          <w:rFonts w:ascii="Calibri" w:hAnsi="Calibri" w:cs="Calibri"/>
          <w:sz w:val="24"/>
          <w:szCs w:val="24"/>
        </w:rPr>
        <w:t>on-line)</w:t>
      </w:r>
      <w:r w:rsidRPr="001D43A8">
        <w:rPr>
          <w:rFonts w:ascii="Calibri" w:hAnsi="Calibri" w:cs="Calibri"/>
          <w:sz w:val="24"/>
          <w:szCs w:val="24"/>
        </w:rPr>
        <w:t>– předseda</w:t>
      </w:r>
      <w:proofErr w:type="gramEnd"/>
      <w:r w:rsidRPr="001D43A8">
        <w:rPr>
          <w:rFonts w:ascii="Calibri" w:hAnsi="Calibri" w:cs="Calibri"/>
          <w:sz w:val="24"/>
          <w:szCs w:val="24"/>
        </w:rPr>
        <w:t>, Roman Hlávka</w:t>
      </w:r>
      <w:r w:rsidR="001D43A8" w:rsidRPr="001D43A8">
        <w:rPr>
          <w:rFonts w:ascii="Calibri" w:hAnsi="Calibri" w:cs="Calibri"/>
          <w:sz w:val="24"/>
          <w:szCs w:val="24"/>
        </w:rPr>
        <w:t xml:space="preserve"> – místopředseda</w:t>
      </w:r>
    </w:p>
    <w:p w:rsidR="00FC172A" w:rsidRPr="001D43A8" w:rsidRDefault="00FC172A" w:rsidP="00391E3E">
      <w:pPr>
        <w:rPr>
          <w:rFonts w:ascii="Calibri" w:hAnsi="Calibri" w:cs="Calibri"/>
          <w:sz w:val="24"/>
          <w:szCs w:val="24"/>
        </w:rPr>
      </w:pPr>
      <w:r>
        <w:rPr>
          <w:rFonts w:ascii="Calibri" w:hAnsi="Calibri" w:cs="Calibri"/>
          <w:sz w:val="24"/>
          <w:szCs w:val="24"/>
        </w:rPr>
        <w:t>Členové: Martin Kotas</w:t>
      </w:r>
      <w:r w:rsidR="009A6F9C">
        <w:rPr>
          <w:rFonts w:ascii="Calibri" w:hAnsi="Calibri" w:cs="Calibri"/>
          <w:sz w:val="24"/>
          <w:szCs w:val="24"/>
        </w:rPr>
        <w:t>,</w:t>
      </w:r>
      <w:r w:rsidR="0017592C">
        <w:rPr>
          <w:rFonts w:ascii="Calibri" w:hAnsi="Calibri" w:cs="Calibri"/>
          <w:sz w:val="24"/>
          <w:szCs w:val="24"/>
        </w:rPr>
        <w:t xml:space="preserve"> </w:t>
      </w:r>
      <w:r w:rsidR="009A6F9C">
        <w:rPr>
          <w:rFonts w:ascii="Calibri" w:hAnsi="Calibri" w:cs="Calibri"/>
          <w:sz w:val="24"/>
          <w:szCs w:val="24"/>
        </w:rPr>
        <w:t>Vladimír Mařík,</w:t>
      </w:r>
      <w:r>
        <w:rPr>
          <w:rFonts w:ascii="Calibri" w:hAnsi="Calibri" w:cs="Calibri"/>
          <w:sz w:val="24"/>
          <w:szCs w:val="24"/>
        </w:rPr>
        <w:t xml:space="preserve"> David Skála</w:t>
      </w:r>
      <w:r w:rsidR="009A6F9C">
        <w:rPr>
          <w:rFonts w:ascii="Calibri" w:hAnsi="Calibri" w:cs="Calibri"/>
          <w:sz w:val="24"/>
          <w:szCs w:val="24"/>
        </w:rPr>
        <w:t>, Pavel Řeháček (on-line)</w:t>
      </w:r>
    </w:p>
    <w:p w:rsidR="00F22BC3" w:rsidRPr="001D43A8" w:rsidRDefault="008D1CD3" w:rsidP="00391E3E">
      <w:pPr>
        <w:rPr>
          <w:rFonts w:ascii="Calibri" w:hAnsi="Calibri" w:cs="Calibri"/>
          <w:b/>
          <w:sz w:val="24"/>
          <w:szCs w:val="24"/>
        </w:rPr>
      </w:pPr>
      <w:r>
        <w:rPr>
          <w:rFonts w:ascii="Calibri" w:hAnsi="Calibri" w:cs="Calibri"/>
          <w:b/>
          <w:sz w:val="24"/>
          <w:szCs w:val="24"/>
        </w:rPr>
        <w:t>Neúčast</w:t>
      </w:r>
      <w:r w:rsidR="0017592C">
        <w:rPr>
          <w:rFonts w:ascii="Calibri" w:hAnsi="Calibri" w:cs="Calibri"/>
          <w:b/>
          <w:sz w:val="24"/>
          <w:szCs w:val="24"/>
        </w:rPr>
        <w:t xml:space="preserve">: 1 </w:t>
      </w:r>
      <w:r w:rsidR="009A6F9C">
        <w:rPr>
          <w:rFonts w:ascii="Calibri" w:hAnsi="Calibri" w:cs="Calibri"/>
          <w:sz w:val="24"/>
          <w:szCs w:val="24"/>
        </w:rPr>
        <w:t>(</w:t>
      </w:r>
      <w:r w:rsidR="009A6F9C">
        <w:rPr>
          <w:rFonts w:ascii="Calibri" w:hAnsi="Calibri" w:cs="Calibri"/>
          <w:sz w:val="24"/>
          <w:szCs w:val="24"/>
        </w:rPr>
        <w:t>Michal Štěpán</w:t>
      </w:r>
      <w:r w:rsidR="009A6F9C">
        <w:rPr>
          <w:rFonts w:ascii="Calibri" w:hAnsi="Calibri" w:cs="Calibri"/>
          <w:sz w:val="24"/>
          <w:szCs w:val="24"/>
        </w:rPr>
        <w:t>, Vratislav Veselý</w:t>
      </w:r>
      <w:r w:rsidR="0017592C" w:rsidRPr="0017592C">
        <w:rPr>
          <w:rFonts w:ascii="Calibri" w:hAnsi="Calibri" w:cs="Calibri"/>
          <w:sz w:val="24"/>
          <w:szCs w:val="24"/>
        </w:rPr>
        <w:t>)</w:t>
      </w:r>
    </w:p>
    <w:p w:rsidR="00F22BC3" w:rsidRPr="001D43A8" w:rsidRDefault="008D1CD3" w:rsidP="00391E3E">
      <w:pPr>
        <w:rPr>
          <w:rFonts w:ascii="Calibri" w:hAnsi="Calibri" w:cs="Calibri"/>
          <w:b/>
          <w:sz w:val="24"/>
          <w:szCs w:val="24"/>
        </w:rPr>
      </w:pPr>
      <w:r>
        <w:rPr>
          <w:rFonts w:ascii="Calibri" w:hAnsi="Calibri" w:cs="Calibri"/>
          <w:b/>
          <w:sz w:val="24"/>
          <w:szCs w:val="24"/>
        </w:rPr>
        <w:t>Omluveni</w:t>
      </w:r>
      <w:r w:rsidR="0017592C">
        <w:rPr>
          <w:rFonts w:ascii="Calibri" w:hAnsi="Calibri" w:cs="Calibri"/>
          <w:b/>
          <w:sz w:val="24"/>
          <w:szCs w:val="24"/>
        </w:rPr>
        <w:t xml:space="preserve">: 1 </w:t>
      </w:r>
      <w:r w:rsidR="0017592C" w:rsidRPr="0017592C">
        <w:rPr>
          <w:rFonts w:ascii="Calibri" w:hAnsi="Calibri" w:cs="Calibri"/>
          <w:sz w:val="24"/>
          <w:szCs w:val="24"/>
        </w:rPr>
        <w:t>(</w:t>
      </w:r>
      <w:r w:rsidR="009A6F9C">
        <w:rPr>
          <w:rFonts w:ascii="Calibri" w:hAnsi="Calibri" w:cs="Calibri"/>
          <w:sz w:val="24"/>
          <w:szCs w:val="24"/>
        </w:rPr>
        <w:t>Michal Štěpán</w:t>
      </w:r>
      <w:r w:rsidR="0017592C" w:rsidRPr="0017592C">
        <w:rPr>
          <w:rFonts w:ascii="Calibri" w:hAnsi="Calibri" w:cs="Calibri"/>
          <w:sz w:val="24"/>
          <w:szCs w:val="24"/>
        </w:rPr>
        <w:t>)</w:t>
      </w:r>
    </w:p>
    <w:p w:rsidR="00F22BC3" w:rsidRPr="00A74F57" w:rsidRDefault="00F22BC3" w:rsidP="00391E3E">
      <w:pPr>
        <w:rPr>
          <w:rFonts w:ascii="Calibri" w:hAnsi="Calibri" w:cs="Calibri"/>
          <w:b/>
          <w:sz w:val="24"/>
          <w:szCs w:val="24"/>
        </w:rPr>
      </w:pPr>
      <w:r w:rsidRPr="001D43A8">
        <w:rPr>
          <w:rFonts w:ascii="Calibri" w:hAnsi="Calibri" w:cs="Calibri"/>
          <w:b/>
          <w:sz w:val="24"/>
          <w:szCs w:val="24"/>
        </w:rPr>
        <w:t>Přizvaní zaměstnanci ÚMČ P1:</w:t>
      </w:r>
      <w:r w:rsidR="00A74F57">
        <w:rPr>
          <w:rFonts w:ascii="Calibri" w:hAnsi="Calibri" w:cs="Calibri"/>
          <w:b/>
          <w:sz w:val="24"/>
          <w:szCs w:val="24"/>
        </w:rPr>
        <w:t xml:space="preserve"> </w:t>
      </w:r>
      <w:r w:rsidR="00665A9E">
        <w:rPr>
          <w:rFonts w:ascii="Calibri" w:hAnsi="Calibri" w:cs="Calibri"/>
          <w:sz w:val="24"/>
          <w:szCs w:val="24"/>
        </w:rPr>
        <w:t xml:space="preserve">p. </w:t>
      </w:r>
      <w:proofErr w:type="spellStart"/>
      <w:r w:rsidR="00665A9E">
        <w:rPr>
          <w:rFonts w:ascii="Calibri" w:hAnsi="Calibri" w:cs="Calibri"/>
          <w:sz w:val="24"/>
          <w:szCs w:val="24"/>
        </w:rPr>
        <w:t>Czital</w:t>
      </w:r>
      <w:proofErr w:type="spellEnd"/>
    </w:p>
    <w:p w:rsidR="00F22BC3" w:rsidRDefault="00017404" w:rsidP="00391E3E">
      <w:pPr>
        <w:rPr>
          <w:rFonts w:ascii="Calibri" w:hAnsi="Calibri" w:cs="Calibri"/>
          <w:sz w:val="24"/>
          <w:szCs w:val="24"/>
        </w:rPr>
      </w:pPr>
      <w:r>
        <w:rPr>
          <w:rFonts w:ascii="Calibri" w:hAnsi="Calibri" w:cs="Calibri"/>
          <w:b/>
          <w:sz w:val="24"/>
          <w:szCs w:val="24"/>
        </w:rPr>
        <w:t>Hosté</w:t>
      </w:r>
      <w:r w:rsidR="00F22BC3" w:rsidRPr="001D43A8">
        <w:rPr>
          <w:rFonts w:ascii="Calibri" w:hAnsi="Calibri" w:cs="Calibri"/>
          <w:b/>
          <w:sz w:val="24"/>
          <w:szCs w:val="24"/>
        </w:rPr>
        <w:t xml:space="preserve">: </w:t>
      </w:r>
      <w:r w:rsidR="0017592C">
        <w:rPr>
          <w:rFonts w:ascii="Calibri" w:hAnsi="Calibri" w:cs="Calibri"/>
          <w:sz w:val="24"/>
          <w:szCs w:val="24"/>
        </w:rPr>
        <w:t xml:space="preserve">p. Bureš </w:t>
      </w:r>
    </w:p>
    <w:p w:rsidR="009A6F9C" w:rsidRDefault="00665A9E" w:rsidP="00391E3E">
      <w:pPr>
        <w:rPr>
          <w:rFonts w:ascii="Calibri" w:hAnsi="Calibri" w:cs="Calibri"/>
          <w:sz w:val="24"/>
          <w:szCs w:val="24"/>
        </w:rPr>
      </w:pPr>
      <w:r>
        <w:rPr>
          <w:rFonts w:ascii="Calibri" w:hAnsi="Calibri" w:cs="Calibri"/>
          <w:sz w:val="24"/>
          <w:szCs w:val="24"/>
        </w:rPr>
        <w:t xml:space="preserve">   </w:t>
      </w:r>
      <w:r w:rsidR="009A6F9C">
        <w:rPr>
          <w:rFonts w:ascii="Calibri" w:hAnsi="Calibri" w:cs="Calibri"/>
          <w:sz w:val="24"/>
          <w:szCs w:val="24"/>
        </w:rPr>
        <w:t xml:space="preserve">          p. </w:t>
      </w:r>
      <w:proofErr w:type="spellStart"/>
      <w:r w:rsidR="009A6F9C">
        <w:rPr>
          <w:rFonts w:ascii="Calibri" w:hAnsi="Calibri" w:cs="Calibri"/>
          <w:sz w:val="24"/>
          <w:szCs w:val="24"/>
        </w:rPr>
        <w:t>Marc</w:t>
      </w:r>
      <w:proofErr w:type="spellEnd"/>
    </w:p>
    <w:p w:rsidR="00F22BC3" w:rsidRPr="00665A9E" w:rsidRDefault="00F22BC3" w:rsidP="00391E3E">
      <w:pPr>
        <w:rPr>
          <w:rFonts w:ascii="Calibri" w:hAnsi="Calibri" w:cs="Calibri"/>
          <w:i/>
          <w:sz w:val="24"/>
          <w:szCs w:val="24"/>
        </w:rPr>
      </w:pPr>
      <w:r w:rsidRPr="001D43A8">
        <w:rPr>
          <w:rFonts w:ascii="Calibri" w:hAnsi="Calibri" w:cs="Calibri"/>
          <w:b/>
          <w:sz w:val="24"/>
          <w:szCs w:val="24"/>
        </w:rPr>
        <w:t>Program jedná</w:t>
      </w:r>
      <w:r w:rsidR="00E133E3">
        <w:rPr>
          <w:rFonts w:ascii="Calibri" w:hAnsi="Calibri" w:cs="Calibri"/>
          <w:b/>
          <w:sz w:val="24"/>
          <w:szCs w:val="24"/>
        </w:rPr>
        <w:t>ní</w:t>
      </w:r>
      <w:r w:rsidRPr="001D43A8">
        <w:rPr>
          <w:rFonts w:ascii="Calibri" w:hAnsi="Calibri" w:cs="Calibri"/>
          <w:b/>
          <w:sz w:val="24"/>
          <w:szCs w:val="24"/>
        </w:rPr>
        <w:t xml:space="preserve">: </w:t>
      </w:r>
    </w:p>
    <w:p w:rsidR="00DD0800" w:rsidRPr="001D43A8" w:rsidRDefault="00DD0800" w:rsidP="00DD0800">
      <w:pPr>
        <w:pStyle w:val="Odstavecseseznamem"/>
        <w:numPr>
          <w:ilvl w:val="0"/>
          <w:numId w:val="3"/>
        </w:numPr>
        <w:rPr>
          <w:rFonts w:ascii="Calibri" w:hAnsi="Calibri" w:cs="Calibri"/>
          <w:sz w:val="24"/>
          <w:szCs w:val="24"/>
        </w:rPr>
      </w:pPr>
      <w:r w:rsidRPr="001D43A8">
        <w:rPr>
          <w:rFonts w:ascii="Calibri" w:hAnsi="Calibri" w:cs="Calibri"/>
          <w:sz w:val="24"/>
          <w:szCs w:val="24"/>
        </w:rPr>
        <w:t xml:space="preserve">Prezence </w:t>
      </w:r>
    </w:p>
    <w:p w:rsidR="00DD0800" w:rsidRPr="001D43A8" w:rsidRDefault="00DD0800" w:rsidP="00DD0800">
      <w:pPr>
        <w:pStyle w:val="Odstavecseseznamem"/>
        <w:numPr>
          <w:ilvl w:val="0"/>
          <w:numId w:val="3"/>
        </w:numPr>
        <w:rPr>
          <w:rFonts w:ascii="Calibri" w:hAnsi="Calibri" w:cs="Calibri"/>
          <w:sz w:val="24"/>
          <w:szCs w:val="24"/>
        </w:rPr>
      </w:pPr>
      <w:r w:rsidRPr="001D43A8">
        <w:rPr>
          <w:rFonts w:ascii="Calibri" w:hAnsi="Calibri" w:cs="Calibri"/>
          <w:sz w:val="24"/>
          <w:szCs w:val="24"/>
        </w:rPr>
        <w:t xml:space="preserve">Odsouhlasení zápisu </w:t>
      </w:r>
      <w:r w:rsidR="009A6F9C">
        <w:rPr>
          <w:rFonts w:ascii="Calibri" w:hAnsi="Calibri" w:cs="Calibri"/>
          <w:sz w:val="24"/>
          <w:szCs w:val="24"/>
        </w:rPr>
        <w:t xml:space="preserve">č. </w:t>
      </w:r>
      <w:r w:rsidR="001D43A8" w:rsidRPr="001D43A8">
        <w:rPr>
          <w:rFonts w:ascii="Calibri" w:hAnsi="Calibri" w:cs="Calibri"/>
          <w:sz w:val="24"/>
          <w:szCs w:val="24"/>
        </w:rPr>
        <w:t xml:space="preserve"> z </w:t>
      </w:r>
      <w:proofErr w:type="gramStart"/>
      <w:r w:rsidR="009A6F9C">
        <w:rPr>
          <w:rFonts w:ascii="Calibri" w:hAnsi="Calibri" w:cs="Calibri"/>
          <w:sz w:val="24"/>
          <w:szCs w:val="24"/>
        </w:rPr>
        <w:t>08</w:t>
      </w:r>
      <w:r w:rsidR="0017592C">
        <w:rPr>
          <w:rFonts w:ascii="Calibri" w:hAnsi="Calibri" w:cs="Calibri"/>
          <w:sz w:val="24"/>
          <w:szCs w:val="24"/>
        </w:rPr>
        <w:t>.0</w:t>
      </w:r>
      <w:r w:rsidR="009A6F9C">
        <w:rPr>
          <w:rFonts w:ascii="Calibri" w:hAnsi="Calibri" w:cs="Calibri"/>
          <w:sz w:val="24"/>
          <w:szCs w:val="24"/>
        </w:rPr>
        <w:t>4</w:t>
      </w:r>
      <w:r w:rsidR="008D1CD3">
        <w:rPr>
          <w:rFonts w:ascii="Calibri" w:hAnsi="Calibri" w:cs="Calibri"/>
          <w:sz w:val="24"/>
          <w:szCs w:val="24"/>
        </w:rPr>
        <w:t>.2021</w:t>
      </w:r>
      <w:proofErr w:type="gramEnd"/>
    </w:p>
    <w:p w:rsidR="00FF29E4" w:rsidRPr="0017592C" w:rsidRDefault="008D1CD3" w:rsidP="0017592C">
      <w:pPr>
        <w:pStyle w:val="Odstavecseseznamem"/>
        <w:numPr>
          <w:ilvl w:val="0"/>
          <w:numId w:val="3"/>
        </w:numPr>
        <w:rPr>
          <w:rFonts w:ascii="Calibri" w:hAnsi="Calibri" w:cs="Calibri"/>
          <w:sz w:val="24"/>
          <w:szCs w:val="24"/>
        </w:rPr>
      </w:pPr>
      <w:r>
        <w:rPr>
          <w:rFonts w:ascii="Calibri" w:hAnsi="Calibri" w:cs="Calibri"/>
          <w:sz w:val="24"/>
          <w:szCs w:val="24"/>
        </w:rPr>
        <w:t>Schválení ověřovatele zápisu</w:t>
      </w:r>
    </w:p>
    <w:p w:rsidR="009A6F9C" w:rsidRDefault="009A6F9C" w:rsidP="00FF29E4">
      <w:pPr>
        <w:pStyle w:val="Odstavecseseznamem"/>
        <w:numPr>
          <w:ilvl w:val="0"/>
          <w:numId w:val="3"/>
        </w:numPr>
        <w:rPr>
          <w:rFonts w:ascii="Calibri" w:hAnsi="Calibri" w:cs="Calibri"/>
          <w:sz w:val="24"/>
          <w:szCs w:val="24"/>
        </w:rPr>
      </w:pPr>
      <w:r>
        <w:rPr>
          <w:rFonts w:ascii="Calibri" w:hAnsi="Calibri" w:cs="Calibri"/>
          <w:sz w:val="24"/>
          <w:szCs w:val="24"/>
        </w:rPr>
        <w:t>Dopravní studie Havlíčkova – V Celnici – Hybernská</w:t>
      </w:r>
    </w:p>
    <w:p w:rsidR="009A6F9C" w:rsidRDefault="009A6F9C" w:rsidP="00FF29E4">
      <w:pPr>
        <w:pStyle w:val="Odstavecseseznamem"/>
        <w:numPr>
          <w:ilvl w:val="0"/>
          <w:numId w:val="3"/>
        </w:numPr>
        <w:rPr>
          <w:rFonts w:ascii="Calibri" w:hAnsi="Calibri" w:cs="Calibri"/>
          <w:sz w:val="24"/>
          <w:szCs w:val="24"/>
        </w:rPr>
      </w:pPr>
      <w:r>
        <w:rPr>
          <w:rFonts w:ascii="Calibri" w:hAnsi="Calibri" w:cs="Calibri"/>
          <w:sz w:val="24"/>
          <w:szCs w:val="24"/>
        </w:rPr>
        <w:t>Dle zápisu z </w:t>
      </w:r>
      <w:proofErr w:type="gramStart"/>
      <w:r>
        <w:rPr>
          <w:rFonts w:ascii="Calibri" w:hAnsi="Calibri" w:cs="Calibri"/>
          <w:sz w:val="24"/>
          <w:szCs w:val="24"/>
        </w:rPr>
        <w:t>8.4.2021</w:t>
      </w:r>
      <w:proofErr w:type="gramEnd"/>
      <w:r>
        <w:rPr>
          <w:rFonts w:ascii="Calibri" w:hAnsi="Calibri" w:cs="Calibri"/>
          <w:sz w:val="24"/>
          <w:szCs w:val="24"/>
        </w:rPr>
        <w:t xml:space="preserve"> – lanová dráha a filmové zábory</w:t>
      </w:r>
    </w:p>
    <w:p w:rsidR="001D43A8" w:rsidRPr="00FF29E4" w:rsidRDefault="00FF29E4" w:rsidP="00FF29E4">
      <w:pPr>
        <w:pStyle w:val="Odstavecseseznamem"/>
        <w:numPr>
          <w:ilvl w:val="0"/>
          <w:numId w:val="3"/>
        </w:numPr>
        <w:rPr>
          <w:rFonts w:ascii="Calibri" w:hAnsi="Calibri" w:cs="Calibri"/>
          <w:sz w:val="24"/>
          <w:szCs w:val="24"/>
        </w:rPr>
      </w:pPr>
      <w:r>
        <w:rPr>
          <w:rFonts w:ascii="Calibri" w:hAnsi="Calibri" w:cs="Calibri"/>
          <w:sz w:val="24"/>
          <w:szCs w:val="24"/>
        </w:rPr>
        <w:t>Různé</w:t>
      </w:r>
    </w:p>
    <w:p w:rsidR="00DC4FE3" w:rsidRDefault="00DC4FE3" w:rsidP="007D62FF">
      <w:pPr>
        <w:rPr>
          <w:rFonts w:ascii="Calibri" w:hAnsi="Calibri" w:cs="Calibri"/>
          <w:b/>
          <w:sz w:val="24"/>
          <w:szCs w:val="24"/>
        </w:rPr>
      </w:pPr>
    </w:p>
    <w:p w:rsidR="00F22BC3" w:rsidRPr="001D43A8" w:rsidRDefault="007D62FF" w:rsidP="007D62FF">
      <w:pPr>
        <w:rPr>
          <w:rFonts w:ascii="Calibri" w:hAnsi="Calibri" w:cs="Calibri"/>
          <w:b/>
          <w:sz w:val="24"/>
          <w:szCs w:val="24"/>
        </w:rPr>
      </w:pPr>
      <w:r w:rsidRPr="001D43A8">
        <w:rPr>
          <w:rFonts w:ascii="Calibri" w:hAnsi="Calibri" w:cs="Calibri"/>
          <w:b/>
          <w:sz w:val="24"/>
          <w:szCs w:val="24"/>
        </w:rPr>
        <w:t xml:space="preserve">Bod </w:t>
      </w:r>
      <w:r w:rsidR="00017404">
        <w:rPr>
          <w:rFonts w:ascii="Calibri" w:hAnsi="Calibri" w:cs="Calibri"/>
          <w:b/>
          <w:sz w:val="24"/>
          <w:szCs w:val="24"/>
        </w:rPr>
        <w:t>č. 1 – Prezence</w:t>
      </w:r>
    </w:p>
    <w:p w:rsidR="00BB403E" w:rsidRDefault="00495802" w:rsidP="00017404">
      <w:pPr>
        <w:jc w:val="both"/>
        <w:rPr>
          <w:rFonts w:ascii="Calibri" w:hAnsi="Calibri" w:cs="Calibri"/>
          <w:sz w:val="24"/>
          <w:szCs w:val="24"/>
        </w:rPr>
      </w:pPr>
      <w:r>
        <w:rPr>
          <w:rFonts w:ascii="Calibri" w:hAnsi="Calibri" w:cs="Calibri"/>
          <w:sz w:val="24"/>
          <w:szCs w:val="24"/>
        </w:rPr>
        <w:t>Předseda komise p</w:t>
      </w:r>
      <w:r w:rsidR="009A6F9C">
        <w:rPr>
          <w:rFonts w:ascii="Calibri" w:hAnsi="Calibri" w:cs="Calibri"/>
          <w:sz w:val="24"/>
          <w:szCs w:val="24"/>
        </w:rPr>
        <w:t>ožádal místopředsedu, pana Hlávku o vedení jednání komise</w:t>
      </w:r>
      <w:r>
        <w:rPr>
          <w:rFonts w:ascii="Calibri" w:hAnsi="Calibri" w:cs="Calibri"/>
          <w:sz w:val="24"/>
          <w:szCs w:val="24"/>
        </w:rPr>
        <w:t>.</w:t>
      </w:r>
    </w:p>
    <w:p w:rsidR="00495802" w:rsidRDefault="00495802" w:rsidP="00017404">
      <w:pPr>
        <w:jc w:val="both"/>
        <w:rPr>
          <w:rFonts w:ascii="Calibri" w:hAnsi="Calibri" w:cs="Calibri"/>
          <w:sz w:val="24"/>
          <w:szCs w:val="24"/>
        </w:rPr>
      </w:pPr>
      <w:r>
        <w:rPr>
          <w:rFonts w:ascii="Calibri" w:hAnsi="Calibri" w:cs="Calibri"/>
          <w:sz w:val="24"/>
          <w:szCs w:val="24"/>
        </w:rPr>
        <w:t>Pan Hlávka přivítal přítomné.</w:t>
      </w:r>
    </w:p>
    <w:p w:rsidR="00495802" w:rsidRPr="001D43A8" w:rsidRDefault="00495802" w:rsidP="00495802">
      <w:pPr>
        <w:jc w:val="both"/>
        <w:rPr>
          <w:rFonts w:ascii="Calibri" w:hAnsi="Calibri" w:cs="Calibri"/>
          <w:sz w:val="24"/>
          <w:szCs w:val="24"/>
        </w:rPr>
      </w:pPr>
      <w:r>
        <w:rPr>
          <w:rFonts w:ascii="Calibri" w:hAnsi="Calibri" w:cs="Calibri"/>
          <w:sz w:val="24"/>
          <w:szCs w:val="24"/>
        </w:rPr>
        <w:t>Od 17:00 hod. byla komise usnášeníschopná (přítomných počet členů 4 + předseda a místopředseda).</w:t>
      </w:r>
    </w:p>
    <w:p w:rsidR="00495802" w:rsidRDefault="00495802" w:rsidP="00017404">
      <w:pPr>
        <w:jc w:val="both"/>
        <w:rPr>
          <w:rFonts w:ascii="Calibri" w:hAnsi="Calibri" w:cs="Calibri"/>
          <w:sz w:val="24"/>
          <w:szCs w:val="24"/>
        </w:rPr>
      </w:pPr>
    </w:p>
    <w:p w:rsidR="00495802" w:rsidRDefault="00495802" w:rsidP="00017404">
      <w:pPr>
        <w:jc w:val="both"/>
        <w:rPr>
          <w:rFonts w:ascii="Calibri" w:hAnsi="Calibri" w:cs="Calibri"/>
          <w:sz w:val="24"/>
          <w:szCs w:val="24"/>
        </w:rPr>
      </w:pPr>
      <w:r>
        <w:rPr>
          <w:rFonts w:ascii="Calibri" w:hAnsi="Calibri" w:cs="Calibri"/>
          <w:sz w:val="24"/>
          <w:szCs w:val="24"/>
        </w:rPr>
        <w:t>Pan Skála požádal o možnost prezentace hosta pana Marce mimo pořadí bodů jednání uvedených v programu.</w:t>
      </w:r>
    </w:p>
    <w:p w:rsidR="00495802" w:rsidRDefault="00495802" w:rsidP="00495802">
      <w:pPr>
        <w:rPr>
          <w:rFonts w:ascii="Calibri" w:hAnsi="Calibri" w:cs="Calibri"/>
          <w:sz w:val="24"/>
          <w:szCs w:val="24"/>
        </w:rPr>
      </w:pPr>
      <w:r>
        <w:rPr>
          <w:rFonts w:ascii="Calibri" w:hAnsi="Calibri" w:cs="Calibri"/>
          <w:sz w:val="24"/>
          <w:szCs w:val="24"/>
        </w:rPr>
        <w:t xml:space="preserve">Hlasování: PRO </w:t>
      </w:r>
      <w:r>
        <w:rPr>
          <w:rFonts w:ascii="Calibri" w:hAnsi="Calibri" w:cs="Calibri"/>
          <w:b/>
          <w:sz w:val="24"/>
          <w:szCs w:val="24"/>
        </w:rPr>
        <w:t>5</w:t>
      </w:r>
      <w:r>
        <w:rPr>
          <w:rFonts w:ascii="Calibri" w:hAnsi="Calibri" w:cs="Calibri"/>
          <w:sz w:val="24"/>
          <w:szCs w:val="24"/>
        </w:rPr>
        <w:t xml:space="preserve">, PROTI </w:t>
      </w:r>
      <w:r w:rsidRPr="001D01FF">
        <w:rPr>
          <w:rFonts w:ascii="Calibri" w:hAnsi="Calibri" w:cs="Calibri"/>
          <w:b/>
          <w:sz w:val="24"/>
          <w:szCs w:val="24"/>
        </w:rPr>
        <w:t>0</w:t>
      </w:r>
      <w:r>
        <w:rPr>
          <w:rFonts w:ascii="Calibri" w:hAnsi="Calibri" w:cs="Calibri"/>
          <w:sz w:val="24"/>
          <w:szCs w:val="24"/>
        </w:rPr>
        <w:t xml:space="preserve">, ZDRŽEL </w:t>
      </w:r>
      <w:proofErr w:type="gramStart"/>
      <w:r>
        <w:rPr>
          <w:rFonts w:ascii="Calibri" w:hAnsi="Calibri" w:cs="Calibri"/>
          <w:sz w:val="24"/>
          <w:szCs w:val="24"/>
        </w:rPr>
        <w:t xml:space="preserve">SE </w:t>
      </w:r>
      <w:r w:rsidR="001E1B89">
        <w:rPr>
          <w:rFonts w:ascii="Calibri" w:hAnsi="Calibri" w:cs="Calibri"/>
          <w:sz w:val="24"/>
          <w:szCs w:val="24"/>
        </w:rPr>
        <w:t xml:space="preserve"> </w:t>
      </w:r>
      <w:r w:rsidRPr="001D01FF">
        <w:rPr>
          <w:rFonts w:ascii="Calibri" w:hAnsi="Calibri" w:cs="Calibri"/>
          <w:b/>
          <w:sz w:val="24"/>
          <w:szCs w:val="24"/>
        </w:rPr>
        <w:t>0</w:t>
      </w:r>
      <w:r>
        <w:rPr>
          <w:rFonts w:ascii="Calibri" w:hAnsi="Calibri" w:cs="Calibri"/>
          <w:b/>
          <w:sz w:val="24"/>
          <w:szCs w:val="24"/>
        </w:rPr>
        <w:t xml:space="preserve">     SCHVÁLENO</w:t>
      </w:r>
      <w:proofErr w:type="gramEnd"/>
      <w:r>
        <w:rPr>
          <w:rFonts w:ascii="Calibri" w:hAnsi="Calibri" w:cs="Calibri"/>
          <w:b/>
          <w:sz w:val="24"/>
          <w:szCs w:val="24"/>
        </w:rPr>
        <w:t xml:space="preserve"> </w:t>
      </w:r>
      <w:r>
        <w:rPr>
          <w:rFonts w:ascii="Calibri" w:hAnsi="Calibri" w:cs="Calibri"/>
          <w:sz w:val="24"/>
          <w:szCs w:val="24"/>
        </w:rPr>
        <w:t>(přítomných 5</w:t>
      </w:r>
      <w:r>
        <w:rPr>
          <w:rFonts w:ascii="Calibri" w:hAnsi="Calibri" w:cs="Calibri"/>
          <w:sz w:val="24"/>
          <w:szCs w:val="24"/>
        </w:rPr>
        <w:t xml:space="preserve"> členů)</w:t>
      </w:r>
    </w:p>
    <w:p w:rsidR="00120AD0" w:rsidRDefault="00495802" w:rsidP="00495802">
      <w:pPr>
        <w:jc w:val="both"/>
        <w:rPr>
          <w:rFonts w:ascii="Calibri" w:hAnsi="Calibri" w:cs="Calibri"/>
          <w:sz w:val="24"/>
          <w:szCs w:val="24"/>
        </w:rPr>
      </w:pPr>
      <w:r>
        <w:rPr>
          <w:rFonts w:ascii="Calibri" w:hAnsi="Calibri" w:cs="Calibri"/>
          <w:sz w:val="24"/>
          <w:szCs w:val="24"/>
        </w:rPr>
        <w:lastRenderedPageBreak/>
        <w:t xml:space="preserve">p. </w:t>
      </w:r>
      <w:proofErr w:type="spellStart"/>
      <w:r>
        <w:rPr>
          <w:rFonts w:ascii="Calibri" w:hAnsi="Calibri" w:cs="Calibri"/>
          <w:sz w:val="24"/>
          <w:szCs w:val="24"/>
        </w:rPr>
        <w:t>Marc</w:t>
      </w:r>
      <w:proofErr w:type="spellEnd"/>
      <w:r>
        <w:rPr>
          <w:rFonts w:ascii="Calibri" w:hAnsi="Calibri" w:cs="Calibri"/>
          <w:sz w:val="24"/>
          <w:szCs w:val="24"/>
        </w:rPr>
        <w:t xml:space="preserve"> – v září 2020 vystoupil na DOKO s prezentací řešení dopravní situace v ulici Lannova – U nemocenské pojišťovny </w:t>
      </w:r>
      <w:r w:rsidR="00120AD0">
        <w:rPr>
          <w:rFonts w:ascii="Calibri" w:hAnsi="Calibri" w:cs="Calibri"/>
          <w:sz w:val="24"/>
          <w:szCs w:val="24"/>
        </w:rPr>
        <w:t>–</w:t>
      </w:r>
      <w:r>
        <w:rPr>
          <w:rFonts w:ascii="Calibri" w:hAnsi="Calibri" w:cs="Calibri"/>
          <w:sz w:val="24"/>
          <w:szCs w:val="24"/>
        </w:rPr>
        <w:t xml:space="preserve"> Klimentská</w:t>
      </w:r>
      <w:r w:rsidR="00120AD0">
        <w:rPr>
          <w:rFonts w:ascii="Calibri" w:hAnsi="Calibri" w:cs="Calibri"/>
          <w:sz w:val="24"/>
          <w:szCs w:val="24"/>
        </w:rPr>
        <w:t>. Tuto trasu řidiči využívají jako zkratku na magistrálu. Bylo zvoleno řešení situace umístěním DZ B11 na začátku ulice Lannova. Podíl vozidel směřujících na magistrálu se snížil. Nicméně řidiči projíždějící vysokou rychlostí ohrožují děti z místní ZŠ. Retardéry jsou zničené. Požaduje další řešení.</w:t>
      </w:r>
    </w:p>
    <w:p w:rsidR="00495802" w:rsidRDefault="00495802" w:rsidP="00495802">
      <w:pPr>
        <w:jc w:val="both"/>
        <w:rPr>
          <w:rFonts w:ascii="Calibri" w:hAnsi="Calibri" w:cs="Calibri"/>
          <w:sz w:val="24"/>
          <w:szCs w:val="24"/>
        </w:rPr>
      </w:pPr>
      <w:r>
        <w:rPr>
          <w:rFonts w:ascii="Calibri" w:hAnsi="Calibri" w:cs="Calibri"/>
          <w:sz w:val="24"/>
          <w:szCs w:val="24"/>
        </w:rPr>
        <w:t>V 17:2</w:t>
      </w:r>
      <w:r>
        <w:rPr>
          <w:rFonts w:ascii="Calibri" w:hAnsi="Calibri" w:cs="Calibri"/>
          <w:sz w:val="24"/>
          <w:szCs w:val="24"/>
        </w:rPr>
        <w:t>0 hod. se připojil p. Kotas</w:t>
      </w:r>
    </w:p>
    <w:p w:rsidR="00495802" w:rsidRDefault="00495802" w:rsidP="00495802">
      <w:pPr>
        <w:jc w:val="both"/>
        <w:rPr>
          <w:rFonts w:ascii="Calibri" w:hAnsi="Calibri" w:cs="Calibri"/>
          <w:sz w:val="24"/>
          <w:szCs w:val="24"/>
        </w:rPr>
      </w:pPr>
      <w:r>
        <w:rPr>
          <w:rFonts w:ascii="Calibri" w:hAnsi="Calibri" w:cs="Calibri"/>
          <w:sz w:val="24"/>
          <w:szCs w:val="24"/>
        </w:rPr>
        <w:t>V 17:20 hod. se připojil p. Bureš</w:t>
      </w:r>
    </w:p>
    <w:p w:rsidR="00495802" w:rsidRDefault="00495802" w:rsidP="00495802">
      <w:pPr>
        <w:jc w:val="both"/>
        <w:rPr>
          <w:rFonts w:ascii="Calibri" w:hAnsi="Calibri" w:cs="Calibri"/>
          <w:sz w:val="24"/>
          <w:szCs w:val="24"/>
        </w:rPr>
      </w:pPr>
      <w:r>
        <w:rPr>
          <w:rFonts w:ascii="Calibri" w:hAnsi="Calibri" w:cs="Calibri"/>
          <w:sz w:val="24"/>
          <w:szCs w:val="24"/>
        </w:rPr>
        <w:t xml:space="preserve">V 17:20 hod. se připojil p. </w:t>
      </w:r>
      <w:proofErr w:type="spellStart"/>
      <w:r>
        <w:rPr>
          <w:rFonts w:ascii="Calibri" w:hAnsi="Calibri" w:cs="Calibri"/>
          <w:sz w:val="24"/>
          <w:szCs w:val="24"/>
        </w:rPr>
        <w:t>Czital</w:t>
      </w:r>
      <w:proofErr w:type="spellEnd"/>
    </w:p>
    <w:p w:rsidR="00250410" w:rsidRDefault="00250410" w:rsidP="00250410">
      <w:pPr>
        <w:jc w:val="both"/>
        <w:rPr>
          <w:rFonts w:ascii="Calibri" w:hAnsi="Calibri" w:cs="Calibri"/>
          <w:sz w:val="24"/>
          <w:szCs w:val="24"/>
        </w:rPr>
      </w:pPr>
      <w:r>
        <w:rPr>
          <w:rFonts w:ascii="Calibri" w:hAnsi="Calibri" w:cs="Calibri"/>
          <w:sz w:val="24"/>
          <w:szCs w:val="24"/>
        </w:rPr>
        <w:t>p. Ryvola – obdržel množství dopisů od občanů žijících v této oblasti, zda by se dala situace ve výše uvedené lokalitě řešit</w:t>
      </w:r>
    </w:p>
    <w:p w:rsidR="00250410" w:rsidRDefault="00250410" w:rsidP="00250410">
      <w:pPr>
        <w:jc w:val="both"/>
        <w:rPr>
          <w:rFonts w:ascii="Calibri" w:hAnsi="Calibri" w:cs="Calibri"/>
          <w:sz w:val="24"/>
          <w:szCs w:val="24"/>
        </w:rPr>
      </w:pPr>
      <w:r>
        <w:rPr>
          <w:rFonts w:ascii="Calibri" w:hAnsi="Calibri" w:cs="Calibri"/>
          <w:sz w:val="24"/>
          <w:szCs w:val="24"/>
        </w:rPr>
        <w:t>p. Skála – situace by se dala řešit viditelnějším umístěním značky, popř. i bezpečnostní akcí</w:t>
      </w:r>
      <w:r w:rsidR="001F71A0">
        <w:rPr>
          <w:rFonts w:ascii="Calibri" w:hAnsi="Calibri" w:cs="Calibri"/>
          <w:sz w:val="24"/>
          <w:szCs w:val="24"/>
        </w:rPr>
        <w:t xml:space="preserve"> a jaké byly důvody neotočení konce ulice Klimentská, problémy s navigacemi</w:t>
      </w:r>
    </w:p>
    <w:p w:rsidR="00250410" w:rsidRDefault="00250410" w:rsidP="00250410">
      <w:pPr>
        <w:jc w:val="both"/>
        <w:rPr>
          <w:rFonts w:ascii="Calibri" w:hAnsi="Calibri" w:cs="Calibri"/>
          <w:sz w:val="24"/>
          <w:szCs w:val="24"/>
        </w:rPr>
      </w:pPr>
      <w:r>
        <w:rPr>
          <w:rFonts w:ascii="Calibri" w:hAnsi="Calibri" w:cs="Calibri"/>
          <w:sz w:val="24"/>
          <w:szCs w:val="24"/>
        </w:rPr>
        <w:t xml:space="preserve">p. Mařík – souhlasí </w:t>
      </w:r>
      <w:r w:rsidR="001F71A0">
        <w:rPr>
          <w:rFonts w:ascii="Calibri" w:hAnsi="Calibri" w:cs="Calibri"/>
          <w:sz w:val="24"/>
          <w:szCs w:val="24"/>
        </w:rPr>
        <w:t>s návrhem viditelnějšího umístění DZ</w:t>
      </w:r>
    </w:p>
    <w:p w:rsidR="00495802" w:rsidRDefault="001F71A0" w:rsidP="00017404">
      <w:pPr>
        <w:jc w:val="both"/>
        <w:rPr>
          <w:rFonts w:ascii="Calibri" w:hAnsi="Calibri" w:cs="Calibri"/>
          <w:sz w:val="24"/>
          <w:szCs w:val="24"/>
        </w:rPr>
      </w:pPr>
      <w:r>
        <w:rPr>
          <w:rFonts w:ascii="Calibri" w:hAnsi="Calibri" w:cs="Calibri"/>
          <w:sz w:val="24"/>
          <w:szCs w:val="24"/>
        </w:rPr>
        <w:t xml:space="preserve">p. </w:t>
      </w:r>
      <w:proofErr w:type="spellStart"/>
      <w:r>
        <w:rPr>
          <w:rFonts w:ascii="Calibri" w:hAnsi="Calibri" w:cs="Calibri"/>
          <w:sz w:val="24"/>
          <w:szCs w:val="24"/>
        </w:rPr>
        <w:t>Czital</w:t>
      </w:r>
      <w:proofErr w:type="spellEnd"/>
      <w:r>
        <w:rPr>
          <w:rFonts w:ascii="Calibri" w:hAnsi="Calibri" w:cs="Calibri"/>
          <w:sz w:val="24"/>
          <w:szCs w:val="24"/>
        </w:rPr>
        <w:t xml:space="preserve"> – do navigací se současné značení teprve dostane, aktualizace na základě podkladů z TSK probíhá jednou nebo dvakrát ročně – dochází tedy ke zpoždění. K otočení ulice Klimentská – tento stav tam kdysi byl a právě pod tlakem obyvatel došlo ke změně.</w:t>
      </w:r>
      <w:r w:rsidR="00665A9E">
        <w:rPr>
          <w:rFonts w:ascii="Calibri" w:hAnsi="Calibri" w:cs="Calibri"/>
          <w:sz w:val="24"/>
          <w:szCs w:val="24"/>
        </w:rPr>
        <w:t xml:space="preserve"> Práh bude vyměněn. </w:t>
      </w:r>
    </w:p>
    <w:p w:rsidR="00FC172A" w:rsidRDefault="00FC172A" w:rsidP="001D01FF">
      <w:pPr>
        <w:rPr>
          <w:rFonts w:ascii="Calibri" w:hAnsi="Calibri" w:cs="Calibri"/>
          <w:b/>
          <w:sz w:val="24"/>
          <w:szCs w:val="24"/>
        </w:rPr>
      </w:pPr>
    </w:p>
    <w:p w:rsidR="009C21ED" w:rsidRPr="007B7BFD" w:rsidRDefault="009C21ED" w:rsidP="009C21ED">
      <w:pPr>
        <w:rPr>
          <w:rFonts w:ascii="Calibri" w:hAnsi="Calibri" w:cs="Calibri"/>
          <w:b/>
          <w:sz w:val="24"/>
          <w:szCs w:val="24"/>
        </w:rPr>
      </w:pPr>
      <w:r>
        <w:rPr>
          <w:rFonts w:ascii="Calibri" w:hAnsi="Calibri" w:cs="Calibri"/>
          <w:b/>
          <w:sz w:val="24"/>
          <w:szCs w:val="24"/>
        </w:rPr>
        <w:t>Bod č. 2 – Odsouhlasen</w:t>
      </w:r>
      <w:r w:rsidR="009A6F9C">
        <w:rPr>
          <w:rFonts w:ascii="Calibri" w:hAnsi="Calibri" w:cs="Calibri"/>
          <w:b/>
          <w:sz w:val="24"/>
          <w:szCs w:val="24"/>
        </w:rPr>
        <w:t>í zápisu z minulého jednání (č.9</w:t>
      </w:r>
      <w:r w:rsidR="00495802">
        <w:rPr>
          <w:rFonts w:ascii="Calibri" w:hAnsi="Calibri" w:cs="Calibri"/>
          <w:b/>
          <w:sz w:val="24"/>
          <w:szCs w:val="24"/>
        </w:rPr>
        <w:t xml:space="preserve"> z </w:t>
      </w:r>
      <w:proofErr w:type="gramStart"/>
      <w:r w:rsidR="00495802">
        <w:rPr>
          <w:rFonts w:ascii="Calibri" w:hAnsi="Calibri" w:cs="Calibri"/>
          <w:b/>
          <w:sz w:val="24"/>
          <w:szCs w:val="24"/>
        </w:rPr>
        <w:t>08</w:t>
      </w:r>
      <w:r>
        <w:rPr>
          <w:rFonts w:ascii="Calibri" w:hAnsi="Calibri" w:cs="Calibri"/>
          <w:b/>
          <w:sz w:val="24"/>
          <w:szCs w:val="24"/>
        </w:rPr>
        <w:t>.0</w:t>
      </w:r>
      <w:r w:rsidR="00495802">
        <w:rPr>
          <w:rFonts w:ascii="Calibri" w:hAnsi="Calibri" w:cs="Calibri"/>
          <w:b/>
          <w:sz w:val="24"/>
          <w:szCs w:val="24"/>
        </w:rPr>
        <w:t>4</w:t>
      </w:r>
      <w:r>
        <w:rPr>
          <w:rFonts w:ascii="Calibri" w:hAnsi="Calibri" w:cs="Calibri"/>
          <w:b/>
          <w:sz w:val="24"/>
          <w:szCs w:val="24"/>
        </w:rPr>
        <w:t>.2021</w:t>
      </w:r>
      <w:proofErr w:type="gramEnd"/>
      <w:r>
        <w:rPr>
          <w:rFonts w:ascii="Calibri" w:hAnsi="Calibri" w:cs="Calibri"/>
          <w:b/>
          <w:sz w:val="24"/>
          <w:szCs w:val="24"/>
        </w:rPr>
        <w:t>)</w:t>
      </w:r>
    </w:p>
    <w:p w:rsidR="009C21ED" w:rsidRDefault="009C21ED" w:rsidP="009C21ED">
      <w:pPr>
        <w:rPr>
          <w:rFonts w:ascii="Calibri" w:hAnsi="Calibri" w:cs="Calibri"/>
          <w:sz w:val="24"/>
          <w:szCs w:val="24"/>
        </w:rPr>
      </w:pPr>
      <w:r>
        <w:rPr>
          <w:rFonts w:ascii="Calibri" w:hAnsi="Calibri" w:cs="Calibri"/>
          <w:sz w:val="24"/>
          <w:szCs w:val="24"/>
        </w:rPr>
        <w:t>Bez připomínek.</w:t>
      </w:r>
    </w:p>
    <w:p w:rsidR="009C21ED" w:rsidRDefault="009C21ED" w:rsidP="009C21ED">
      <w:pPr>
        <w:rPr>
          <w:rFonts w:ascii="Calibri" w:hAnsi="Calibri" w:cs="Calibri"/>
          <w:sz w:val="24"/>
          <w:szCs w:val="24"/>
        </w:rPr>
      </w:pPr>
      <w:r>
        <w:rPr>
          <w:rFonts w:ascii="Calibri" w:hAnsi="Calibri" w:cs="Calibri"/>
          <w:sz w:val="24"/>
          <w:szCs w:val="24"/>
        </w:rPr>
        <w:t xml:space="preserve">Hlasování: PRO </w:t>
      </w:r>
      <w:r w:rsidR="001F71A0">
        <w:rPr>
          <w:rFonts w:ascii="Calibri" w:hAnsi="Calibri" w:cs="Calibri"/>
          <w:b/>
          <w:sz w:val="24"/>
          <w:szCs w:val="24"/>
        </w:rPr>
        <w:t>5</w:t>
      </w:r>
      <w:r>
        <w:rPr>
          <w:rFonts w:ascii="Calibri" w:hAnsi="Calibri" w:cs="Calibri"/>
          <w:sz w:val="24"/>
          <w:szCs w:val="24"/>
        </w:rPr>
        <w:t xml:space="preserve">, PROTI </w:t>
      </w:r>
      <w:r w:rsidRPr="001D01FF">
        <w:rPr>
          <w:rFonts w:ascii="Calibri" w:hAnsi="Calibri" w:cs="Calibri"/>
          <w:b/>
          <w:sz w:val="24"/>
          <w:szCs w:val="24"/>
        </w:rPr>
        <w:t>0</w:t>
      </w:r>
      <w:r>
        <w:rPr>
          <w:rFonts w:ascii="Calibri" w:hAnsi="Calibri" w:cs="Calibri"/>
          <w:sz w:val="24"/>
          <w:szCs w:val="24"/>
        </w:rPr>
        <w:t xml:space="preserve">, ZDRŽEL </w:t>
      </w:r>
      <w:proofErr w:type="gramStart"/>
      <w:r>
        <w:rPr>
          <w:rFonts w:ascii="Calibri" w:hAnsi="Calibri" w:cs="Calibri"/>
          <w:sz w:val="24"/>
          <w:szCs w:val="24"/>
        </w:rPr>
        <w:t xml:space="preserve">SE </w:t>
      </w:r>
      <w:r w:rsidR="001F71A0">
        <w:rPr>
          <w:rFonts w:ascii="Calibri" w:hAnsi="Calibri" w:cs="Calibri"/>
          <w:b/>
          <w:sz w:val="24"/>
          <w:szCs w:val="24"/>
        </w:rPr>
        <w:t>1</w:t>
      </w:r>
      <w:r>
        <w:rPr>
          <w:rFonts w:ascii="Calibri" w:hAnsi="Calibri" w:cs="Calibri"/>
          <w:b/>
          <w:sz w:val="24"/>
          <w:szCs w:val="24"/>
        </w:rPr>
        <w:t xml:space="preserve">     SCHVÁLENO</w:t>
      </w:r>
      <w:proofErr w:type="gramEnd"/>
      <w:r>
        <w:rPr>
          <w:rFonts w:ascii="Calibri" w:hAnsi="Calibri" w:cs="Calibri"/>
          <w:b/>
          <w:sz w:val="24"/>
          <w:szCs w:val="24"/>
        </w:rPr>
        <w:t xml:space="preserve"> </w:t>
      </w:r>
      <w:r w:rsidR="00495802">
        <w:rPr>
          <w:rFonts w:ascii="Calibri" w:hAnsi="Calibri" w:cs="Calibri"/>
          <w:sz w:val="24"/>
          <w:szCs w:val="24"/>
        </w:rPr>
        <w:t>(přítomných 6</w:t>
      </w:r>
      <w:r>
        <w:rPr>
          <w:rFonts w:ascii="Calibri" w:hAnsi="Calibri" w:cs="Calibri"/>
          <w:sz w:val="24"/>
          <w:szCs w:val="24"/>
        </w:rPr>
        <w:t xml:space="preserve"> členů)</w:t>
      </w:r>
    </w:p>
    <w:p w:rsidR="009C21ED" w:rsidRDefault="00495802" w:rsidP="009C21ED">
      <w:pPr>
        <w:rPr>
          <w:rFonts w:ascii="Calibri" w:hAnsi="Calibri" w:cs="Calibri"/>
          <w:sz w:val="24"/>
          <w:szCs w:val="24"/>
        </w:rPr>
      </w:pPr>
      <w:r>
        <w:rPr>
          <w:rFonts w:ascii="Calibri" w:hAnsi="Calibri" w:cs="Calibri"/>
          <w:sz w:val="24"/>
          <w:szCs w:val="24"/>
        </w:rPr>
        <w:t>Ověřovatel zápisu: Vladimír Mařík</w:t>
      </w:r>
    </w:p>
    <w:p w:rsidR="009C21ED" w:rsidRDefault="009C21ED" w:rsidP="001D01FF">
      <w:pPr>
        <w:rPr>
          <w:rFonts w:ascii="Calibri" w:hAnsi="Calibri" w:cs="Calibri"/>
          <w:b/>
          <w:sz w:val="24"/>
          <w:szCs w:val="24"/>
        </w:rPr>
      </w:pPr>
    </w:p>
    <w:p w:rsidR="001F71A0" w:rsidRPr="007B7BFD" w:rsidRDefault="00495802" w:rsidP="001F71A0">
      <w:pPr>
        <w:rPr>
          <w:rFonts w:ascii="Calibri" w:hAnsi="Calibri" w:cs="Calibri"/>
          <w:b/>
          <w:sz w:val="24"/>
          <w:szCs w:val="24"/>
        </w:rPr>
      </w:pPr>
      <w:r>
        <w:rPr>
          <w:rFonts w:ascii="Calibri" w:hAnsi="Calibri" w:cs="Calibri"/>
          <w:b/>
          <w:sz w:val="24"/>
          <w:szCs w:val="24"/>
        </w:rPr>
        <w:t>Bod č. 3</w:t>
      </w:r>
      <w:r w:rsidR="001F71A0">
        <w:rPr>
          <w:rFonts w:ascii="Calibri" w:hAnsi="Calibri" w:cs="Calibri"/>
          <w:b/>
          <w:sz w:val="24"/>
          <w:szCs w:val="24"/>
        </w:rPr>
        <w:t xml:space="preserve"> </w:t>
      </w:r>
      <w:r w:rsidR="001F71A0">
        <w:rPr>
          <w:rFonts w:ascii="Calibri" w:hAnsi="Calibri" w:cs="Calibri"/>
          <w:b/>
          <w:sz w:val="24"/>
          <w:szCs w:val="24"/>
        </w:rPr>
        <w:t xml:space="preserve">– Schválení ověřovatele zápisu </w:t>
      </w:r>
      <w:proofErr w:type="gramStart"/>
      <w:r w:rsidR="001F71A0">
        <w:rPr>
          <w:rFonts w:ascii="Calibri" w:hAnsi="Calibri" w:cs="Calibri"/>
          <w:b/>
          <w:sz w:val="24"/>
          <w:szCs w:val="24"/>
        </w:rPr>
        <w:t>č</w:t>
      </w:r>
      <w:r w:rsidR="001F71A0">
        <w:rPr>
          <w:rFonts w:ascii="Calibri" w:hAnsi="Calibri" w:cs="Calibri"/>
          <w:b/>
          <w:sz w:val="24"/>
          <w:szCs w:val="24"/>
        </w:rPr>
        <w:t>.10</w:t>
      </w:r>
      <w:proofErr w:type="gramEnd"/>
    </w:p>
    <w:p w:rsidR="001F71A0" w:rsidRDefault="001F71A0" w:rsidP="001F71A0">
      <w:pPr>
        <w:rPr>
          <w:rFonts w:ascii="Calibri" w:hAnsi="Calibri" w:cs="Calibri"/>
          <w:sz w:val="24"/>
          <w:szCs w:val="24"/>
        </w:rPr>
      </w:pPr>
      <w:r>
        <w:rPr>
          <w:rFonts w:ascii="Calibri" w:hAnsi="Calibri" w:cs="Calibri"/>
          <w:sz w:val="24"/>
          <w:szCs w:val="24"/>
        </w:rPr>
        <w:t>p. Vladimír Mařík</w:t>
      </w:r>
    </w:p>
    <w:p w:rsidR="00665A9E" w:rsidRDefault="00665A9E" w:rsidP="001F71A0">
      <w:pPr>
        <w:rPr>
          <w:rFonts w:ascii="Calibri" w:hAnsi="Calibri" w:cs="Calibri"/>
          <w:b/>
          <w:sz w:val="24"/>
          <w:szCs w:val="24"/>
        </w:rPr>
      </w:pPr>
    </w:p>
    <w:p w:rsidR="001F71A0" w:rsidRPr="001F71A0" w:rsidRDefault="001F71A0" w:rsidP="001F71A0">
      <w:pPr>
        <w:rPr>
          <w:rFonts w:ascii="Calibri" w:hAnsi="Calibri" w:cs="Calibri"/>
          <w:sz w:val="24"/>
          <w:szCs w:val="24"/>
        </w:rPr>
      </w:pPr>
      <w:r w:rsidRPr="001F71A0">
        <w:rPr>
          <w:rFonts w:ascii="Calibri" w:hAnsi="Calibri" w:cs="Calibri"/>
          <w:b/>
          <w:sz w:val="24"/>
          <w:szCs w:val="24"/>
        </w:rPr>
        <w:t xml:space="preserve">Bod č. 4 - </w:t>
      </w:r>
      <w:r w:rsidRPr="001F71A0">
        <w:rPr>
          <w:rFonts w:ascii="Calibri" w:hAnsi="Calibri" w:cs="Calibri"/>
          <w:b/>
          <w:sz w:val="24"/>
          <w:szCs w:val="24"/>
        </w:rPr>
        <w:t>Dopravní studie Havlíčkova – V Celnici – Hybernská</w:t>
      </w:r>
    </w:p>
    <w:p w:rsidR="001D01FF" w:rsidRPr="001F71A0" w:rsidRDefault="001F71A0" w:rsidP="001D01FF">
      <w:pPr>
        <w:rPr>
          <w:rFonts w:ascii="Calibri" w:hAnsi="Calibri" w:cs="Calibri"/>
          <w:sz w:val="24"/>
          <w:szCs w:val="24"/>
        </w:rPr>
      </w:pPr>
      <w:r w:rsidRPr="001F71A0">
        <w:rPr>
          <w:rFonts w:ascii="Calibri" w:hAnsi="Calibri" w:cs="Calibri"/>
          <w:sz w:val="24"/>
          <w:szCs w:val="24"/>
        </w:rPr>
        <w:t>V letošním roce do</w:t>
      </w:r>
      <w:r>
        <w:rPr>
          <w:rFonts w:ascii="Calibri" w:hAnsi="Calibri" w:cs="Calibri"/>
          <w:sz w:val="24"/>
          <w:szCs w:val="24"/>
        </w:rPr>
        <w:t xml:space="preserve">jde k uzavření Havlíčkovy ulice – pěší zóna, </w:t>
      </w:r>
      <w:proofErr w:type="spellStart"/>
      <w:r>
        <w:rPr>
          <w:rFonts w:ascii="Calibri" w:hAnsi="Calibri" w:cs="Calibri"/>
          <w:sz w:val="24"/>
          <w:szCs w:val="24"/>
        </w:rPr>
        <w:t>zobousměrnění</w:t>
      </w:r>
      <w:proofErr w:type="spellEnd"/>
      <w:r>
        <w:rPr>
          <w:rFonts w:ascii="Calibri" w:hAnsi="Calibri" w:cs="Calibri"/>
          <w:sz w:val="24"/>
          <w:szCs w:val="24"/>
        </w:rPr>
        <w:t xml:space="preserve"> ulice Hybern</w:t>
      </w:r>
      <w:r w:rsidR="00665A9E">
        <w:rPr>
          <w:rFonts w:ascii="Calibri" w:hAnsi="Calibri" w:cs="Calibri"/>
          <w:sz w:val="24"/>
          <w:szCs w:val="24"/>
        </w:rPr>
        <w:t>ská</w:t>
      </w:r>
    </w:p>
    <w:p w:rsidR="00A37492" w:rsidRDefault="009C21ED" w:rsidP="001F71A0">
      <w:pPr>
        <w:rPr>
          <w:rFonts w:ascii="Calibri" w:hAnsi="Calibri" w:cs="Calibri"/>
          <w:sz w:val="24"/>
          <w:szCs w:val="24"/>
        </w:rPr>
      </w:pPr>
      <w:r>
        <w:rPr>
          <w:rFonts w:ascii="Calibri" w:hAnsi="Calibri" w:cs="Calibri"/>
          <w:sz w:val="24"/>
          <w:szCs w:val="24"/>
        </w:rPr>
        <w:t xml:space="preserve">p. Bureš – </w:t>
      </w:r>
      <w:r w:rsidR="00A37492">
        <w:rPr>
          <w:rFonts w:ascii="Calibri" w:hAnsi="Calibri" w:cs="Calibri"/>
          <w:sz w:val="24"/>
          <w:szCs w:val="24"/>
        </w:rPr>
        <w:t>finální řešení situace spojené s výstavbou Masarykova nádraží – týká se ulic V</w:t>
      </w:r>
      <w:r w:rsidR="00786F4A">
        <w:rPr>
          <w:rFonts w:ascii="Calibri" w:hAnsi="Calibri" w:cs="Calibri"/>
          <w:sz w:val="24"/>
          <w:szCs w:val="24"/>
        </w:rPr>
        <w:t> </w:t>
      </w:r>
      <w:r w:rsidR="00A37492">
        <w:rPr>
          <w:rFonts w:ascii="Calibri" w:hAnsi="Calibri" w:cs="Calibri"/>
          <w:sz w:val="24"/>
          <w:szCs w:val="24"/>
        </w:rPr>
        <w:t>Celnici</w:t>
      </w:r>
      <w:r w:rsidR="00786F4A">
        <w:rPr>
          <w:rFonts w:ascii="Calibri" w:hAnsi="Calibri" w:cs="Calibri"/>
          <w:sz w:val="24"/>
          <w:szCs w:val="24"/>
        </w:rPr>
        <w:t xml:space="preserve">, Havlíčkova, Hybernská, Na Florenci a propojení na </w:t>
      </w:r>
      <w:proofErr w:type="spellStart"/>
      <w:r w:rsidR="00786F4A">
        <w:rPr>
          <w:rFonts w:ascii="Calibri" w:hAnsi="Calibri" w:cs="Calibri"/>
          <w:sz w:val="24"/>
          <w:szCs w:val="24"/>
        </w:rPr>
        <w:t>Těšnov</w:t>
      </w:r>
      <w:proofErr w:type="spellEnd"/>
      <w:r w:rsidR="00786F4A">
        <w:rPr>
          <w:rFonts w:ascii="Calibri" w:hAnsi="Calibri" w:cs="Calibri"/>
          <w:sz w:val="24"/>
          <w:szCs w:val="24"/>
        </w:rPr>
        <w:t xml:space="preserve">. </w:t>
      </w:r>
    </w:p>
    <w:p w:rsidR="00786F4A" w:rsidRDefault="00786F4A" w:rsidP="00786F4A">
      <w:pPr>
        <w:rPr>
          <w:rFonts w:ascii="Calibri" w:hAnsi="Calibri" w:cs="Calibri"/>
          <w:sz w:val="24"/>
          <w:szCs w:val="24"/>
        </w:rPr>
      </w:pPr>
      <w:r>
        <w:rPr>
          <w:rFonts w:ascii="Calibri" w:hAnsi="Calibri" w:cs="Calibri"/>
          <w:sz w:val="24"/>
          <w:szCs w:val="24"/>
        </w:rPr>
        <w:t>1 - v</w:t>
      </w:r>
      <w:r w:rsidRPr="001F71A0">
        <w:rPr>
          <w:rFonts w:ascii="Calibri" w:hAnsi="Calibri" w:cs="Calibri"/>
          <w:sz w:val="24"/>
          <w:szCs w:val="24"/>
        </w:rPr>
        <w:t> letošním roce do</w:t>
      </w:r>
      <w:r>
        <w:rPr>
          <w:rFonts w:ascii="Calibri" w:hAnsi="Calibri" w:cs="Calibri"/>
          <w:sz w:val="24"/>
          <w:szCs w:val="24"/>
        </w:rPr>
        <w:t xml:space="preserve">jde k uzavření Havlíčkovy ulice – pěší </w:t>
      </w:r>
      <w:proofErr w:type="spellStart"/>
      <w:r>
        <w:rPr>
          <w:rFonts w:ascii="Calibri" w:hAnsi="Calibri" w:cs="Calibri"/>
          <w:sz w:val="24"/>
          <w:szCs w:val="24"/>
        </w:rPr>
        <w:t>zóna</w:t>
      </w:r>
    </w:p>
    <w:p w:rsidR="00786F4A" w:rsidRDefault="00786F4A" w:rsidP="00786F4A">
      <w:pPr>
        <w:rPr>
          <w:rFonts w:ascii="Calibri" w:hAnsi="Calibri" w:cs="Calibri"/>
          <w:sz w:val="24"/>
          <w:szCs w:val="24"/>
        </w:rPr>
      </w:pPr>
      <w:proofErr w:type="spellEnd"/>
      <w:r>
        <w:rPr>
          <w:rFonts w:ascii="Calibri" w:hAnsi="Calibri" w:cs="Calibri"/>
          <w:sz w:val="24"/>
          <w:szCs w:val="24"/>
        </w:rPr>
        <w:t xml:space="preserve">2 - </w:t>
      </w:r>
      <w:proofErr w:type="spellStart"/>
      <w:r>
        <w:rPr>
          <w:rFonts w:ascii="Calibri" w:hAnsi="Calibri" w:cs="Calibri"/>
          <w:sz w:val="24"/>
          <w:szCs w:val="24"/>
        </w:rPr>
        <w:t>zobousměrnění</w:t>
      </w:r>
      <w:proofErr w:type="spellEnd"/>
      <w:r>
        <w:rPr>
          <w:rFonts w:ascii="Calibri" w:hAnsi="Calibri" w:cs="Calibri"/>
          <w:sz w:val="24"/>
          <w:szCs w:val="24"/>
        </w:rPr>
        <w:t xml:space="preserve"> ulice Hybernská</w:t>
      </w:r>
    </w:p>
    <w:p w:rsidR="00BE2AAC" w:rsidRPr="001F71A0" w:rsidRDefault="00BE2AAC" w:rsidP="00786F4A">
      <w:pPr>
        <w:rPr>
          <w:rFonts w:ascii="Calibri" w:hAnsi="Calibri" w:cs="Calibri"/>
          <w:sz w:val="24"/>
          <w:szCs w:val="24"/>
        </w:rPr>
      </w:pPr>
      <w:r>
        <w:rPr>
          <w:rFonts w:ascii="Calibri" w:hAnsi="Calibri" w:cs="Calibri"/>
          <w:sz w:val="24"/>
          <w:szCs w:val="24"/>
        </w:rPr>
        <w:lastRenderedPageBreak/>
        <w:t xml:space="preserve">3 </w:t>
      </w:r>
      <w:r w:rsidR="001E1B89">
        <w:rPr>
          <w:rFonts w:ascii="Calibri" w:hAnsi="Calibri" w:cs="Calibri"/>
          <w:sz w:val="24"/>
          <w:szCs w:val="24"/>
        </w:rPr>
        <w:t>–</w:t>
      </w:r>
      <w:r>
        <w:rPr>
          <w:rFonts w:ascii="Calibri" w:hAnsi="Calibri" w:cs="Calibri"/>
          <w:sz w:val="24"/>
          <w:szCs w:val="24"/>
        </w:rPr>
        <w:t xml:space="preserve"> </w:t>
      </w:r>
      <w:proofErr w:type="spellStart"/>
      <w:r w:rsidR="001E1B89">
        <w:rPr>
          <w:rFonts w:ascii="Calibri" w:hAnsi="Calibri" w:cs="Calibri"/>
          <w:sz w:val="24"/>
          <w:szCs w:val="24"/>
        </w:rPr>
        <w:t>Těšnov</w:t>
      </w:r>
      <w:proofErr w:type="spellEnd"/>
      <w:r w:rsidR="001E1B89">
        <w:rPr>
          <w:rFonts w:ascii="Calibri" w:hAnsi="Calibri" w:cs="Calibri"/>
          <w:sz w:val="24"/>
          <w:szCs w:val="24"/>
        </w:rPr>
        <w:t xml:space="preserve"> – křižovatka Na Poříčí – bude se moci dostat na nájezd na magistrálu v jižním směru</w:t>
      </w:r>
    </w:p>
    <w:p w:rsidR="00786F4A" w:rsidRDefault="001E1B89" w:rsidP="001F71A0">
      <w:pPr>
        <w:rPr>
          <w:rFonts w:ascii="Calibri" w:hAnsi="Calibri" w:cs="Calibri"/>
          <w:sz w:val="24"/>
          <w:szCs w:val="24"/>
        </w:rPr>
      </w:pPr>
      <w:r>
        <w:rPr>
          <w:rFonts w:ascii="Calibri" w:hAnsi="Calibri" w:cs="Calibri"/>
          <w:sz w:val="24"/>
          <w:szCs w:val="24"/>
        </w:rPr>
        <w:t>p. Skála – chce vidět dokumentaci k projektu</w:t>
      </w:r>
    </w:p>
    <w:p w:rsidR="00F61B5E" w:rsidRDefault="001E1B89" w:rsidP="001F71A0">
      <w:pPr>
        <w:rPr>
          <w:rFonts w:ascii="Calibri" w:hAnsi="Calibri" w:cs="Calibri"/>
          <w:sz w:val="24"/>
          <w:szCs w:val="24"/>
        </w:rPr>
      </w:pPr>
      <w:r>
        <w:rPr>
          <w:rFonts w:ascii="Calibri" w:hAnsi="Calibri" w:cs="Calibri"/>
          <w:sz w:val="24"/>
          <w:szCs w:val="24"/>
        </w:rPr>
        <w:t xml:space="preserve">p. Bureš - </w:t>
      </w:r>
      <w:r w:rsidR="00665A9E">
        <w:rPr>
          <w:rFonts w:ascii="Calibri" w:hAnsi="Calibri" w:cs="Calibri"/>
          <w:sz w:val="24"/>
          <w:szCs w:val="24"/>
        </w:rPr>
        <w:t xml:space="preserve">do aplikace </w:t>
      </w:r>
      <w:proofErr w:type="spellStart"/>
      <w:r w:rsidR="00665A9E">
        <w:rPr>
          <w:rFonts w:ascii="Calibri" w:hAnsi="Calibri" w:cs="Calibri"/>
          <w:sz w:val="24"/>
          <w:szCs w:val="24"/>
        </w:rPr>
        <w:t>Teams</w:t>
      </w:r>
      <w:proofErr w:type="spellEnd"/>
      <w:r w:rsidR="00665A9E">
        <w:rPr>
          <w:rFonts w:ascii="Calibri" w:hAnsi="Calibri" w:cs="Calibri"/>
          <w:sz w:val="24"/>
          <w:szCs w:val="24"/>
        </w:rPr>
        <w:t xml:space="preserve"> budou poslány materiály k dané tématice</w:t>
      </w:r>
    </w:p>
    <w:p w:rsidR="00437B95" w:rsidRDefault="00665A9E" w:rsidP="00FF29E4">
      <w:pPr>
        <w:rPr>
          <w:rFonts w:ascii="Calibri" w:hAnsi="Calibri" w:cs="Calibri"/>
          <w:sz w:val="24"/>
          <w:szCs w:val="24"/>
        </w:rPr>
      </w:pPr>
      <w:r w:rsidRPr="00665A9E">
        <w:rPr>
          <w:rFonts w:ascii="Calibri" w:hAnsi="Calibri" w:cs="Calibri"/>
          <w:sz w:val="24"/>
          <w:szCs w:val="24"/>
        </w:rPr>
        <w:t>V 17:50</w:t>
      </w:r>
      <w:r>
        <w:rPr>
          <w:rFonts w:ascii="Calibri" w:hAnsi="Calibri" w:cs="Calibri"/>
          <w:sz w:val="24"/>
          <w:szCs w:val="24"/>
        </w:rPr>
        <w:t xml:space="preserve"> hod. pan Skála odchod</w:t>
      </w:r>
    </w:p>
    <w:p w:rsidR="001E1B89" w:rsidRDefault="0003052F" w:rsidP="00FF29E4">
      <w:pPr>
        <w:rPr>
          <w:rFonts w:ascii="Calibri" w:hAnsi="Calibri" w:cs="Calibri"/>
          <w:sz w:val="24"/>
          <w:szCs w:val="24"/>
        </w:rPr>
      </w:pPr>
      <w:r>
        <w:rPr>
          <w:rFonts w:ascii="Calibri" w:hAnsi="Calibri" w:cs="Calibri"/>
          <w:sz w:val="24"/>
          <w:szCs w:val="24"/>
        </w:rPr>
        <w:t xml:space="preserve">p. Hlávka – toto téma bude projednáváno na příští komisi. Po seznámení s dokumentací, která bude panem Burešem vložena do aplikace </w:t>
      </w:r>
      <w:proofErr w:type="spellStart"/>
      <w:r>
        <w:rPr>
          <w:rFonts w:ascii="Calibri" w:hAnsi="Calibri" w:cs="Calibri"/>
          <w:sz w:val="24"/>
          <w:szCs w:val="24"/>
        </w:rPr>
        <w:t>Teams</w:t>
      </w:r>
      <w:proofErr w:type="spellEnd"/>
    </w:p>
    <w:p w:rsidR="0003052F" w:rsidRDefault="0003052F" w:rsidP="00665A9E">
      <w:pPr>
        <w:rPr>
          <w:rFonts w:ascii="Calibri" w:hAnsi="Calibri" w:cs="Calibri"/>
          <w:b/>
          <w:sz w:val="24"/>
          <w:szCs w:val="24"/>
        </w:rPr>
      </w:pPr>
    </w:p>
    <w:p w:rsidR="00665A9E" w:rsidRPr="00665A9E" w:rsidRDefault="00665A9E" w:rsidP="00665A9E">
      <w:pPr>
        <w:rPr>
          <w:rFonts w:ascii="Calibri" w:hAnsi="Calibri" w:cs="Calibri"/>
          <w:b/>
          <w:sz w:val="24"/>
          <w:szCs w:val="24"/>
        </w:rPr>
      </w:pPr>
      <w:r w:rsidRPr="00665A9E">
        <w:rPr>
          <w:rFonts w:ascii="Calibri" w:hAnsi="Calibri" w:cs="Calibri"/>
          <w:b/>
          <w:sz w:val="24"/>
          <w:szCs w:val="24"/>
        </w:rPr>
        <w:t xml:space="preserve">Bod </w:t>
      </w:r>
      <w:r w:rsidRPr="00665A9E">
        <w:rPr>
          <w:rFonts w:ascii="Calibri" w:hAnsi="Calibri" w:cs="Calibri"/>
          <w:b/>
          <w:sz w:val="24"/>
          <w:szCs w:val="24"/>
        </w:rPr>
        <w:t>č. 5</w:t>
      </w:r>
      <w:r w:rsidRPr="00665A9E">
        <w:rPr>
          <w:rFonts w:ascii="Calibri" w:hAnsi="Calibri" w:cs="Calibri"/>
          <w:b/>
          <w:sz w:val="24"/>
          <w:szCs w:val="24"/>
        </w:rPr>
        <w:t xml:space="preserve"> – Dle zápisu z </w:t>
      </w:r>
      <w:proofErr w:type="gramStart"/>
      <w:r w:rsidRPr="00665A9E">
        <w:rPr>
          <w:rFonts w:ascii="Calibri" w:hAnsi="Calibri" w:cs="Calibri"/>
          <w:b/>
          <w:sz w:val="24"/>
          <w:szCs w:val="24"/>
        </w:rPr>
        <w:t>8.4.2021</w:t>
      </w:r>
      <w:proofErr w:type="gramEnd"/>
      <w:r w:rsidRPr="00665A9E">
        <w:rPr>
          <w:rFonts w:ascii="Calibri" w:hAnsi="Calibri" w:cs="Calibri"/>
          <w:b/>
          <w:sz w:val="24"/>
          <w:szCs w:val="24"/>
        </w:rPr>
        <w:t xml:space="preserve"> – lanová dráha a filmové zábory</w:t>
      </w:r>
    </w:p>
    <w:p w:rsidR="00665A9E" w:rsidRPr="00665A9E" w:rsidRDefault="00665A9E" w:rsidP="00FF29E4">
      <w:pPr>
        <w:rPr>
          <w:rFonts w:ascii="Calibri" w:hAnsi="Calibri" w:cs="Calibri"/>
          <w:sz w:val="24"/>
          <w:szCs w:val="24"/>
        </w:rPr>
      </w:pPr>
      <w:r>
        <w:rPr>
          <w:rFonts w:ascii="Calibri" w:hAnsi="Calibri" w:cs="Calibri"/>
          <w:sz w:val="24"/>
          <w:szCs w:val="24"/>
        </w:rPr>
        <w:t>p. Ryvola – návrh prověření zkrácení intervalů lanové dráhy</w:t>
      </w:r>
      <w:r w:rsidR="0003052F">
        <w:rPr>
          <w:rFonts w:ascii="Calibri" w:hAnsi="Calibri" w:cs="Calibri"/>
          <w:sz w:val="24"/>
          <w:szCs w:val="24"/>
        </w:rPr>
        <w:t>, dle pana Štěpána, je lanová dráha důležitou součástí dopravní obsluhy Prahy 1 a rezidenti ji využívají. Chtěl, aby komise přijala usnesení, aby Praha 1 požádala o zvýšení kapacity lanové dráhy</w:t>
      </w:r>
    </w:p>
    <w:p w:rsidR="0003052F" w:rsidRPr="00665A9E" w:rsidRDefault="0003052F" w:rsidP="0003052F">
      <w:pPr>
        <w:rPr>
          <w:rFonts w:ascii="Calibri" w:hAnsi="Calibri" w:cs="Calibri"/>
          <w:sz w:val="24"/>
          <w:szCs w:val="24"/>
        </w:rPr>
      </w:pPr>
      <w:r>
        <w:rPr>
          <w:rFonts w:ascii="Calibri" w:hAnsi="Calibri" w:cs="Calibri"/>
          <w:sz w:val="24"/>
          <w:szCs w:val="24"/>
        </w:rPr>
        <w:t>p. Bureš – lanová dráha je magistrátu</w:t>
      </w:r>
    </w:p>
    <w:p w:rsidR="001F123D" w:rsidRDefault="001F123D" w:rsidP="00DE37EE">
      <w:pPr>
        <w:rPr>
          <w:rFonts w:ascii="Calibri" w:hAnsi="Calibri" w:cs="Calibri"/>
          <w:sz w:val="24"/>
          <w:szCs w:val="24"/>
        </w:rPr>
      </w:pPr>
      <w:r>
        <w:rPr>
          <w:rFonts w:ascii="Calibri" w:hAnsi="Calibri" w:cs="Calibri"/>
          <w:sz w:val="24"/>
          <w:szCs w:val="24"/>
        </w:rPr>
        <w:t>p. Hlávka – může se požádat o prověření možnosti navýšení intervalu lanové dráhy</w:t>
      </w:r>
    </w:p>
    <w:p w:rsidR="001F123D" w:rsidRDefault="001F123D" w:rsidP="001F123D">
      <w:pPr>
        <w:rPr>
          <w:rFonts w:ascii="Calibri" w:hAnsi="Calibri" w:cs="Calibri"/>
          <w:sz w:val="24"/>
          <w:szCs w:val="24"/>
        </w:rPr>
      </w:pPr>
      <w:r w:rsidRPr="00665A9E">
        <w:rPr>
          <w:rFonts w:ascii="Calibri" w:hAnsi="Calibri" w:cs="Calibri"/>
          <w:sz w:val="24"/>
          <w:szCs w:val="24"/>
        </w:rPr>
        <w:t>V 17:50</w:t>
      </w:r>
      <w:r>
        <w:rPr>
          <w:rFonts w:ascii="Calibri" w:hAnsi="Calibri" w:cs="Calibri"/>
          <w:sz w:val="24"/>
          <w:szCs w:val="24"/>
        </w:rPr>
        <w:t xml:space="preserve"> hod. pan Skála odchod</w:t>
      </w:r>
    </w:p>
    <w:p w:rsidR="001F123D" w:rsidRDefault="001F123D" w:rsidP="001F123D">
      <w:pPr>
        <w:rPr>
          <w:rFonts w:ascii="Calibri" w:hAnsi="Calibri" w:cs="Calibri"/>
          <w:sz w:val="24"/>
          <w:szCs w:val="24"/>
        </w:rPr>
      </w:pPr>
      <w:r>
        <w:rPr>
          <w:rFonts w:ascii="Calibri" w:hAnsi="Calibri" w:cs="Calibri"/>
          <w:sz w:val="24"/>
          <w:szCs w:val="24"/>
        </w:rPr>
        <w:t>V 18:15 hod. pan Hlávka odchod</w:t>
      </w:r>
    </w:p>
    <w:p w:rsidR="001F123D" w:rsidRPr="001F123D" w:rsidRDefault="001F123D" w:rsidP="001F123D">
      <w:pPr>
        <w:rPr>
          <w:rFonts w:ascii="Calibri" w:hAnsi="Calibri" w:cs="Calibri"/>
          <w:sz w:val="24"/>
          <w:szCs w:val="24"/>
        </w:rPr>
      </w:pPr>
      <w:r>
        <w:rPr>
          <w:rFonts w:ascii="Calibri" w:hAnsi="Calibri" w:cs="Calibri"/>
          <w:sz w:val="24"/>
          <w:szCs w:val="24"/>
        </w:rPr>
        <w:t>Komise není usnášeníschopná</w:t>
      </w:r>
    </w:p>
    <w:p w:rsidR="00DE37EE" w:rsidRDefault="00A37492" w:rsidP="00DE37EE">
      <w:pPr>
        <w:rPr>
          <w:rFonts w:ascii="Calibri" w:hAnsi="Calibri" w:cs="Calibri"/>
          <w:b/>
          <w:sz w:val="24"/>
          <w:szCs w:val="24"/>
        </w:rPr>
      </w:pPr>
      <w:r>
        <w:rPr>
          <w:rFonts w:ascii="Calibri" w:hAnsi="Calibri" w:cs="Calibri"/>
          <w:b/>
          <w:sz w:val="24"/>
          <w:szCs w:val="24"/>
        </w:rPr>
        <w:t>Bod č. 6</w:t>
      </w:r>
      <w:r w:rsidR="00DE37EE">
        <w:rPr>
          <w:rFonts w:ascii="Calibri" w:hAnsi="Calibri" w:cs="Calibri"/>
          <w:b/>
          <w:sz w:val="24"/>
          <w:szCs w:val="24"/>
        </w:rPr>
        <w:t xml:space="preserve"> –</w:t>
      </w:r>
      <w:r w:rsidR="00DE37EE" w:rsidRPr="00B51ABE">
        <w:rPr>
          <w:rFonts w:ascii="Calibri" w:hAnsi="Calibri" w:cs="Calibri"/>
          <w:b/>
          <w:sz w:val="24"/>
          <w:szCs w:val="24"/>
        </w:rPr>
        <w:t xml:space="preserve"> </w:t>
      </w:r>
      <w:r w:rsidR="00DE37EE">
        <w:rPr>
          <w:rFonts w:ascii="Calibri" w:hAnsi="Calibri" w:cs="Calibri"/>
          <w:b/>
          <w:sz w:val="24"/>
          <w:szCs w:val="24"/>
        </w:rPr>
        <w:t>Různé</w:t>
      </w:r>
    </w:p>
    <w:p w:rsidR="004518D5" w:rsidRPr="00471F76" w:rsidRDefault="0003052F" w:rsidP="00DE37EE">
      <w:pPr>
        <w:rPr>
          <w:rFonts w:ascii="Calibri" w:hAnsi="Calibri" w:cs="Calibri"/>
          <w:sz w:val="24"/>
          <w:szCs w:val="24"/>
        </w:rPr>
      </w:pPr>
      <w:r>
        <w:rPr>
          <w:rFonts w:ascii="Calibri" w:hAnsi="Calibri" w:cs="Calibri"/>
          <w:sz w:val="24"/>
          <w:szCs w:val="24"/>
        </w:rPr>
        <w:t xml:space="preserve">Nebyl projednán. </w:t>
      </w:r>
    </w:p>
    <w:p w:rsidR="001D01FF" w:rsidRDefault="001D01FF" w:rsidP="008C5311">
      <w:pPr>
        <w:rPr>
          <w:rFonts w:ascii="Calibri" w:hAnsi="Calibri" w:cs="Calibri"/>
          <w:sz w:val="24"/>
          <w:szCs w:val="24"/>
        </w:rPr>
      </w:pPr>
    </w:p>
    <w:p w:rsidR="00B72FE3" w:rsidRPr="001D43A8" w:rsidRDefault="0003052F" w:rsidP="008C5311">
      <w:pPr>
        <w:rPr>
          <w:rFonts w:ascii="Calibri" w:hAnsi="Calibri" w:cs="Calibri"/>
          <w:sz w:val="24"/>
          <w:szCs w:val="24"/>
        </w:rPr>
      </w:pPr>
      <w:bookmarkStart w:id="0" w:name="_GoBack"/>
      <w:bookmarkEnd w:id="0"/>
      <w:r>
        <w:rPr>
          <w:rFonts w:ascii="Calibri" w:hAnsi="Calibri" w:cs="Calibri"/>
          <w:sz w:val="24"/>
          <w:szCs w:val="24"/>
        </w:rPr>
        <w:t xml:space="preserve">Zápis sepsán dne </w:t>
      </w:r>
      <w:proofErr w:type="gramStart"/>
      <w:r>
        <w:rPr>
          <w:rFonts w:ascii="Calibri" w:hAnsi="Calibri" w:cs="Calibri"/>
          <w:sz w:val="24"/>
          <w:szCs w:val="24"/>
        </w:rPr>
        <w:t>12.05</w:t>
      </w:r>
      <w:r w:rsidR="00017404">
        <w:rPr>
          <w:rFonts w:ascii="Calibri" w:hAnsi="Calibri" w:cs="Calibri"/>
          <w:sz w:val="24"/>
          <w:szCs w:val="24"/>
        </w:rPr>
        <w:t>.2021</w:t>
      </w:r>
      <w:proofErr w:type="gramEnd"/>
    </w:p>
    <w:p w:rsidR="00B72FE3" w:rsidRPr="001D43A8" w:rsidRDefault="00017404" w:rsidP="008C5311">
      <w:pPr>
        <w:rPr>
          <w:rFonts w:ascii="Calibri" w:hAnsi="Calibri" w:cs="Calibri"/>
          <w:sz w:val="24"/>
          <w:szCs w:val="24"/>
        </w:rPr>
      </w:pPr>
      <w:r>
        <w:rPr>
          <w:rFonts w:ascii="Calibri" w:hAnsi="Calibri" w:cs="Calibri"/>
          <w:sz w:val="24"/>
          <w:szCs w:val="24"/>
        </w:rPr>
        <w:t>Předáno k ověření dne</w:t>
      </w:r>
      <w:r w:rsidR="00B72FE3" w:rsidRPr="001D43A8">
        <w:rPr>
          <w:rFonts w:ascii="Calibri" w:hAnsi="Calibri" w:cs="Calibri"/>
          <w:sz w:val="24"/>
          <w:szCs w:val="24"/>
        </w:rPr>
        <w:t>:</w:t>
      </w:r>
      <w:r w:rsidR="00DC4FE3">
        <w:rPr>
          <w:rFonts w:ascii="Calibri" w:hAnsi="Calibri" w:cs="Calibri"/>
          <w:sz w:val="24"/>
          <w:szCs w:val="24"/>
        </w:rPr>
        <w:t xml:space="preserve"> </w:t>
      </w:r>
      <w:proofErr w:type="gramStart"/>
      <w:r w:rsidR="0003052F">
        <w:rPr>
          <w:rFonts w:ascii="Calibri" w:hAnsi="Calibri" w:cs="Calibri"/>
          <w:sz w:val="24"/>
          <w:szCs w:val="24"/>
        </w:rPr>
        <w:t>12.5</w:t>
      </w:r>
      <w:r w:rsidR="00FF29E4">
        <w:rPr>
          <w:rFonts w:ascii="Calibri" w:hAnsi="Calibri" w:cs="Calibri"/>
          <w:sz w:val="24"/>
          <w:szCs w:val="24"/>
        </w:rPr>
        <w:t>.2021</w:t>
      </w:r>
      <w:proofErr w:type="gramEnd"/>
    </w:p>
    <w:p w:rsidR="00B72FE3" w:rsidRPr="001D43A8" w:rsidRDefault="00B72FE3" w:rsidP="008C5311">
      <w:pPr>
        <w:rPr>
          <w:rFonts w:ascii="Calibri" w:hAnsi="Calibri" w:cs="Calibri"/>
          <w:sz w:val="24"/>
          <w:szCs w:val="24"/>
        </w:rPr>
      </w:pPr>
      <w:r w:rsidRPr="001D43A8">
        <w:rPr>
          <w:rFonts w:ascii="Calibri" w:hAnsi="Calibri" w:cs="Calibri"/>
          <w:sz w:val="24"/>
          <w:szCs w:val="24"/>
        </w:rPr>
        <w:t>Zápi</w:t>
      </w:r>
      <w:r w:rsidR="00017404">
        <w:rPr>
          <w:rFonts w:ascii="Calibri" w:hAnsi="Calibri" w:cs="Calibri"/>
          <w:sz w:val="24"/>
          <w:szCs w:val="24"/>
        </w:rPr>
        <w:t>s ověřen a podepsán dne</w:t>
      </w:r>
      <w:r w:rsidRPr="001D43A8">
        <w:rPr>
          <w:rFonts w:ascii="Calibri" w:hAnsi="Calibri" w:cs="Calibri"/>
          <w:sz w:val="24"/>
          <w:szCs w:val="24"/>
        </w:rPr>
        <w:t>:</w:t>
      </w:r>
    </w:p>
    <w:p w:rsidR="00B72FE3" w:rsidRPr="001D43A8" w:rsidRDefault="00B72FE3" w:rsidP="008C5311">
      <w:pPr>
        <w:rPr>
          <w:rFonts w:ascii="Calibri" w:hAnsi="Calibri" w:cs="Calibri"/>
          <w:sz w:val="24"/>
          <w:szCs w:val="24"/>
        </w:rPr>
      </w:pPr>
    </w:p>
    <w:p w:rsidR="00B72FE3" w:rsidRPr="001D43A8" w:rsidRDefault="00B72FE3" w:rsidP="008C5311">
      <w:pPr>
        <w:rPr>
          <w:rFonts w:ascii="Calibri" w:hAnsi="Calibri" w:cs="Calibri"/>
          <w:sz w:val="24"/>
          <w:szCs w:val="24"/>
        </w:rPr>
      </w:pPr>
      <w:r w:rsidRPr="001D43A8">
        <w:rPr>
          <w:rFonts w:ascii="Calibri" w:hAnsi="Calibri" w:cs="Calibri"/>
          <w:sz w:val="24"/>
          <w:szCs w:val="24"/>
        </w:rPr>
        <w:t>Zapsal</w:t>
      </w:r>
      <w:r w:rsidR="00DE37EE">
        <w:rPr>
          <w:rFonts w:ascii="Calibri" w:hAnsi="Calibri" w:cs="Calibri"/>
          <w:sz w:val="24"/>
          <w:szCs w:val="24"/>
        </w:rPr>
        <w:t>a Barbora Soldátová</w:t>
      </w:r>
    </w:p>
    <w:p w:rsidR="00B72FE3" w:rsidRPr="001D43A8" w:rsidRDefault="00B72FE3" w:rsidP="008C5311">
      <w:pPr>
        <w:rPr>
          <w:rFonts w:ascii="Calibri" w:hAnsi="Calibri" w:cs="Calibri"/>
          <w:sz w:val="24"/>
          <w:szCs w:val="24"/>
        </w:rPr>
      </w:pPr>
    </w:p>
    <w:p w:rsidR="00B72FE3" w:rsidRPr="001D43A8" w:rsidRDefault="00B72FE3" w:rsidP="008C5311">
      <w:pPr>
        <w:rPr>
          <w:rFonts w:ascii="Calibri" w:hAnsi="Calibri" w:cs="Calibri"/>
          <w:sz w:val="24"/>
          <w:szCs w:val="24"/>
        </w:rPr>
      </w:pPr>
    </w:p>
    <w:p w:rsidR="00B72FE3" w:rsidRPr="001D43A8" w:rsidRDefault="00B72FE3" w:rsidP="008C5311">
      <w:pPr>
        <w:rPr>
          <w:rFonts w:ascii="Calibri" w:hAnsi="Calibri" w:cs="Calibri"/>
          <w:sz w:val="24"/>
          <w:szCs w:val="24"/>
        </w:rPr>
      </w:pPr>
    </w:p>
    <w:p w:rsidR="00B72FE3" w:rsidRDefault="00B72FE3" w:rsidP="008C5311">
      <w:r>
        <w:t>…………………………………………………………………                              ……………………………………………………………….</w:t>
      </w:r>
    </w:p>
    <w:p w:rsidR="00A24758" w:rsidRDefault="00B72FE3" w:rsidP="008C5311">
      <w:r>
        <w:t xml:space="preserve">                  </w:t>
      </w:r>
      <w:r w:rsidR="00EA458C">
        <w:t xml:space="preserve">Vladimír </w:t>
      </w:r>
      <w:proofErr w:type="gramStart"/>
      <w:r w:rsidR="00EA458C">
        <w:t>Mařík</w:t>
      </w:r>
      <w:r w:rsidR="00A24758">
        <w:t xml:space="preserve">                                                                                 Vojtěch</w:t>
      </w:r>
      <w:proofErr w:type="gramEnd"/>
      <w:r w:rsidR="00A24758">
        <w:t xml:space="preserve"> Ryvola</w:t>
      </w:r>
    </w:p>
    <w:p w:rsidR="00F11993" w:rsidRPr="00DD41A5" w:rsidRDefault="00017404" w:rsidP="008C5311">
      <w:r>
        <w:t xml:space="preserve">                o</w:t>
      </w:r>
      <w:r w:rsidR="00B72FE3">
        <w:t xml:space="preserve">věřovatel </w:t>
      </w:r>
      <w:proofErr w:type="gramStart"/>
      <w:r w:rsidR="00B72FE3">
        <w:t xml:space="preserve">zápisu                                             </w:t>
      </w:r>
      <w:r>
        <w:t xml:space="preserve">                                  p</w:t>
      </w:r>
      <w:r w:rsidR="00B72FE3">
        <w:t>ředseda</w:t>
      </w:r>
      <w:proofErr w:type="gramEnd"/>
      <w:r w:rsidR="00B72FE3">
        <w:t xml:space="preserve"> komise</w:t>
      </w:r>
    </w:p>
    <w:sectPr w:rsidR="00F11993" w:rsidRPr="00DD4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5ACB"/>
    <w:multiLevelType w:val="hybridMultilevel"/>
    <w:tmpl w:val="C3ECB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28797F"/>
    <w:multiLevelType w:val="hybridMultilevel"/>
    <w:tmpl w:val="C3ECB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F71B07"/>
    <w:multiLevelType w:val="hybridMultilevel"/>
    <w:tmpl w:val="23C6D8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CE2D16"/>
    <w:multiLevelType w:val="hybridMultilevel"/>
    <w:tmpl w:val="741AA8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60449"/>
    <w:multiLevelType w:val="hybridMultilevel"/>
    <w:tmpl w:val="C3ECB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F92306"/>
    <w:multiLevelType w:val="hybridMultilevel"/>
    <w:tmpl w:val="B1EADEA4"/>
    <w:lvl w:ilvl="0" w:tplc="11484FE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B51FD9"/>
    <w:multiLevelType w:val="hybridMultilevel"/>
    <w:tmpl w:val="C3ECB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BF49C5"/>
    <w:multiLevelType w:val="hybridMultilevel"/>
    <w:tmpl w:val="C3ECB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FA1CF7"/>
    <w:multiLevelType w:val="hybridMultilevel"/>
    <w:tmpl w:val="C3ECB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EE05EF"/>
    <w:multiLevelType w:val="hybridMultilevel"/>
    <w:tmpl w:val="C3ECB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82717F"/>
    <w:multiLevelType w:val="hybridMultilevel"/>
    <w:tmpl w:val="C3ECB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112352"/>
    <w:multiLevelType w:val="hybridMultilevel"/>
    <w:tmpl w:val="C3ECB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9577E3"/>
    <w:multiLevelType w:val="hybridMultilevel"/>
    <w:tmpl w:val="C3ECB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C90A2B"/>
    <w:multiLevelType w:val="hybridMultilevel"/>
    <w:tmpl w:val="DEE0E6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3"/>
  </w:num>
  <w:num w:numId="5">
    <w:abstractNumId w:val="11"/>
  </w:num>
  <w:num w:numId="6">
    <w:abstractNumId w:val="7"/>
  </w:num>
  <w:num w:numId="7">
    <w:abstractNumId w:val="0"/>
  </w:num>
  <w:num w:numId="8">
    <w:abstractNumId w:val="10"/>
  </w:num>
  <w:num w:numId="9">
    <w:abstractNumId w:val="9"/>
  </w:num>
  <w:num w:numId="10">
    <w:abstractNumId w:val="12"/>
  </w:num>
  <w:num w:numId="11">
    <w:abstractNumId w:val="6"/>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3E"/>
    <w:rsid w:val="00017404"/>
    <w:rsid w:val="0003052F"/>
    <w:rsid w:val="00054292"/>
    <w:rsid w:val="00065811"/>
    <w:rsid w:val="0008216D"/>
    <w:rsid w:val="00094676"/>
    <w:rsid w:val="000D4012"/>
    <w:rsid w:val="00111E36"/>
    <w:rsid w:val="00120AD0"/>
    <w:rsid w:val="00141163"/>
    <w:rsid w:val="00171D1C"/>
    <w:rsid w:val="0017592C"/>
    <w:rsid w:val="001942CE"/>
    <w:rsid w:val="001A53C3"/>
    <w:rsid w:val="001A73A0"/>
    <w:rsid w:val="001D01FF"/>
    <w:rsid w:val="001D43A8"/>
    <w:rsid w:val="001E1B89"/>
    <w:rsid w:val="001F123D"/>
    <w:rsid w:val="001F1374"/>
    <w:rsid w:val="001F71A0"/>
    <w:rsid w:val="00204467"/>
    <w:rsid w:val="002078EF"/>
    <w:rsid w:val="002157D6"/>
    <w:rsid w:val="00242470"/>
    <w:rsid w:val="00250410"/>
    <w:rsid w:val="00253FED"/>
    <w:rsid w:val="00266300"/>
    <w:rsid w:val="00285215"/>
    <w:rsid w:val="00384FFE"/>
    <w:rsid w:val="00391E3E"/>
    <w:rsid w:val="003B3E38"/>
    <w:rsid w:val="003F398B"/>
    <w:rsid w:val="00425D8D"/>
    <w:rsid w:val="00431187"/>
    <w:rsid w:val="00437B95"/>
    <w:rsid w:val="004518D5"/>
    <w:rsid w:val="00465260"/>
    <w:rsid w:val="00471F76"/>
    <w:rsid w:val="00472F1F"/>
    <w:rsid w:val="00495802"/>
    <w:rsid w:val="0052253F"/>
    <w:rsid w:val="0053274D"/>
    <w:rsid w:val="00536405"/>
    <w:rsid w:val="005C1698"/>
    <w:rsid w:val="005C6B5D"/>
    <w:rsid w:val="005D3C92"/>
    <w:rsid w:val="0063486B"/>
    <w:rsid w:val="0065112C"/>
    <w:rsid w:val="00665A9E"/>
    <w:rsid w:val="006B6D4E"/>
    <w:rsid w:val="006D17F1"/>
    <w:rsid w:val="006F55A1"/>
    <w:rsid w:val="00703910"/>
    <w:rsid w:val="00723943"/>
    <w:rsid w:val="00770093"/>
    <w:rsid w:val="00786F4A"/>
    <w:rsid w:val="00796870"/>
    <w:rsid w:val="007B7BFD"/>
    <w:rsid w:val="007C76A1"/>
    <w:rsid w:val="007D62FF"/>
    <w:rsid w:val="007E55BB"/>
    <w:rsid w:val="00815AF2"/>
    <w:rsid w:val="0082606A"/>
    <w:rsid w:val="008277AF"/>
    <w:rsid w:val="008312EA"/>
    <w:rsid w:val="00837E08"/>
    <w:rsid w:val="00843142"/>
    <w:rsid w:val="008B545E"/>
    <w:rsid w:val="008B69D3"/>
    <w:rsid w:val="008C0890"/>
    <w:rsid w:val="008C5311"/>
    <w:rsid w:val="008D1CD3"/>
    <w:rsid w:val="009079D0"/>
    <w:rsid w:val="00920125"/>
    <w:rsid w:val="00947D06"/>
    <w:rsid w:val="009A62AF"/>
    <w:rsid w:val="009A6F9C"/>
    <w:rsid w:val="009B5D66"/>
    <w:rsid w:val="009C21ED"/>
    <w:rsid w:val="009D3740"/>
    <w:rsid w:val="009D5AC8"/>
    <w:rsid w:val="00A03F50"/>
    <w:rsid w:val="00A24758"/>
    <w:rsid w:val="00A3070D"/>
    <w:rsid w:val="00A37492"/>
    <w:rsid w:val="00A74F57"/>
    <w:rsid w:val="00A83236"/>
    <w:rsid w:val="00AA2850"/>
    <w:rsid w:val="00AA6FC7"/>
    <w:rsid w:val="00B1590A"/>
    <w:rsid w:val="00B51ABE"/>
    <w:rsid w:val="00B72FE3"/>
    <w:rsid w:val="00BB403E"/>
    <w:rsid w:val="00BE2AAC"/>
    <w:rsid w:val="00BE4C48"/>
    <w:rsid w:val="00C84689"/>
    <w:rsid w:val="00C9610B"/>
    <w:rsid w:val="00DB667B"/>
    <w:rsid w:val="00DC4FE3"/>
    <w:rsid w:val="00DD0800"/>
    <w:rsid w:val="00DD41A5"/>
    <w:rsid w:val="00DE37EE"/>
    <w:rsid w:val="00E07354"/>
    <w:rsid w:val="00E133E3"/>
    <w:rsid w:val="00E33FAD"/>
    <w:rsid w:val="00EA458C"/>
    <w:rsid w:val="00ED19C4"/>
    <w:rsid w:val="00ED1A50"/>
    <w:rsid w:val="00EF10A8"/>
    <w:rsid w:val="00F107D1"/>
    <w:rsid w:val="00F11993"/>
    <w:rsid w:val="00F22BC3"/>
    <w:rsid w:val="00F61B5E"/>
    <w:rsid w:val="00FC172A"/>
    <w:rsid w:val="00FF29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2229"/>
  <w15:chartTrackingRefBased/>
  <w15:docId w15:val="{2272D9AC-1B95-41D9-AE12-AD6ECDE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391E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91E3E"/>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391E3E"/>
    <w:rPr>
      <w:b/>
      <w:bCs/>
    </w:rPr>
  </w:style>
  <w:style w:type="paragraph" w:styleId="Odstavecseseznamem">
    <w:name w:val="List Paragraph"/>
    <w:basedOn w:val="Normln"/>
    <w:uiPriority w:val="34"/>
    <w:qFormat/>
    <w:rsid w:val="00F22BC3"/>
    <w:pPr>
      <w:ind w:left="720"/>
      <w:contextualSpacing/>
    </w:pPr>
  </w:style>
  <w:style w:type="paragraph" w:styleId="Textbubliny">
    <w:name w:val="Balloon Text"/>
    <w:basedOn w:val="Normln"/>
    <w:link w:val="TextbublinyChar"/>
    <w:uiPriority w:val="99"/>
    <w:semiHidden/>
    <w:unhideWhenUsed/>
    <w:rsid w:val="00B72F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2FE3"/>
    <w:rPr>
      <w:rFonts w:ascii="Segoe UI" w:hAnsi="Segoe UI" w:cs="Segoe UI"/>
      <w:sz w:val="18"/>
      <w:szCs w:val="18"/>
    </w:rPr>
  </w:style>
  <w:style w:type="paragraph" w:styleId="Normlnweb">
    <w:name w:val="Normal (Web)"/>
    <w:basedOn w:val="Normln"/>
    <w:uiPriority w:val="99"/>
    <w:semiHidden/>
    <w:unhideWhenUsed/>
    <w:rsid w:val="00E33F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33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075818">
      <w:bodyDiv w:val="1"/>
      <w:marLeft w:val="0"/>
      <w:marRight w:val="0"/>
      <w:marTop w:val="0"/>
      <w:marBottom w:val="0"/>
      <w:divBdr>
        <w:top w:val="none" w:sz="0" w:space="0" w:color="auto"/>
        <w:left w:val="none" w:sz="0" w:space="0" w:color="auto"/>
        <w:bottom w:val="none" w:sz="0" w:space="0" w:color="auto"/>
        <w:right w:val="none" w:sz="0" w:space="0" w:color="auto"/>
      </w:divBdr>
      <w:divsChild>
        <w:div w:id="1267422604">
          <w:marLeft w:val="0"/>
          <w:marRight w:val="0"/>
          <w:marTop w:val="0"/>
          <w:marBottom w:val="0"/>
          <w:divBdr>
            <w:top w:val="none" w:sz="0" w:space="0" w:color="auto"/>
            <w:left w:val="none" w:sz="0" w:space="0" w:color="auto"/>
            <w:bottom w:val="none" w:sz="0" w:space="0" w:color="auto"/>
            <w:right w:val="none" w:sz="0" w:space="0" w:color="auto"/>
          </w:divBdr>
        </w:div>
        <w:div w:id="17126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3700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Kurhajcová Barbora</dc:creator>
  <cp:keywords/>
  <dc:description/>
  <cp:lastModifiedBy>Kurhajcová Barbora</cp:lastModifiedBy>
  <cp:revision>2</cp:revision>
  <cp:lastPrinted>2021-05-12T13:09:00Z</cp:lastPrinted>
  <dcterms:created xsi:type="dcterms:W3CDTF">2021-05-12T13:10:00Z</dcterms:created>
  <dcterms:modified xsi:type="dcterms:W3CDTF">2021-05-12T13:10:00Z</dcterms:modified>
  <cp:contentStatus/>
</cp:coreProperties>
</file>