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82" w:rsidRDefault="00021182">
      <w:pPr>
        <w:pStyle w:val="Zkladntext"/>
        <w:jc w:val="both"/>
        <w:rPr>
          <w:u w:val="single"/>
        </w:rPr>
      </w:pPr>
    </w:p>
    <w:p w:rsidR="00996E13" w:rsidRPr="00760A86" w:rsidRDefault="00754C75" w:rsidP="00160950">
      <w:pPr>
        <w:rPr>
          <w:b/>
          <w:bCs/>
        </w:rPr>
      </w:pPr>
      <w:r>
        <w:rPr>
          <w:b/>
          <w:bCs/>
        </w:rPr>
        <w:t>4</w:t>
      </w:r>
      <w:r w:rsidR="00160950">
        <w:rPr>
          <w:b/>
          <w:bCs/>
        </w:rPr>
        <w:t>1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>
        <w:rPr>
          <w:b/>
          <w:bCs/>
        </w:rPr>
        <w:t>zaměstnanci ÚMČ Praha 1 v obecních bytech</w:t>
      </w:r>
    </w:p>
    <w:p w:rsidR="00CF593B" w:rsidRDefault="00CF593B" w:rsidP="00CF593B">
      <w:pPr>
        <w:pStyle w:val="Zkladntext3"/>
      </w:pPr>
      <w:r>
        <w:t>Otázky a odpovědi:</w:t>
      </w:r>
    </w:p>
    <w:p w:rsidR="003061AB" w:rsidRPr="00754C75" w:rsidRDefault="00892952" w:rsidP="00754C75">
      <w:pPr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160950">
        <w:rPr>
          <w:i/>
        </w:rPr>
        <w:t xml:space="preserve"> </w:t>
      </w:r>
      <w:r w:rsidR="00754C75">
        <w:rPr>
          <w:i/>
        </w:rPr>
        <w:t xml:space="preserve">– přehled zaměstnanců </w:t>
      </w:r>
      <w:r w:rsidR="00754C75" w:rsidRPr="00754C75">
        <w:rPr>
          <w:bCs/>
          <w:i/>
        </w:rPr>
        <w:t>ÚMČ Praha 1</w:t>
      </w:r>
      <w:r w:rsidR="00754C75">
        <w:rPr>
          <w:bCs/>
          <w:i/>
        </w:rPr>
        <w:t>, kteří bydlí v obecních bytech</w:t>
      </w:r>
      <w:r w:rsidR="00754C75" w:rsidRPr="00754C75">
        <w:rPr>
          <w:bCs/>
          <w:i/>
        </w:rPr>
        <w:t xml:space="preserve"> v obecních bytech</w:t>
      </w:r>
      <w:r w:rsidR="00754C75">
        <w:rPr>
          <w:bCs/>
          <w:i/>
        </w:rPr>
        <w:t>.</w:t>
      </w:r>
      <w:r w:rsidR="00754C75" w:rsidRPr="00754C75">
        <w:rPr>
          <w:i/>
        </w:rPr>
        <w:t xml:space="preserve"> </w:t>
      </w:r>
    </w:p>
    <w:p w:rsidR="0091351B" w:rsidRDefault="00754C75" w:rsidP="00C62D9E">
      <w:pPr>
        <w:contextualSpacing/>
        <w:jc w:val="both"/>
      </w:pPr>
      <w:r w:rsidRPr="00754C75">
        <w:t xml:space="preserve">Povinný subjekt vydal rozhodnutí - § 15 odst. 1, § 8a </w:t>
      </w:r>
      <w:proofErr w:type="spellStart"/>
      <w:r w:rsidRPr="00754C75">
        <w:t>InfZ</w:t>
      </w:r>
      <w:proofErr w:type="spellEnd"/>
      <w:r w:rsidRPr="00754C75">
        <w:t xml:space="preserve">, kterým bylo poskytnutí informace </w:t>
      </w:r>
      <w:r w:rsidRPr="00754C75">
        <w:rPr>
          <w:u w:val="single"/>
        </w:rPr>
        <w:t>odmítnuto</w:t>
      </w:r>
      <w:r w:rsidRPr="00754C75">
        <w:t xml:space="preserve">. </w:t>
      </w:r>
    </w:p>
    <w:p w:rsidR="00754C75" w:rsidRDefault="00754C75" w:rsidP="00C62D9E">
      <w:pPr>
        <w:contextualSpacing/>
        <w:jc w:val="both"/>
      </w:pPr>
      <w:r>
        <w:t xml:space="preserve">Podle § 80 odst. 1 </w:t>
      </w:r>
      <w:proofErr w:type="spellStart"/>
      <w:r>
        <w:t>InfZ</w:t>
      </w:r>
      <w:proofErr w:type="spellEnd"/>
      <w:r>
        <w:t xml:space="preserve"> se poskytne informace týkající se osobnosti, projevů osobní povahy soukromí fyzické osoby a osobní údaje jen v souladu s právními předpisy upravující jejich ochranu. Základní předpis na ochranu osobních údajů je Nařízení Evropského parlamentu a rady (EU) 2016/679 ze dne 27. dubna 2016 o ochraně fyzických osob v souvislosti se </w:t>
      </w:r>
      <w:r w:rsidR="00EC2D54">
        <w:t>zpracováním osobních údajů a o volném pohybu těchto údajů a o zrušení směrnice 95/46/ES (obecné nařízení o ochraně osobních údajů – GDPR).</w:t>
      </w:r>
    </w:p>
    <w:p w:rsidR="00754C75" w:rsidRDefault="00754C75" w:rsidP="00C62D9E">
      <w:pPr>
        <w:contextualSpacing/>
        <w:jc w:val="both"/>
      </w:pPr>
    </w:p>
    <w:p w:rsidR="007C1C9F" w:rsidRPr="00750D64" w:rsidRDefault="007C1C9F" w:rsidP="00C62D9E">
      <w:pPr>
        <w:contextualSpacing/>
        <w:jc w:val="both"/>
      </w:pPr>
      <w:r>
        <w:t xml:space="preserve">(žádost </w:t>
      </w:r>
      <w:r w:rsidR="0091351B">
        <w:t>p</w:t>
      </w:r>
      <w:r>
        <w:t>odána</w:t>
      </w:r>
      <w:r w:rsidR="0091351B">
        <w:t xml:space="preserve"> </w:t>
      </w:r>
      <w:r>
        <w:t>dne</w:t>
      </w:r>
      <w:r w:rsidR="00A81B23">
        <w:t xml:space="preserve"> </w:t>
      </w:r>
      <w:r w:rsidR="007B4DC0">
        <w:t xml:space="preserve"> </w:t>
      </w:r>
      <w:r w:rsidR="0091351B">
        <w:t>1</w:t>
      </w:r>
      <w:r w:rsidR="00EC2D54">
        <w:t>6</w:t>
      </w:r>
      <w:r>
        <w:t>.</w:t>
      </w:r>
      <w:r w:rsidR="00BF56FF">
        <w:t>0</w:t>
      </w:r>
      <w:r w:rsidR="0091351B">
        <w:t>3</w:t>
      </w:r>
      <w:r>
        <w:t>.20</w:t>
      </w:r>
      <w:r w:rsidR="00EC5A4A">
        <w:t>2</w:t>
      </w:r>
      <w:r w:rsidR="00C65424">
        <w:t>1</w:t>
      </w:r>
      <w:r w:rsidR="006F3B6E">
        <w:t xml:space="preserve"> a vyřízena</w:t>
      </w:r>
      <w:r w:rsidR="002D5539">
        <w:t xml:space="preserve"> dne </w:t>
      </w:r>
      <w:r w:rsidR="00EC2D54">
        <w:t>01</w:t>
      </w:r>
      <w:r w:rsidR="00D54E40">
        <w:t>.0</w:t>
      </w:r>
      <w:r w:rsidR="00EC2D54">
        <w:t>4</w:t>
      </w:r>
      <w:r w:rsidR="00D54E40">
        <w:t>.20</w:t>
      </w:r>
      <w:r w:rsidR="00EC5A4A">
        <w:t>2</w:t>
      </w:r>
      <w:r w:rsidR="00C65424">
        <w:t>1</w:t>
      </w:r>
      <w:r w:rsidR="00D54E40">
        <w:t xml:space="preserve"> </w:t>
      </w:r>
      <w:r w:rsidR="007C53AB">
        <w:t xml:space="preserve"> </w:t>
      </w:r>
      <w:r w:rsidR="00596EC9">
        <w:rPr>
          <w:i/>
        </w:rPr>
        <w:t>–</w:t>
      </w:r>
      <w:r w:rsidR="007C53AB">
        <w:t xml:space="preserve"> </w:t>
      </w:r>
      <w:r>
        <w:t xml:space="preserve"> </w:t>
      </w:r>
      <w:r w:rsidR="007C53AB">
        <w:t>řešil</w:t>
      </w:r>
      <w:r w:rsidR="00EC2D54">
        <w:t>o</w:t>
      </w:r>
      <w:r w:rsidR="007C53AB">
        <w:t xml:space="preserve"> </w:t>
      </w:r>
      <w:r w:rsidR="00EC2D54">
        <w:t>O</w:t>
      </w:r>
      <w:r w:rsidR="00C62D9E">
        <w:t>ddělení</w:t>
      </w:r>
      <w:r w:rsidR="004B27EE">
        <w:t xml:space="preserve"> </w:t>
      </w:r>
      <w:r w:rsidR="00EC2D54">
        <w:t>právní, kontroly a stížností</w:t>
      </w:r>
      <w:r w:rsidR="00C62D9E">
        <w:t xml:space="preserve"> </w:t>
      </w:r>
      <w:r w:rsidR="00A81B23">
        <w:t>ÚMČ 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4D6DBC" w:rsidRDefault="00A14511" w:rsidP="004D6DBC">
      <w:pPr>
        <w:jc w:val="both"/>
        <w:rPr>
          <w:i/>
        </w:rPr>
      </w:pPr>
      <w:r>
        <w:rPr>
          <w:b/>
          <w:bCs/>
        </w:rPr>
        <w:t>4</w:t>
      </w:r>
      <w:r w:rsidR="004B27EE">
        <w:rPr>
          <w:b/>
          <w:bCs/>
        </w:rPr>
        <w:t>2</w:t>
      </w:r>
      <w:r w:rsidR="00015AFF">
        <w:rPr>
          <w:b/>
          <w:bCs/>
        </w:rPr>
        <w:t xml:space="preserve">. Žádost o poskytnutí informace </w:t>
      </w:r>
      <w:r w:rsidR="00EC1700" w:rsidRPr="009C18D0">
        <w:rPr>
          <w:b/>
          <w:bCs/>
        </w:rPr>
        <w:t>–</w:t>
      </w:r>
      <w:r w:rsidR="00950AAD">
        <w:rPr>
          <w:b/>
          <w:bCs/>
        </w:rPr>
        <w:t xml:space="preserve"> </w:t>
      </w:r>
      <w:r>
        <w:rPr>
          <w:b/>
          <w:bCs/>
        </w:rPr>
        <w:t>investiční plány města pro rok 2021</w:t>
      </w:r>
    </w:p>
    <w:p w:rsidR="00DE7E07" w:rsidRDefault="00DE7E07" w:rsidP="00DE7E07">
      <w:pPr>
        <w:pStyle w:val="Zkladntext3"/>
      </w:pPr>
      <w:r>
        <w:t>Otázky a odpovědi:</w:t>
      </w:r>
    </w:p>
    <w:p w:rsidR="00A14511" w:rsidRDefault="00DE7E07" w:rsidP="00A14511">
      <w:pPr>
        <w:jc w:val="both"/>
        <w:rPr>
          <w:bCs/>
          <w:i/>
        </w:rPr>
      </w:pPr>
      <w:r>
        <w:rPr>
          <w:i/>
        </w:rPr>
        <w:t>Žádost o poskytnutí informace</w:t>
      </w:r>
      <w:r w:rsidR="00A14511">
        <w:rPr>
          <w:i/>
        </w:rPr>
        <w:t xml:space="preserve"> </w:t>
      </w:r>
      <w:r w:rsidR="00A14511" w:rsidRPr="00A14511">
        <w:rPr>
          <w:bCs/>
        </w:rPr>
        <w:t>–</w:t>
      </w:r>
      <w:r w:rsidR="00A14511">
        <w:rPr>
          <w:i/>
        </w:rPr>
        <w:t xml:space="preserve"> </w:t>
      </w:r>
      <w:r w:rsidR="00A14511" w:rsidRPr="00A14511">
        <w:rPr>
          <w:bCs/>
          <w:i/>
        </w:rPr>
        <w:t>investiční plány města pro rok 2021</w:t>
      </w:r>
      <w:r w:rsidR="00A14511">
        <w:rPr>
          <w:bCs/>
          <w:i/>
        </w:rPr>
        <w:t>:</w:t>
      </w:r>
    </w:p>
    <w:p w:rsidR="00A14511" w:rsidRDefault="00A14511" w:rsidP="00A14511">
      <w:pPr>
        <w:pStyle w:val="Odstavecseseznamem"/>
        <w:numPr>
          <w:ilvl w:val="0"/>
          <w:numId w:val="38"/>
        </w:numPr>
        <w:jc w:val="both"/>
        <w:rPr>
          <w:i/>
        </w:rPr>
      </w:pPr>
      <w:r>
        <w:rPr>
          <w:i/>
        </w:rPr>
        <w:t>název projektu</w:t>
      </w:r>
    </w:p>
    <w:p w:rsidR="00A14511" w:rsidRDefault="00A14511" w:rsidP="00A14511">
      <w:pPr>
        <w:pStyle w:val="Odstavecseseznamem"/>
        <w:numPr>
          <w:ilvl w:val="0"/>
          <w:numId w:val="38"/>
        </w:numPr>
        <w:jc w:val="both"/>
        <w:rPr>
          <w:i/>
        </w:rPr>
      </w:pPr>
      <w:r>
        <w:rPr>
          <w:i/>
        </w:rPr>
        <w:t>popis projektu</w:t>
      </w:r>
    </w:p>
    <w:p w:rsidR="00A14511" w:rsidRDefault="00A14511" w:rsidP="00A14511">
      <w:pPr>
        <w:pStyle w:val="Odstavecseseznamem"/>
        <w:numPr>
          <w:ilvl w:val="0"/>
          <w:numId w:val="38"/>
        </w:numPr>
        <w:jc w:val="both"/>
        <w:rPr>
          <w:i/>
        </w:rPr>
      </w:pPr>
      <w:r>
        <w:rPr>
          <w:i/>
        </w:rPr>
        <w:t>projektová kancelář (pokud byl již projekt zpracován)</w:t>
      </w:r>
    </w:p>
    <w:p w:rsidR="00A14511" w:rsidRDefault="00A14511" w:rsidP="00A14511">
      <w:pPr>
        <w:pStyle w:val="Odstavecseseznamem"/>
        <w:numPr>
          <w:ilvl w:val="0"/>
          <w:numId w:val="38"/>
        </w:numPr>
        <w:jc w:val="both"/>
        <w:rPr>
          <w:i/>
        </w:rPr>
      </w:pPr>
      <w:r>
        <w:rPr>
          <w:i/>
        </w:rPr>
        <w:t>finanční rozpočet projektu</w:t>
      </w:r>
    </w:p>
    <w:p w:rsidR="00A14511" w:rsidRDefault="00A14511" w:rsidP="00A14511">
      <w:pPr>
        <w:pStyle w:val="Odstavecseseznamem"/>
        <w:numPr>
          <w:ilvl w:val="0"/>
          <w:numId w:val="38"/>
        </w:numPr>
        <w:jc w:val="both"/>
        <w:rPr>
          <w:i/>
        </w:rPr>
      </w:pPr>
      <w:r>
        <w:rPr>
          <w:i/>
        </w:rPr>
        <w:t>plánovaný termín započetí projektu</w:t>
      </w:r>
    </w:p>
    <w:p w:rsidR="00A14511" w:rsidRPr="00A14511" w:rsidRDefault="00A14511" w:rsidP="00A14511">
      <w:pPr>
        <w:pStyle w:val="Odstavecseseznamem"/>
        <w:numPr>
          <w:ilvl w:val="0"/>
          <w:numId w:val="38"/>
        </w:numPr>
        <w:jc w:val="both"/>
        <w:rPr>
          <w:i/>
        </w:rPr>
      </w:pPr>
      <w:r>
        <w:rPr>
          <w:i/>
        </w:rPr>
        <w:t xml:space="preserve">předpokládaný termín výběrového řízení, popř. výherce </w:t>
      </w:r>
    </w:p>
    <w:p w:rsidR="004D6DBC" w:rsidRDefault="00A14511" w:rsidP="00A14511">
      <w:pPr>
        <w:jc w:val="both"/>
      </w:pPr>
      <w:r>
        <w:t>Městská část Praha 1 nesestavuje investiční plán, ale rozpočet, který je schvalován Zastupitelstvem MČ Praha 1.</w:t>
      </w:r>
    </w:p>
    <w:p w:rsidR="00A14511" w:rsidRPr="003061AB" w:rsidRDefault="00A14511" w:rsidP="00A14511">
      <w:pPr>
        <w:jc w:val="both"/>
      </w:pPr>
      <w:r>
        <w:t>Rozpočet zahrnuje jmenovitý seznam jak investičních, tak neinvestičních akcí, a to především na základě předem stanovených limitů pro jednotlivé rozpočtové kapitoly. Můžete využít webové stránky MČ Praha 1.</w:t>
      </w:r>
    </w:p>
    <w:p w:rsidR="00930F11" w:rsidRPr="00A14511" w:rsidRDefault="00930F11" w:rsidP="003061AB">
      <w:pPr>
        <w:rPr>
          <w:bCs/>
        </w:rPr>
      </w:pPr>
    </w:p>
    <w:p w:rsidR="006050A3" w:rsidRPr="00750D64" w:rsidRDefault="00DE7E07" w:rsidP="00D53CE2">
      <w:pPr>
        <w:jc w:val="both"/>
      </w:pPr>
      <w:r>
        <w:t xml:space="preserve">(žádost byla podána dne </w:t>
      </w:r>
      <w:proofErr w:type="gramStart"/>
      <w:r w:rsidR="00994FAE">
        <w:t>17</w:t>
      </w:r>
      <w:r w:rsidR="00237CEC">
        <w:t>.</w:t>
      </w:r>
      <w:r w:rsidR="006050A3">
        <w:t>0</w:t>
      </w:r>
      <w:r w:rsidR="004D6DBC">
        <w:t>3</w:t>
      </w:r>
      <w:r>
        <w:t>.20</w:t>
      </w:r>
      <w:r w:rsidR="00E75DE6">
        <w:t>2</w:t>
      </w:r>
      <w:r w:rsidR="00C65424">
        <w:t>1</w:t>
      </w:r>
      <w:proofErr w:type="gramEnd"/>
      <w:r w:rsidR="006637F4">
        <w:t xml:space="preserve"> a vyřízena dne </w:t>
      </w:r>
      <w:r w:rsidR="00994FAE">
        <w:t>30</w:t>
      </w:r>
      <w:r w:rsidR="006637F4">
        <w:t>.0</w:t>
      </w:r>
      <w:r w:rsidR="004D6DBC">
        <w:t>3</w:t>
      </w:r>
      <w:r w:rsidR="006637F4">
        <w:t>.20</w:t>
      </w:r>
      <w:r w:rsidR="00E75DE6">
        <w:t>2</w:t>
      </w:r>
      <w:r w:rsidR="00C65424">
        <w:t>1</w:t>
      </w:r>
      <w:r w:rsidR="00722109">
        <w:t xml:space="preserve"> </w:t>
      </w:r>
      <w:r>
        <w:t>– řeš</w:t>
      </w:r>
      <w:r w:rsidR="006050A3">
        <w:t>il</w:t>
      </w:r>
      <w:r w:rsidR="00994FAE">
        <w:t>o</w:t>
      </w:r>
      <w:r w:rsidR="003061AB">
        <w:t xml:space="preserve"> </w:t>
      </w:r>
      <w:r w:rsidR="00994FAE">
        <w:t>Oddělení investiční</w:t>
      </w:r>
      <w:r w:rsidR="004D6DBC">
        <w:t xml:space="preserve"> </w:t>
      </w:r>
      <w:r w:rsidR="006637F4">
        <w:t>ÚMČ Praha 1)</w:t>
      </w:r>
    </w:p>
    <w:p w:rsidR="00DE7E07" w:rsidRDefault="00DE7E07" w:rsidP="00DE7E07">
      <w:pPr>
        <w:pStyle w:val="Zkladntext3"/>
      </w:pPr>
    </w:p>
    <w:p w:rsidR="00CD0759" w:rsidRPr="00A459E0" w:rsidRDefault="00CA7410" w:rsidP="003061AB">
      <w:pPr>
        <w:jc w:val="both"/>
        <w:rPr>
          <w:b/>
        </w:rPr>
      </w:pPr>
      <w:r>
        <w:rPr>
          <w:b/>
          <w:bCs/>
        </w:rPr>
        <w:t>4</w:t>
      </w:r>
      <w:r w:rsidR="0001412C">
        <w:rPr>
          <w:b/>
          <w:bCs/>
        </w:rPr>
        <w:t>3</w:t>
      </w:r>
      <w:r w:rsidR="00A6640D">
        <w:rPr>
          <w:b/>
          <w:bCs/>
        </w:rPr>
        <w:t xml:space="preserve">. Žádost o poskytnutí informace </w:t>
      </w:r>
      <w:r w:rsidR="00A6640D" w:rsidRPr="00CD0759">
        <w:rPr>
          <w:b/>
          <w:bCs/>
        </w:rPr>
        <w:t xml:space="preserve">– </w:t>
      </w:r>
      <w:r>
        <w:rPr>
          <w:b/>
          <w:bCs/>
        </w:rPr>
        <w:t>stavební povolení, zn. S UMCP1/131437/2017/VÝS-Ha-1/</w:t>
      </w:r>
      <w:proofErr w:type="spellStart"/>
      <w:r>
        <w:rPr>
          <w:b/>
          <w:bCs/>
        </w:rPr>
        <w:t>ul</w:t>
      </w:r>
      <w:proofErr w:type="spellEnd"/>
      <w:r w:rsidR="0020401B">
        <w:rPr>
          <w:b/>
          <w:bCs/>
        </w:rPr>
        <w:t xml:space="preserve">, </w:t>
      </w:r>
      <w:proofErr w:type="spellStart"/>
      <w:r w:rsidR="0020401B">
        <w:rPr>
          <w:b/>
          <w:bCs/>
        </w:rPr>
        <w:t>parc</w:t>
      </w:r>
      <w:proofErr w:type="spellEnd"/>
      <w:r w:rsidR="0020401B">
        <w:rPr>
          <w:b/>
          <w:bCs/>
        </w:rPr>
        <w:t xml:space="preserve">. </w:t>
      </w:r>
      <w:proofErr w:type="gramStart"/>
      <w:r w:rsidR="0020401B">
        <w:rPr>
          <w:b/>
          <w:bCs/>
        </w:rPr>
        <w:t>č.</w:t>
      </w:r>
      <w:proofErr w:type="gramEnd"/>
      <w:r w:rsidR="0020401B">
        <w:rPr>
          <w:b/>
          <w:bCs/>
        </w:rPr>
        <w:t xml:space="preserve"> 168, 1149</w:t>
      </w:r>
    </w:p>
    <w:p w:rsidR="00A6640D" w:rsidRDefault="00A6640D" w:rsidP="00A6640D">
      <w:pPr>
        <w:pStyle w:val="Zkladntext3"/>
      </w:pPr>
      <w:r>
        <w:t>Otázky a odpovědi:</w:t>
      </w:r>
    </w:p>
    <w:p w:rsidR="0020401B" w:rsidRDefault="004E062C" w:rsidP="00A459E0">
      <w:pPr>
        <w:jc w:val="both"/>
        <w:rPr>
          <w:i/>
        </w:rPr>
      </w:pPr>
      <w:r>
        <w:rPr>
          <w:i/>
        </w:rPr>
        <w:t>Žádost o poskytnutí informace</w:t>
      </w:r>
      <w:r w:rsidR="0020401B">
        <w:rPr>
          <w:i/>
        </w:rPr>
        <w:t xml:space="preserve"> </w:t>
      </w:r>
      <w:r w:rsidR="0020401B" w:rsidRPr="00CD0759">
        <w:rPr>
          <w:b/>
          <w:bCs/>
        </w:rPr>
        <w:t>–</w:t>
      </w:r>
      <w:r w:rsidR="0020401B" w:rsidRPr="0020401B">
        <w:rPr>
          <w:i/>
        </w:rPr>
        <w:t xml:space="preserve"> </w:t>
      </w:r>
      <w:r w:rsidR="0020401B" w:rsidRPr="0020401B">
        <w:rPr>
          <w:bCs/>
          <w:i/>
        </w:rPr>
        <w:t>stavební povolení, zn. S UMCP1/131437/2017/VÝS-Ha-1/</w:t>
      </w:r>
      <w:proofErr w:type="spellStart"/>
      <w:r w:rsidR="0020401B" w:rsidRPr="0020401B">
        <w:rPr>
          <w:bCs/>
          <w:i/>
        </w:rPr>
        <w:t>ul</w:t>
      </w:r>
      <w:proofErr w:type="spellEnd"/>
      <w:r w:rsidR="0020401B" w:rsidRPr="0020401B">
        <w:rPr>
          <w:bCs/>
          <w:i/>
        </w:rPr>
        <w:t xml:space="preserve">, </w:t>
      </w:r>
      <w:proofErr w:type="spellStart"/>
      <w:r w:rsidR="0020401B" w:rsidRPr="0020401B">
        <w:rPr>
          <w:bCs/>
          <w:i/>
        </w:rPr>
        <w:t>parc</w:t>
      </w:r>
      <w:proofErr w:type="spellEnd"/>
      <w:r w:rsidR="0020401B" w:rsidRPr="0020401B">
        <w:rPr>
          <w:bCs/>
          <w:i/>
        </w:rPr>
        <w:t xml:space="preserve">. </w:t>
      </w:r>
      <w:proofErr w:type="gramStart"/>
      <w:r w:rsidR="0020401B" w:rsidRPr="0020401B">
        <w:rPr>
          <w:bCs/>
          <w:i/>
        </w:rPr>
        <w:t>č.</w:t>
      </w:r>
      <w:proofErr w:type="gramEnd"/>
      <w:r w:rsidR="0020401B" w:rsidRPr="0020401B">
        <w:rPr>
          <w:bCs/>
          <w:i/>
        </w:rPr>
        <w:t xml:space="preserve"> 168, 1149</w:t>
      </w:r>
      <w:r w:rsidR="0020401B">
        <w:rPr>
          <w:bCs/>
          <w:i/>
        </w:rPr>
        <w:t>.</w:t>
      </w:r>
    </w:p>
    <w:p w:rsidR="00A459E0" w:rsidRPr="0020401B" w:rsidRDefault="0020401B" w:rsidP="00A459E0">
      <w:pPr>
        <w:jc w:val="both"/>
      </w:pPr>
      <w:r w:rsidRPr="0020401B">
        <w:t>Požadovaný dokument byl poskytnut.</w:t>
      </w:r>
    </w:p>
    <w:p w:rsidR="00A459E0" w:rsidRDefault="00A459E0" w:rsidP="00FD083C">
      <w:pPr>
        <w:jc w:val="both"/>
      </w:pPr>
    </w:p>
    <w:p w:rsidR="00A459E0" w:rsidRDefault="00A459E0" w:rsidP="00FD083C">
      <w:pPr>
        <w:jc w:val="both"/>
      </w:pPr>
      <w:r>
        <w:t>(</w:t>
      </w:r>
      <w:r w:rsidRPr="00B40FDA">
        <w:t xml:space="preserve">žádost byla podána dne </w:t>
      </w:r>
      <w:proofErr w:type="gramStart"/>
      <w:r w:rsidR="0020401B">
        <w:t>16</w:t>
      </w:r>
      <w:r w:rsidRPr="00B40FDA">
        <w:t>.0</w:t>
      </w:r>
      <w:r>
        <w:t>3</w:t>
      </w:r>
      <w:r w:rsidRPr="00B40FDA">
        <w:t>.20</w:t>
      </w:r>
      <w:r>
        <w:t>21</w:t>
      </w:r>
      <w:proofErr w:type="gramEnd"/>
      <w:r w:rsidRPr="00B40FDA">
        <w:t xml:space="preserve"> a vyřízena dne </w:t>
      </w:r>
      <w:r w:rsidR="0020401B">
        <w:t>24</w:t>
      </w:r>
      <w:r w:rsidRPr="00B40FDA">
        <w:t>.0</w:t>
      </w:r>
      <w:r>
        <w:t>3</w:t>
      </w:r>
      <w:r w:rsidRPr="00B40FDA">
        <w:t>.20</w:t>
      </w:r>
      <w:r>
        <w:t>21</w:t>
      </w:r>
      <w:r w:rsidRPr="00B40FDA">
        <w:t xml:space="preserve"> – řešil</w:t>
      </w:r>
      <w:r>
        <w:t xml:space="preserve"> </w:t>
      </w:r>
      <w:r w:rsidR="0020401B">
        <w:t>Stavební úřad</w:t>
      </w:r>
      <w:r>
        <w:t xml:space="preserve"> </w:t>
      </w:r>
      <w:r w:rsidRPr="00B40FDA">
        <w:t>ÚMČ Praha 1)</w:t>
      </w:r>
    </w:p>
    <w:p w:rsidR="00A459E0" w:rsidRDefault="00A459E0" w:rsidP="003D111F">
      <w:pPr>
        <w:jc w:val="both"/>
        <w:rPr>
          <w:b/>
          <w:bCs/>
        </w:rPr>
      </w:pPr>
    </w:p>
    <w:p w:rsidR="004013B7" w:rsidRPr="004013B7" w:rsidRDefault="003D4841" w:rsidP="004013B7">
      <w:pPr>
        <w:jc w:val="both"/>
        <w:rPr>
          <w:b/>
        </w:rPr>
      </w:pPr>
      <w:r>
        <w:rPr>
          <w:b/>
          <w:bCs/>
        </w:rPr>
        <w:t>4</w:t>
      </w:r>
      <w:r w:rsidR="000C3CB8">
        <w:rPr>
          <w:b/>
          <w:bCs/>
        </w:rPr>
        <w:t>4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833A9E">
        <w:rPr>
          <w:b/>
          <w:bCs/>
        </w:rPr>
        <w:t xml:space="preserve"> </w:t>
      </w:r>
      <w:r>
        <w:rPr>
          <w:b/>
          <w:bCs/>
        </w:rPr>
        <w:t>seznam – počet nahlášených osob, které byly ubytovány ve Vile Oáza a Škola v přírodě v Janově nad Nisou</w:t>
      </w:r>
    </w:p>
    <w:p w:rsidR="00097B46" w:rsidRDefault="00097B46" w:rsidP="00097B46">
      <w:pPr>
        <w:pStyle w:val="Zkladntext3"/>
      </w:pPr>
      <w:r>
        <w:t>Otázky a odpovědi:</w:t>
      </w:r>
    </w:p>
    <w:p w:rsidR="002873A3" w:rsidRDefault="00AC76DE" w:rsidP="002873A3">
      <w:pPr>
        <w:pStyle w:val="Zkladntextodsazen"/>
        <w:ind w:left="0"/>
        <w:rPr>
          <w:bCs/>
          <w:i/>
        </w:rPr>
      </w:pPr>
      <w:r w:rsidRPr="00B40FDA">
        <w:rPr>
          <w:bCs/>
          <w:i/>
        </w:rPr>
        <w:t>Žádost o poskytnutí informace</w:t>
      </w:r>
      <w:r w:rsidR="003D4841">
        <w:rPr>
          <w:bCs/>
          <w:i/>
        </w:rPr>
        <w:t xml:space="preserve"> –</w:t>
      </w:r>
      <w:r w:rsidR="003D4841" w:rsidRPr="003D4841">
        <w:rPr>
          <w:bCs/>
          <w:i/>
        </w:rPr>
        <w:t xml:space="preserve"> </w:t>
      </w:r>
      <w:r w:rsidR="003D4841" w:rsidRPr="003D4841">
        <w:rPr>
          <w:bCs/>
          <w:i/>
        </w:rPr>
        <w:t>seznam</w:t>
      </w:r>
      <w:r w:rsidR="003D4841">
        <w:rPr>
          <w:bCs/>
          <w:i/>
        </w:rPr>
        <w:t>, evidovaný na MČ Praha 1, včetně data doručení k MČ Praha 1,</w:t>
      </w:r>
      <w:r w:rsidR="003D4841" w:rsidRPr="003D4841">
        <w:rPr>
          <w:bCs/>
          <w:i/>
        </w:rPr>
        <w:t xml:space="preserve"> s počtem nahlášených osob, které byly ubytovány ve Vile Oáza a </w:t>
      </w:r>
      <w:r w:rsidR="003D4841">
        <w:rPr>
          <w:bCs/>
          <w:i/>
        </w:rPr>
        <w:t>Š</w:t>
      </w:r>
      <w:r w:rsidR="003D4841" w:rsidRPr="003D4841">
        <w:rPr>
          <w:bCs/>
          <w:i/>
        </w:rPr>
        <w:t xml:space="preserve">kola </w:t>
      </w:r>
      <w:r w:rsidR="003D4841" w:rsidRPr="003D4841">
        <w:rPr>
          <w:bCs/>
          <w:i/>
        </w:rPr>
        <w:lastRenderedPageBreak/>
        <w:t>v přírodě v Janově nad Nisou</w:t>
      </w:r>
      <w:r w:rsidR="003D4841">
        <w:rPr>
          <w:bCs/>
          <w:i/>
        </w:rPr>
        <w:t>, včetně přiznané finanční výše ze strany správců objektů, a to pro období:</w:t>
      </w:r>
    </w:p>
    <w:p w:rsidR="003D4841" w:rsidRPr="003D4841" w:rsidRDefault="003D4841" w:rsidP="003D4841">
      <w:pPr>
        <w:pStyle w:val="Zkladntextodsazen"/>
        <w:numPr>
          <w:ilvl w:val="0"/>
          <w:numId w:val="39"/>
        </w:numPr>
        <w:rPr>
          <w:bCs/>
        </w:rPr>
      </w:pPr>
      <w:r>
        <w:rPr>
          <w:bCs/>
          <w:i/>
        </w:rPr>
        <w:t>14.-</w:t>
      </w:r>
      <w:proofErr w:type="gramStart"/>
      <w:r>
        <w:rPr>
          <w:bCs/>
          <w:i/>
        </w:rPr>
        <w:t>15.4.2015</w:t>
      </w:r>
      <w:proofErr w:type="gramEnd"/>
      <w:r>
        <w:rPr>
          <w:bCs/>
          <w:i/>
        </w:rPr>
        <w:t xml:space="preserve"> </w:t>
      </w:r>
      <w:r w:rsidRPr="003D4841">
        <w:rPr>
          <w:bCs/>
        </w:rPr>
        <w:t xml:space="preserve">– nedodáno </w:t>
      </w:r>
    </w:p>
    <w:p w:rsidR="003D4841" w:rsidRDefault="003D4841" w:rsidP="003D4841">
      <w:pPr>
        <w:pStyle w:val="Zkladntextodsazen"/>
        <w:numPr>
          <w:ilvl w:val="0"/>
          <w:numId w:val="39"/>
        </w:numPr>
        <w:rPr>
          <w:bCs/>
          <w:i/>
        </w:rPr>
      </w:pPr>
      <w:r>
        <w:rPr>
          <w:bCs/>
          <w:i/>
        </w:rPr>
        <w:t>10.-</w:t>
      </w:r>
      <w:proofErr w:type="gramStart"/>
      <w:r>
        <w:rPr>
          <w:bCs/>
          <w:i/>
        </w:rPr>
        <w:t>11.4.2017</w:t>
      </w:r>
      <w:proofErr w:type="gramEnd"/>
      <w:r>
        <w:rPr>
          <w:bCs/>
          <w:i/>
        </w:rPr>
        <w:t xml:space="preserve"> - 0</w:t>
      </w:r>
    </w:p>
    <w:p w:rsidR="003D4841" w:rsidRDefault="003D4841" w:rsidP="003D4841">
      <w:pPr>
        <w:pStyle w:val="Zkladntextodsazen"/>
        <w:numPr>
          <w:ilvl w:val="0"/>
          <w:numId w:val="39"/>
        </w:numPr>
        <w:rPr>
          <w:bCs/>
          <w:i/>
        </w:rPr>
      </w:pPr>
      <w:proofErr w:type="gramStart"/>
      <w:r>
        <w:rPr>
          <w:bCs/>
          <w:i/>
        </w:rPr>
        <w:t>7.11.2018</w:t>
      </w:r>
      <w:proofErr w:type="gramEnd"/>
      <w:r>
        <w:rPr>
          <w:bCs/>
          <w:i/>
        </w:rPr>
        <w:t xml:space="preserve"> - 0</w:t>
      </w:r>
    </w:p>
    <w:p w:rsidR="003D4841" w:rsidRDefault="003D4841" w:rsidP="003D4841">
      <w:pPr>
        <w:pStyle w:val="Zkladntextodsazen"/>
        <w:numPr>
          <w:ilvl w:val="0"/>
          <w:numId w:val="39"/>
        </w:numPr>
        <w:rPr>
          <w:bCs/>
          <w:i/>
        </w:rPr>
      </w:pPr>
      <w:proofErr w:type="gramStart"/>
      <w:r>
        <w:rPr>
          <w:bCs/>
          <w:i/>
        </w:rPr>
        <w:t>14.11.2018</w:t>
      </w:r>
      <w:proofErr w:type="gramEnd"/>
      <w:r>
        <w:rPr>
          <w:bCs/>
          <w:i/>
        </w:rPr>
        <w:t xml:space="preserve"> - 0</w:t>
      </w:r>
    </w:p>
    <w:p w:rsidR="003D4841" w:rsidRPr="003D4841" w:rsidRDefault="003D4841" w:rsidP="003D4841">
      <w:pPr>
        <w:pStyle w:val="Zkladntextodsazen"/>
        <w:numPr>
          <w:ilvl w:val="0"/>
          <w:numId w:val="39"/>
        </w:numPr>
        <w:rPr>
          <w:bCs/>
          <w:i/>
        </w:rPr>
      </w:pPr>
      <w:r>
        <w:rPr>
          <w:bCs/>
          <w:i/>
        </w:rPr>
        <w:t>30-12.2019-</w:t>
      </w:r>
      <w:proofErr w:type="gramStart"/>
      <w:r>
        <w:rPr>
          <w:bCs/>
          <w:i/>
        </w:rPr>
        <w:t>1.1.2020</w:t>
      </w:r>
      <w:proofErr w:type="gramEnd"/>
      <w:r>
        <w:rPr>
          <w:bCs/>
          <w:i/>
        </w:rPr>
        <w:t xml:space="preserve"> - </w:t>
      </w:r>
      <w:r w:rsidRPr="003D4841">
        <w:rPr>
          <w:bCs/>
        </w:rPr>
        <w:t xml:space="preserve">obsazeno </w:t>
      </w:r>
      <w:r w:rsidR="007379CB">
        <w:rPr>
          <w:bCs/>
        </w:rPr>
        <w:t xml:space="preserve">28.12.2019-1.1.2020 – sportovní akce dětí a lektorů – počet osob </w:t>
      </w:r>
      <w:proofErr w:type="spellStart"/>
      <w:r w:rsidR="007379CB">
        <w:rPr>
          <w:bCs/>
        </w:rPr>
        <w:t>ŠvP</w:t>
      </w:r>
      <w:proofErr w:type="spellEnd"/>
      <w:r w:rsidR="007379CB">
        <w:rPr>
          <w:bCs/>
        </w:rPr>
        <w:t xml:space="preserve">: 19 – odvedená tržba 14.820,- Kč, počet osob - Vila Oáza 31 – odvedená tržba 24.180,- Kč. </w:t>
      </w:r>
    </w:p>
    <w:p w:rsidR="00FC3D3B" w:rsidRDefault="00FC3D3B" w:rsidP="00846E08">
      <w:pPr>
        <w:jc w:val="both"/>
      </w:pPr>
    </w:p>
    <w:p w:rsidR="002A0B94" w:rsidRDefault="002A0B94" w:rsidP="00FC3D3B">
      <w:pPr>
        <w:jc w:val="both"/>
      </w:pPr>
      <w:r w:rsidRPr="00B40FDA">
        <w:t xml:space="preserve">(žádost byla podána dne </w:t>
      </w:r>
      <w:proofErr w:type="gramStart"/>
      <w:r w:rsidR="003D4841">
        <w:t>18</w:t>
      </w:r>
      <w:r w:rsidRPr="00B40FDA">
        <w:t>.</w:t>
      </w:r>
      <w:r w:rsidR="00CC35D6" w:rsidRPr="00B40FDA">
        <w:t>0</w:t>
      </w:r>
      <w:r w:rsidR="000F1CBE">
        <w:t>3</w:t>
      </w:r>
      <w:r w:rsidRPr="00B40FDA">
        <w:t>.20</w:t>
      </w:r>
      <w:r w:rsidR="00624B44">
        <w:t>2</w:t>
      </w:r>
      <w:r w:rsidR="00B72A0A">
        <w:t>1</w:t>
      </w:r>
      <w:proofErr w:type="gramEnd"/>
      <w:r w:rsidR="00283C09" w:rsidRPr="00B40FDA">
        <w:t xml:space="preserve"> </w:t>
      </w:r>
      <w:r w:rsidR="003D4841">
        <w:t>a vyřízena</w:t>
      </w:r>
      <w:r w:rsidR="000F1CBE">
        <w:t xml:space="preserve"> dne</w:t>
      </w:r>
      <w:r w:rsidRPr="00B40FDA">
        <w:t xml:space="preserve"> </w:t>
      </w:r>
      <w:r w:rsidR="003D4841">
        <w:t>01</w:t>
      </w:r>
      <w:r w:rsidRPr="00B40FDA">
        <w:t>.</w:t>
      </w:r>
      <w:r w:rsidR="00CC35D6" w:rsidRPr="00B40FDA">
        <w:t>0</w:t>
      </w:r>
      <w:r w:rsidR="003D4841">
        <w:t>4</w:t>
      </w:r>
      <w:r w:rsidRPr="00B40FDA">
        <w:t>.20</w:t>
      </w:r>
      <w:r w:rsidR="00624B44">
        <w:t>2</w:t>
      </w:r>
      <w:r w:rsidR="00B72A0A">
        <w:t>1</w:t>
      </w:r>
      <w:r w:rsidRPr="00B40FDA">
        <w:t xml:space="preserve"> – řešil</w:t>
      </w:r>
      <w:r w:rsidR="00FC3D3B">
        <w:t>o</w:t>
      </w:r>
      <w:r w:rsidR="00624B44">
        <w:t xml:space="preserve"> </w:t>
      </w:r>
      <w:r w:rsidR="00FC3D3B">
        <w:t>O</w:t>
      </w:r>
      <w:r w:rsidR="00B72A0A">
        <w:t xml:space="preserve">ddělení </w:t>
      </w:r>
      <w:r w:rsidR="00206F23">
        <w:t>právní, kontroly a stížností</w:t>
      </w:r>
      <w:r w:rsidR="00FC3D3B">
        <w:t xml:space="preserve"> </w:t>
      </w:r>
      <w:r w:rsidRPr="00B40FDA">
        <w:t xml:space="preserve">ÚMČ Praha 1) </w:t>
      </w:r>
    </w:p>
    <w:p w:rsidR="00B5329A" w:rsidRDefault="00B5329A" w:rsidP="00FC3D3B">
      <w:pPr>
        <w:jc w:val="both"/>
      </w:pPr>
    </w:p>
    <w:p w:rsidR="00B5329A" w:rsidRDefault="007379CB" w:rsidP="00B5329A">
      <w:pPr>
        <w:jc w:val="both"/>
        <w:rPr>
          <w:b/>
          <w:bCs/>
        </w:rPr>
      </w:pPr>
      <w:r>
        <w:rPr>
          <w:b/>
          <w:bCs/>
        </w:rPr>
        <w:t>4</w:t>
      </w:r>
      <w:r w:rsidR="00B5329A">
        <w:rPr>
          <w:b/>
          <w:bCs/>
        </w:rPr>
        <w:t xml:space="preserve">5. Žádost o poskytnutí informace – </w:t>
      </w:r>
      <w:r>
        <w:rPr>
          <w:b/>
          <w:bCs/>
        </w:rPr>
        <w:t>praxe u OSPOD Praha 1- zařazení konkrétních dětí do IPOD – Individuální plán ohroženého dítěte</w:t>
      </w:r>
    </w:p>
    <w:p w:rsidR="00B5329A" w:rsidRDefault="00B5329A" w:rsidP="00B5329A">
      <w:pPr>
        <w:pStyle w:val="Zkladntext3"/>
      </w:pPr>
      <w:r>
        <w:t>Otázky a odpovědi:</w:t>
      </w:r>
    </w:p>
    <w:p w:rsidR="00B5329A" w:rsidRDefault="00B5329A" w:rsidP="007379CB">
      <w:pPr>
        <w:jc w:val="both"/>
        <w:rPr>
          <w:bCs/>
          <w:i/>
        </w:rPr>
      </w:pPr>
      <w:r w:rsidRPr="00C4068C">
        <w:rPr>
          <w:bCs/>
          <w:i/>
        </w:rPr>
        <w:t>Žádost o poskytnutí informace</w:t>
      </w:r>
      <w:r w:rsidR="007379CB">
        <w:rPr>
          <w:bCs/>
          <w:i/>
        </w:rPr>
        <w:t>:</w:t>
      </w:r>
      <w:r>
        <w:rPr>
          <w:bCs/>
          <w:i/>
        </w:rPr>
        <w:t xml:space="preserve"> </w:t>
      </w:r>
    </w:p>
    <w:p w:rsidR="007379CB" w:rsidRDefault="007379CB" w:rsidP="007379CB">
      <w:pPr>
        <w:pStyle w:val="Odstavecseseznamem"/>
        <w:numPr>
          <w:ilvl w:val="0"/>
          <w:numId w:val="40"/>
        </w:numPr>
        <w:jc w:val="both"/>
        <w:rPr>
          <w:bCs/>
          <w:i/>
        </w:rPr>
      </w:pPr>
      <w:r w:rsidRPr="007379CB">
        <w:rPr>
          <w:bCs/>
          <w:i/>
        </w:rPr>
        <w:t xml:space="preserve">Jaká je zavedená </w:t>
      </w:r>
      <w:r w:rsidRPr="007379CB">
        <w:rPr>
          <w:bCs/>
          <w:i/>
        </w:rPr>
        <w:t>praxe u OSPOD Praha 1</w:t>
      </w:r>
      <w:r>
        <w:rPr>
          <w:bCs/>
          <w:i/>
        </w:rPr>
        <w:t>, pokud tento orgán učiní závěr, že byly shledány důvody</w:t>
      </w:r>
      <w:r w:rsidRPr="007379CB">
        <w:rPr>
          <w:bCs/>
          <w:i/>
        </w:rPr>
        <w:t xml:space="preserve"> </w:t>
      </w:r>
      <w:r>
        <w:rPr>
          <w:bCs/>
          <w:i/>
        </w:rPr>
        <w:t xml:space="preserve">pro </w:t>
      </w:r>
      <w:r w:rsidRPr="007379CB">
        <w:rPr>
          <w:bCs/>
          <w:i/>
        </w:rPr>
        <w:t>zařazení konkrétních dětí do IPOD – Individuální plán ohroženého dítěte</w:t>
      </w:r>
      <w:r>
        <w:rPr>
          <w:bCs/>
          <w:i/>
        </w:rPr>
        <w:t>?</w:t>
      </w:r>
    </w:p>
    <w:p w:rsidR="00652BD2" w:rsidRPr="00652BD2" w:rsidRDefault="00652BD2" w:rsidP="00652BD2">
      <w:pPr>
        <w:pStyle w:val="Zkladntext2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  <w:r w:rsidRPr="00652BD2">
        <w:rPr>
          <w:color w:val="000000"/>
          <w:sz w:val="24"/>
          <w:szCs w:val="24"/>
          <w:lang w:bidi="cs-CZ"/>
        </w:rPr>
        <w:t xml:space="preserve">Obecní úřad obce s rozšířenou působností je povinen dle § 10 odst. 3) zákona č. 359/1999 </w:t>
      </w:r>
      <w:proofErr w:type="spellStart"/>
      <w:r w:rsidRPr="00652BD2">
        <w:rPr>
          <w:color w:val="000000"/>
          <w:sz w:val="24"/>
          <w:szCs w:val="24"/>
          <w:lang w:bidi="cs-CZ"/>
        </w:rPr>
        <w:t>Sb</w:t>
      </w:r>
      <w:proofErr w:type="spellEnd"/>
      <w:r w:rsidRPr="00652BD2">
        <w:rPr>
          <w:color w:val="000000"/>
          <w:sz w:val="24"/>
          <w:szCs w:val="24"/>
          <w:lang w:bidi="cs-CZ"/>
        </w:rPr>
        <w:t>, o sociálně — právní ochraně dětí, ve zněm pozdějších předpisů:</w:t>
      </w:r>
    </w:p>
    <w:p w:rsidR="00652BD2" w:rsidRPr="00652BD2" w:rsidRDefault="00652BD2" w:rsidP="00652BD2">
      <w:pPr>
        <w:pStyle w:val="Zkladntext21"/>
        <w:numPr>
          <w:ilvl w:val="0"/>
          <w:numId w:val="41"/>
        </w:numPr>
        <w:shd w:val="clear" w:color="auto" w:fill="auto"/>
        <w:tabs>
          <w:tab w:val="left" w:pos="747"/>
        </w:tabs>
        <w:spacing w:line="283" w:lineRule="exact"/>
        <w:ind w:left="400" w:firstLine="0"/>
        <w:jc w:val="both"/>
        <w:rPr>
          <w:sz w:val="24"/>
          <w:szCs w:val="24"/>
        </w:rPr>
      </w:pPr>
      <w:r w:rsidRPr="00652BD2">
        <w:rPr>
          <w:color w:val="000000"/>
          <w:sz w:val="24"/>
          <w:szCs w:val="24"/>
          <w:lang w:bidi="cs-CZ"/>
        </w:rPr>
        <w:t>sledovat nepříznivé vlivy působící na děti a zjišťovat příčiny jejich vzniku</w:t>
      </w:r>
    </w:p>
    <w:p w:rsidR="00652BD2" w:rsidRPr="00652BD2" w:rsidRDefault="00652BD2" w:rsidP="00652BD2">
      <w:pPr>
        <w:pStyle w:val="Zkladntext21"/>
        <w:numPr>
          <w:ilvl w:val="0"/>
          <w:numId w:val="41"/>
        </w:numPr>
        <w:shd w:val="clear" w:color="auto" w:fill="auto"/>
        <w:tabs>
          <w:tab w:val="left" w:pos="747"/>
        </w:tabs>
        <w:spacing w:line="283" w:lineRule="exact"/>
        <w:ind w:left="400" w:firstLine="0"/>
        <w:jc w:val="both"/>
        <w:rPr>
          <w:sz w:val="24"/>
          <w:szCs w:val="24"/>
        </w:rPr>
      </w:pPr>
      <w:r w:rsidRPr="00652BD2">
        <w:rPr>
          <w:color w:val="000000"/>
          <w:sz w:val="24"/>
          <w:szCs w:val="24"/>
          <w:lang w:bidi="cs-CZ"/>
        </w:rPr>
        <w:t>činit opatření k omezování působení nepříznivých vlivů na děti</w:t>
      </w:r>
    </w:p>
    <w:p w:rsidR="00652BD2" w:rsidRPr="00652BD2" w:rsidRDefault="00652BD2" w:rsidP="00652BD2">
      <w:pPr>
        <w:pStyle w:val="Zkladntext21"/>
        <w:shd w:val="clear" w:color="auto" w:fill="auto"/>
        <w:spacing w:line="283" w:lineRule="exact"/>
        <w:ind w:left="740" w:firstLine="0"/>
        <w:jc w:val="both"/>
        <w:rPr>
          <w:sz w:val="24"/>
          <w:szCs w:val="24"/>
        </w:rPr>
      </w:pPr>
      <w:r w:rsidRPr="00652BD2">
        <w:rPr>
          <w:color w:val="000000"/>
          <w:sz w:val="24"/>
          <w:szCs w:val="24"/>
          <w:lang w:bidi="cs-CZ"/>
        </w:rPr>
        <w:t>pravidelně vyhodnocovat situaci dítěte a jeho rodiny, a to zejména z hlediska posouzení, zda se jedná o dítě uvedené v § 6 téhož zákona (zde je vyjmenováno, na které děti se sociálně-právní ochrana zejména zaměřuje), podle druhu a rozsahu opatření nezbytných k ochraně dítěte, a poskytovat pomoc rodičům nebo jiným osobám odpovědným za výchovu dítěte</w:t>
      </w:r>
    </w:p>
    <w:p w:rsidR="00652BD2" w:rsidRPr="00652BD2" w:rsidRDefault="00652BD2" w:rsidP="00652BD2">
      <w:pPr>
        <w:pStyle w:val="Zkladntext21"/>
        <w:numPr>
          <w:ilvl w:val="0"/>
          <w:numId w:val="41"/>
        </w:numPr>
        <w:shd w:val="clear" w:color="auto" w:fill="auto"/>
        <w:tabs>
          <w:tab w:val="left" w:pos="747"/>
        </w:tabs>
        <w:spacing w:line="283" w:lineRule="exact"/>
        <w:ind w:left="740" w:hanging="340"/>
        <w:jc w:val="both"/>
        <w:rPr>
          <w:sz w:val="24"/>
          <w:szCs w:val="24"/>
        </w:rPr>
      </w:pPr>
      <w:r w:rsidRPr="00652BD2">
        <w:rPr>
          <w:color w:val="000000"/>
          <w:sz w:val="24"/>
          <w:szCs w:val="24"/>
          <w:lang w:bidi="cs-CZ"/>
        </w:rPr>
        <w:t>na základě vyhodnocení situace dítěte a jeho rodiny zpracovat individuální plán, ochrany dítěte (IPOD). Ten vymezuje příčiny ohrožení dítěte, stanoví opatření k zajištění ochrany dítěte, k poskytnutí pomoci rodině ohroženého dítěte a k posílení funkcí rodiny.</w:t>
      </w:r>
    </w:p>
    <w:p w:rsidR="00652BD2" w:rsidRPr="00652BD2" w:rsidRDefault="00652BD2" w:rsidP="00652BD2">
      <w:pPr>
        <w:ind w:left="360"/>
        <w:jc w:val="both"/>
        <w:rPr>
          <w:bCs/>
        </w:rPr>
      </w:pPr>
      <w:r w:rsidRPr="00652BD2">
        <w:rPr>
          <w:color w:val="000000"/>
          <w:lang w:bidi="cs-CZ"/>
        </w:rPr>
        <w:t>Pokud je tedy vyhodnocena situace dítěte tak, že je třeba vypracovat individuální plán ochrany dítěte,</w:t>
      </w:r>
      <w:r>
        <w:rPr>
          <w:color w:val="000000"/>
          <w:lang w:bidi="cs-CZ"/>
        </w:rPr>
        <w:t xml:space="preserve"> OSPOD tento plán vypracuje.</w:t>
      </w:r>
    </w:p>
    <w:p w:rsidR="007379CB" w:rsidRDefault="007379CB" w:rsidP="007379CB">
      <w:pPr>
        <w:pStyle w:val="Odstavecseseznamem"/>
        <w:numPr>
          <w:ilvl w:val="0"/>
          <w:numId w:val="40"/>
        </w:numPr>
        <w:jc w:val="both"/>
        <w:rPr>
          <w:bCs/>
          <w:i/>
        </w:rPr>
      </w:pPr>
      <w:r w:rsidRPr="007379CB">
        <w:rPr>
          <w:bCs/>
          <w:i/>
        </w:rPr>
        <w:t>Jak je kvalifikován veřejný zájem ve věci podle bodu 1 žádosti, a to vzhledem na oprávněné zájmy dětí a jejich rodičů?</w:t>
      </w:r>
    </w:p>
    <w:p w:rsidR="000F30BA" w:rsidRPr="000F30BA" w:rsidRDefault="000F30BA" w:rsidP="000F30BA">
      <w:pPr>
        <w:ind w:left="360"/>
        <w:jc w:val="both"/>
        <w:rPr>
          <w:bCs/>
        </w:rPr>
      </w:pPr>
      <w:r>
        <w:rPr>
          <w:bCs/>
        </w:rPr>
        <w:t xml:space="preserve">OSPOD </w:t>
      </w:r>
      <w:r w:rsidR="00EB1AF9">
        <w:rPr>
          <w:bCs/>
        </w:rPr>
        <w:t>ÚMČ Praha 1 postupuje podle uvedeného § 10 odst. 3) zákona č. 359/1999 Sb., o sociálně právní ochraně dětí, ve znění pozdějších předpisů.</w:t>
      </w:r>
    </w:p>
    <w:p w:rsidR="007379CB" w:rsidRPr="007379CB" w:rsidRDefault="007379CB" w:rsidP="007379CB">
      <w:pPr>
        <w:pStyle w:val="Odstavecseseznamem"/>
        <w:numPr>
          <w:ilvl w:val="0"/>
          <w:numId w:val="40"/>
        </w:numPr>
        <w:jc w:val="both"/>
        <w:rPr>
          <w:bCs/>
          <w:i/>
        </w:rPr>
      </w:pPr>
      <w:r>
        <w:rPr>
          <w:bCs/>
          <w:i/>
        </w:rPr>
        <w:t xml:space="preserve">Jaká je úspěšnost naplňování IPOD u jmenovaného orgánu za poslední 4 roky, a to ve vztahu k tomu, aby riziko IOPD pominulo vůči nezletilým dětem. Počet takových případů v Jurisdikci označeného správního orgánu za uvedené období. </w:t>
      </w:r>
    </w:p>
    <w:p w:rsidR="00B5329A" w:rsidRPr="004A6231" w:rsidRDefault="00B5329A" w:rsidP="00B5329A">
      <w:pPr>
        <w:jc w:val="both"/>
      </w:pPr>
      <w:r>
        <w:rPr>
          <w:bCs/>
          <w:i/>
        </w:rPr>
        <w:t xml:space="preserve"> </w:t>
      </w:r>
      <w:r w:rsidR="00331891">
        <w:rPr>
          <w:color w:val="000000"/>
          <w:lang w:bidi="cs-CZ"/>
        </w:rPr>
        <w:t xml:space="preserve">Obecní úřad obce s rozšířenou působností stanoví časový plán pro provádění opatření stanovených v individuálním plánu ochrany dítěte, a to ve spolupráci s rodiči nebo jinou osobou odpovědnou za výchovu dítěte, dítětem a odborníky, kteří se podílejí na řešení problému dítěte a jeho rodiny. IPOD je pracovníky OSPOD ÚMČ Praha 1 přehodnocován nejméně </w:t>
      </w:r>
      <w:proofErr w:type="spellStart"/>
      <w:r w:rsidR="00331891">
        <w:rPr>
          <w:color w:val="000000"/>
          <w:lang w:bidi="cs-CZ"/>
        </w:rPr>
        <w:t>lx</w:t>
      </w:r>
      <w:proofErr w:type="spellEnd"/>
      <w:r w:rsidR="00331891">
        <w:rPr>
          <w:color w:val="000000"/>
          <w:lang w:bidi="cs-CZ"/>
        </w:rPr>
        <w:t xml:space="preserve"> za půl roku, v případě důležité změny v poměrech dítěte či rodiny je přehodnocován častěji, a to </w:t>
      </w:r>
      <w:r w:rsidR="00331891">
        <w:rPr>
          <w:color w:val="000000"/>
          <w:lang w:bidi="cs-CZ"/>
        </w:rPr>
        <w:lastRenderedPageBreak/>
        <w:t xml:space="preserve">kdykoliv, dle potřeby. Body v </w:t>
      </w:r>
      <w:proofErr w:type="spellStart"/>
      <w:r w:rsidR="00331891">
        <w:rPr>
          <w:color w:val="000000"/>
          <w:lang w:bidi="cs-CZ"/>
        </w:rPr>
        <w:t>IPODu</w:t>
      </w:r>
      <w:proofErr w:type="spellEnd"/>
      <w:r w:rsidR="00331891">
        <w:rPr>
          <w:color w:val="000000"/>
          <w:lang w:bidi="cs-CZ"/>
        </w:rPr>
        <w:t xml:space="preserve"> se tedy průběžně mění dle vývoje situace a potřeb nezletilého a rodiny, v případe potřeby a zjištění </w:t>
      </w:r>
      <w:bookmarkStart w:id="0" w:name="_GoBack"/>
      <w:bookmarkEnd w:id="0"/>
      <w:r w:rsidR="00331891">
        <w:rPr>
          <w:color w:val="000000"/>
          <w:lang w:bidi="cs-CZ"/>
        </w:rPr>
        <w:t>nových poměrů se IPOD přehodnocuje a případně vypracovává nový. Pokud je vyhodnoceno, že se nejedná o dítě dle § 6 zákona č. 359/1999 Sb</w:t>
      </w:r>
      <w:r w:rsidR="00331891">
        <w:rPr>
          <w:color w:val="000000"/>
          <w:lang w:bidi="cs-CZ"/>
        </w:rPr>
        <w:t>.</w:t>
      </w:r>
      <w:r w:rsidR="00331891">
        <w:rPr>
          <w:color w:val="000000"/>
          <w:lang w:bidi="cs-CZ"/>
        </w:rPr>
        <w:t>, o sociálně - právní ochraně dětí, ve znění pozdějších předpisů, je IPOD ukončen. Žádné statistické údaje ohledně</w:t>
      </w:r>
      <w:r w:rsidR="00331891">
        <w:rPr>
          <w:color w:val="000000"/>
          <w:lang w:bidi="cs-CZ"/>
        </w:rPr>
        <w:t xml:space="preserve"> „úspěšnosti naplňování IPOD“ nejsou k dispozici, nelze podle těchto kritérií jednoznačně hodnotit.</w:t>
      </w:r>
    </w:p>
    <w:p w:rsidR="00331891" w:rsidRDefault="00331891" w:rsidP="00B5329A">
      <w:pPr>
        <w:jc w:val="both"/>
      </w:pPr>
    </w:p>
    <w:p w:rsidR="00B5329A" w:rsidRPr="000C6D8D" w:rsidRDefault="00B5329A" w:rsidP="00B5329A">
      <w:pPr>
        <w:jc w:val="both"/>
      </w:pPr>
      <w:r>
        <w:t xml:space="preserve">(žádost byla podána dne </w:t>
      </w:r>
      <w:proofErr w:type="gramStart"/>
      <w:r w:rsidR="007379CB">
        <w:t>1</w:t>
      </w:r>
      <w:r>
        <w:t>8.03.2021</w:t>
      </w:r>
      <w:proofErr w:type="gramEnd"/>
      <w:r>
        <w:t xml:space="preserve"> a vyřízena dne </w:t>
      </w:r>
      <w:r w:rsidR="00677827">
        <w:t>0</w:t>
      </w:r>
      <w:r>
        <w:t>1.0</w:t>
      </w:r>
      <w:r w:rsidR="00677827">
        <w:t>4</w:t>
      </w:r>
      <w:r>
        <w:t xml:space="preserve">.2021 – řešil  Odbor </w:t>
      </w:r>
      <w:r w:rsidR="00677827">
        <w:t>sociálních věcí a zdravotnictví</w:t>
      </w:r>
      <w:r>
        <w:t xml:space="preserve"> ÚMČ Praha 1) </w:t>
      </w:r>
    </w:p>
    <w:p w:rsidR="00B5329A" w:rsidRPr="002A0B94" w:rsidRDefault="00B5329A" w:rsidP="00FC3D3B">
      <w:pPr>
        <w:jc w:val="both"/>
      </w:pPr>
    </w:p>
    <w:p w:rsidR="00331891" w:rsidRDefault="00331891" w:rsidP="0059662F">
      <w:pPr>
        <w:jc w:val="both"/>
        <w:rPr>
          <w:b/>
          <w:bCs/>
        </w:rPr>
      </w:pPr>
      <w:r>
        <w:rPr>
          <w:b/>
          <w:bCs/>
        </w:rPr>
        <w:t>4</w:t>
      </w:r>
      <w:r w:rsidR="00AB3664">
        <w:rPr>
          <w:b/>
          <w:bCs/>
        </w:rPr>
        <w:t>6</w:t>
      </w:r>
      <w:r w:rsidR="00687013">
        <w:rPr>
          <w:b/>
          <w:bCs/>
        </w:rPr>
        <w:t xml:space="preserve">. </w:t>
      </w:r>
      <w:r w:rsidR="00AB0CC9">
        <w:rPr>
          <w:b/>
          <w:bCs/>
        </w:rPr>
        <w:t xml:space="preserve">Žádost o poskytnutí informace </w:t>
      </w:r>
      <w:r w:rsidR="00AB0CC9" w:rsidRPr="00577DE1">
        <w:rPr>
          <w:b/>
          <w:bCs/>
        </w:rPr>
        <w:t>–</w:t>
      </w:r>
      <w:r>
        <w:rPr>
          <w:b/>
          <w:bCs/>
        </w:rPr>
        <w:t xml:space="preserve"> reklamní zařízení – </w:t>
      </w:r>
      <w:r w:rsidR="00E15294">
        <w:rPr>
          <w:b/>
          <w:bCs/>
        </w:rPr>
        <w:t xml:space="preserve">pozemek </w:t>
      </w:r>
      <w:proofErr w:type="spellStart"/>
      <w:r w:rsidR="00E15294">
        <w:rPr>
          <w:b/>
          <w:bCs/>
        </w:rPr>
        <w:t>parc</w:t>
      </w:r>
      <w:proofErr w:type="spellEnd"/>
      <w:r w:rsidR="00E15294">
        <w:rPr>
          <w:b/>
          <w:bCs/>
        </w:rPr>
        <w:t xml:space="preserve">. </w:t>
      </w:r>
      <w:proofErr w:type="gramStart"/>
      <w:r w:rsidR="00E15294">
        <w:rPr>
          <w:b/>
          <w:bCs/>
        </w:rPr>
        <w:t>č.</w:t>
      </w:r>
      <w:proofErr w:type="gramEnd"/>
      <w:r w:rsidR="00E15294">
        <w:rPr>
          <w:b/>
          <w:bCs/>
        </w:rPr>
        <w:t xml:space="preserve"> 2537/141, obec Praha, Nové Město</w:t>
      </w:r>
    </w:p>
    <w:p w:rsidR="00AB0CC9" w:rsidRPr="00385861" w:rsidRDefault="00AB0CC9" w:rsidP="0059662F">
      <w:pPr>
        <w:jc w:val="both"/>
        <w:rPr>
          <w:b/>
          <w:sz w:val="22"/>
          <w:szCs w:val="22"/>
        </w:rPr>
      </w:pPr>
      <w:r>
        <w:t>Otázky a odpovědi:</w:t>
      </w:r>
    </w:p>
    <w:p w:rsidR="00FA00BD" w:rsidRPr="00FA00BD" w:rsidRDefault="00AB0CC9" w:rsidP="00FA00BD">
      <w:pPr>
        <w:jc w:val="both"/>
        <w:rPr>
          <w:bCs/>
          <w:i/>
        </w:rPr>
      </w:pPr>
      <w:r w:rsidRPr="00AB3664">
        <w:rPr>
          <w:bCs/>
          <w:i/>
        </w:rPr>
        <w:t>Žádost o poskytnutí informace</w:t>
      </w:r>
      <w:r w:rsidR="00331891">
        <w:rPr>
          <w:bCs/>
          <w:i/>
        </w:rPr>
        <w:t xml:space="preserve"> - </w:t>
      </w:r>
      <w:r w:rsidR="0059662F" w:rsidRPr="00AB3664">
        <w:rPr>
          <w:b/>
          <w:bCs/>
        </w:rPr>
        <w:t xml:space="preserve"> </w:t>
      </w:r>
      <w:r w:rsidR="00331891" w:rsidRPr="00331891">
        <w:rPr>
          <w:bCs/>
          <w:i/>
        </w:rPr>
        <w:t>reklamní z</w:t>
      </w:r>
      <w:r w:rsidR="00331891">
        <w:rPr>
          <w:bCs/>
          <w:i/>
        </w:rPr>
        <w:t>a</w:t>
      </w:r>
      <w:r w:rsidR="00331891" w:rsidRPr="00331891">
        <w:rPr>
          <w:bCs/>
          <w:i/>
        </w:rPr>
        <w:t>řízení –</w:t>
      </w:r>
      <w:r w:rsidR="00FA00BD">
        <w:rPr>
          <w:bCs/>
          <w:i/>
        </w:rPr>
        <w:t xml:space="preserve"> </w:t>
      </w:r>
      <w:r w:rsidR="00FA00BD" w:rsidRPr="00FA00BD">
        <w:rPr>
          <w:bCs/>
          <w:i/>
        </w:rPr>
        <w:t xml:space="preserve">pozemek </w:t>
      </w:r>
      <w:proofErr w:type="spellStart"/>
      <w:r w:rsidR="00FA00BD" w:rsidRPr="00FA00BD">
        <w:rPr>
          <w:bCs/>
          <w:i/>
        </w:rPr>
        <w:t>parc</w:t>
      </w:r>
      <w:proofErr w:type="spellEnd"/>
      <w:r w:rsidR="00FA00BD" w:rsidRPr="00FA00BD">
        <w:rPr>
          <w:bCs/>
          <w:i/>
        </w:rPr>
        <w:t xml:space="preserve">. </w:t>
      </w:r>
      <w:proofErr w:type="gramStart"/>
      <w:r w:rsidR="00FA00BD" w:rsidRPr="00FA00BD">
        <w:rPr>
          <w:bCs/>
          <w:i/>
        </w:rPr>
        <w:t>č.</w:t>
      </w:r>
      <w:proofErr w:type="gramEnd"/>
      <w:r w:rsidR="00FA00BD" w:rsidRPr="00FA00BD">
        <w:rPr>
          <w:bCs/>
          <w:i/>
        </w:rPr>
        <w:t xml:space="preserve"> 2537/141, obec Praha, Nové Město</w:t>
      </w:r>
      <w:r w:rsidR="00FA00BD">
        <w:rPr>
          <w:bCs/>
          <w:i/>
        </w:rPr>
        <w:t>:</w:t>
      </w:r>
    </w:p>
    <w:p w:rsidR="00331891" w:rsidRPr="00FA00BD" w:rsidRDefault="00331891" w:rsidP="00FA00BD">
      <w:pPr>
        <w:pStyle w:val="Odstavecseseznamem"/>
        <w:numPr>
          <w:ilvl w:val="0"/>
          <w:numId w:val="42"/>
        </w:numPr>
        <w:contextualSpacing/>
        <w:jc w:val="both"/>
        <w:rPr>
          <w:i/>
        </w:rPr>
      </w:pPr>
      <w:r w:rsidRPr="00FA00BD">
        <w:rPr>
          <w:i/>
        </w:rPr>
        <w:t>Disponuje stavba příslušným povolením?</w:t>
      </w:r>
    </w:p>
    <w:p w:rsidR="00331891" w:rsidRDefault="00331891" w:rsidP="00331891">
      <w:pPr>
        <w:pStyle w:val="Odstavecseseznamem"/>
        <w:numPr>
          <w:ilvl w:val="0"/>
          <w:numId w:val="42"/>
        </w:numPr>
        <w:contextualSpacing/>
        <w:jc w:val="both"/>
        <w:rPr>
          <w:i/>
        </w:rPr>
      </w:pPr>
      <w:r>
        <w:rPr>
          <w:i/>
        </w:rPr>
        <w:t>Pokud ano, jedná se o stavbu trvalou nebo dočasnou? V případě, že dočasnou, kdy povolení stavby vyprší?</w:t>
      </w:r>
    </w:p>
    <w:p w:rsidR="00331891" w:rsidRPr="00331891" w:rsidRDefault="00331891" w:rsidP="00331891">
      <w:pPr>
        <w:pStyle w:val="Odstavecseseznamem"/>
        <w:numPr>
          <w:ilvl w:val="0"/>
          <w:numId w:val="42"/>
        </w:numPr>
        <w:contextualSpacing/>
        <w:jc w:val="both"/>
        <w:rPr>
          <w:i/>
        </w:rPr>
      </w:pPr>
      <w:r>
        <w:rPr>
          <w:i/>
        </w:rPr>
        <w:t xml:space="preserve">Pokud </w:t>
      </w:r>
      <w:r>
        <w:rPr>
          <w:i/>
        </w:rPr>
        <w:t>příslušn</w:t>
      </w:r>
      <w:r>
        <w:rPr>
          <w:i/>
        </w:rPr>
        <w:t xml:space="preserve">á </w:t>
      </w:r>
      <w:r>
        <w:rPr>
          <w:i/>
        </w:rPr>
        <w:t>stavba povolením</w:t>
      </w:r>
      <w:r>
        <w:rPr>
          <w:i/>
        </w:rPr>
        <w:t xml:space="preserve"> nedisponuje, jak budete dále postupovat? Zahájíte řízení o odstranění černé stavby?</w:t>
      </w:r>
    </w:p>
    <w:p w:rsidR="007A004E" w:rsidRDefault="00331891" w:rsidP="00894C00">
      <w:pPr>
        <w:pStyle w:val="Zkladntext3"/>
      </w:pPr>
      <w:r>
        <w:t xml:space="preserve">Jedná se o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2537/141, 2537/102 a 2537/173, k. ú Nové Město. V archívu </w:t>
      </w:r>
      <w:r w:rsidR="00E15294">
        <w:t xml:space="preserve">stavebního úřadu </w:t>
      </w:r>
      <w:r>
        <w:t>nebylo nic dohledáno, k případnému povolování předmětných z</w:t>
      </w:r>
      <w:r w:rsidR="00E15294">
        <w:t>a</w:t>
      </w:r>
      <w:r>
        <w:t>řízení není zdejší stavební úřad příslušný.</w:t>
      </w:r>
    </w:p>
    <w:p w:rsidR="00331891" w:rsidRDefault="00331891" w:rsidP="00894C00">
      <w:pPr>
        <w:pStyle w:val="Zkladntext3"/>
      </w:pPr>
    </w:p>
    <w:p w:rsidR="00894C00" w:rsidRDefault="00AB0CC9" w:rsidP="00894C00">
      <w:pPr>
        <w:pStyle w:val="Zkladntext3"/>
      </w:pPr>
      <w:r>
        <w:t xml:space="preserve">(žádost byla podána dne </w:t>
      </w:r>
      <w:proofErr w:type="gramStart"/>
      <w:r w:rsidR="00331891">
        <w:t>19</w:t>
      </w:r>
      <w:r>
        <w:t>.0</w:t>
      </w:r>
      <w:r w:rsidR="003F71CA">
        <w:t>3</w:t>
      </w:r>
      <w:r>
        <w:t>.20</w:t>
      </w:r>
      <w:r w:rsidR="006240DC">
        <w:t>2</w:t>
      </w:r>
      <w:r w:rsidR="00B72A0A">
        <w:t>1</w:t>
      </w:r>
      <w:proofErr w:type="gramEnd"/>
      <w:r w:rsidR="003F71CA">
        <w:t xml:space="preserve"> a vyřízena </w:t>
      </w:r>
      <w:r w:rsidR="00B72A0A">
        <w:t xml:space="preserve">dne </w:t>
      </w:r>
      <w:r w:rsidR="00331891">
        <w:t>30</w:t>
      </w:r>
      <w:r w:rsidR="003919A1">
        <w:t>.</w:t>
      </w:r>
      <w:r>
        <w:t>0</w:t>
      </w:r>
      <w:r w:rsidR="003919A1">
        <w:t>3</w:t>
      </w:r>
      <w:r>
        <w:t>.20</w:t>
      </w:r>
      <w:r w:rsidR="006240DC">
        <w:t>2</w:t>
      </w:r>
      <w:r w:rsidR="00B72A0A">
        <w:t>1</w:t>
      </w:r>
      <w:r>
        <w:t xml:space="preserve"> – řeš</w:t>
      </w:r>
      <w:r w:rsidR="006240DC">
        <w:t>il</w:t>
      </w:r>
      <w:r>
        <w:t xml:space="preserve"> </w:t>
      </w:r>
      <w:r w:rsidR="00331891">
        <w:t xml:space="preserve">Stavební úřad </w:t>
      </w:r>
      <w:r w:rsidR="00894C00">
        <w:t xml:space="preserve">ÚMČ Praha 1) </w:t>
      </w:r>
    </w:p>
    <w:p w:rsidR="007E1EF1" w:rsidRDefault="007E1EF1" w:rsidP="00FC04A2">
      <w:pPr>
        <w:jc w:val="both"/>
        <w:rPr>
          <w:b/>
          <w:bCs/>
        </w:rPr>
      </w:pPr>
    </w:p>
    <w:p w:rsidR="00FA00BD" w:rsidRDefault="00E15294" w:rsidP="00FA00BD">
      <w:pPr>
        <w:jc w:val="both"/>
        <w:rPr>
          <w:b/>
          <w:bCs/>
        </w:rPr>
      </w:pPr>
      <w:r>
        <w:rPr>
          <w:b/>
          <w:bCs/>
        </w:rPr>
        <w:t>4</w:t>
      </w:r>
      <w:r w:rsidR="0072295D">
        <w:rPr>
          <w:b/>
          <w:bCs/>
        </w:rPr>
        <w:t>7</w:t>
      </w:r>
      <w:r w:rsidR="00FC04A2">
        <w:rPr>
          <w:b/>
          <w:bCs/>
        </w:rPr>
        <w:t xml:space="preserve">. Žádost o poskytnutí informace </w:t>
      </w:r>
      <w:r w:rsidR="00FC04A2" w:rsidRPr="00E44760">
        <w:rPr>
          <w:b/>
          <w:bCs/>
        </w:rPr>
        <w:t>–</w:t>
      </w:r>
      <w:r w:rsidR="001B644B" w:rsidRPr="00E44760">
        <w:rPr>
          <w:b/>
        </w:rPr>
        <w:t xml:space="preserve"> </w:t>
      </w:r>
      <w:r w:rsidR="00FA00BD">
        <w:rPr>
          <w:b/>
          <w:bCs/>
        </w:rPr>
        <w:t xml:space="preserve">reklamní zařízení – pozemek </w:t>
      </w:r>
      <w:proofErr w:type="spellStart"/>
      <w:r w:rsidR="00FA00BD">
        <w:rPr>
          <w:b/>
          <w:bCs/>
        </w:rPr>
        <w:t>parc</w:t>
      </w:r>
      <w:proofErr w:type="spellEnd"/>
      <w:r w:rsidR="00FA00BD">
        <w:rPr>
          <w:b/>
          <w:bCs/>
        </w:rPr>
        <w:t xml:space="preserve">. </w:t>
      </w:r>
      <w:proofErr w:type="gramStart"/>
      <w:r w:rsidR="00FA00BD">
        <w:rPr>
          <w:b/>
          <w:bCs/>
        </w:rPr>
        <w:t>č.</w:t>
      </w:r>
      <w:proofErr w:type="gramEnd"/>
      <w:r w:rsidR="00FA00BD">
        <w:rPr>
          <w:b/>
          <w:bCs/>
        </w:rPr>
        <w:t xml:space="preserve"> 2537/1</w:t>
      </w:r>
      <w:r w:rsidR="00FA00BD">
        <w:rPr>
          <w:b/>
          <w:bCs/>
        </w:rPr>
        <w:t>02</w:t>
      </w:r>
      <w:r w:rsidR="00FA00BD">
        <w:rPr>
          <w:b/>
          <w:bCs/>
        </w:rPr>
        <w:t>, obec Praha, Nové Město</w:t>
      </w:r>
    </w:p>
    <w:p w:rsidR="001E407B" w:rsidRDefault="001E407B" w:rsidP="001E407B">
      <w:pPr>
        <w:pStyle w:val="Zkladntext3"/>
      </w:pPr>
      <w:r>
        <w:t>Otázky a odpovědi:</w:t>
      </w:r>
    </w:p>
    <w:p w:rsidR="00AD6043" w:rsidRPr="00AD6043" w:rsidRDefault="001E407B" w:rsidP="00AD6043">
      <w:pPr>
        <w:jc w:val="both"/>
        <w:rPr>
          <w:bCs/>
          <w:i/>
        </w:rPr>
      </w:pPr>
      <w:r w:rsidRPr="00C4068C">
        <w:rPr>
          <w:bCs/>
          <w:i/>
        </w:rPr>
        <w:t>Žádost o poskytnutí informace</w:t>
      </w:r>
      <w:r w:rsidR="001B644B">
        <w:rPr>
          <w:bCs/>
          <w:i/>
        </w:rPr>
        <w:t xml:space="preserve"> </w:t>
      </w:r>
      <w:r w:rsidR="00CB5E7A">
        <w:rPr>
          <w:i/>
        </w:rPr>
        <w:t xml:space="preserve">– </w:t>
      </w:r>
      <w:r w:rsidR="00AD6043" w:rsidRPr="00AD6043">
        <w:rPr>
          <w:bCs/>
          <w:i/>
        </w:rPr>
        <w:t xml:space="preserve">reklamní zařízení – pozemek </w:t>
      </w:r>
      <w:proofErr w:type="spellStart"/>
      <w:r w:rsidR="00AD6043" w:rsidRPr="00AD6043">
        <w:rPr>
          <w:bCs/>
          <w:i/>
        </w:rPr>
        <w:t>parc</w:t>
      </w:r>
      <w:proofErr w:type="spellEnd"/>
      <w:r w:rsidR="00AD6043" w:rsidRPr="00AD6043">
        <w:rPr>
          <w:bCs/>
          <w:i/>
        </w:rPr>
        <w:t xml:space="preserve">. </w:t>
      </w:r>
      <w:proofErr w:type="gramStart"/>
      <w:r w:rsidR="00AD6043" w:rsidRPr="00AD6043">
        <w:rPr>
          <w:bCs/>
          <w:i/>
        </w:rPr>
        <w:t>č.</w:t>
      </w:r>
      <w:proofErr w:type="gramEnd"/>
      <w:r w:rsidR="00AD6043" w:rsidRPr="00AD6043">
        <w:rPr>
          <w:bCs/>
          <w:i/>
        </w:rPr>
        <w:t xml:space="preserve"> 2537/102, obec Praha, Nové Město</w:t>
      </w:r>
      <w:r w:rsidR="00AD6043">
        <w:rPr>
          <w:bCs/>
          <w:i/>
        </w:rPr>
        <w:t>:</w:t>
      </w:r>
    </w:p>
    <w:p w:rsidR="00AD6043" w:rsidRPr="00FA00BD" w:rsidRDefault="00AD6043" w:rsidP="00AD6043">
      <w:pPr>
        <w:pStyle w:val="Odstavecseseznamem"/>
        <w:numPr>
          <w:ilvl w:val="0"/>
          <w:numId w:val="43"/>
        </w:numPr>
        <w:contextualSpacing/>
        <w:jc w:val="both"/>
        <w:rPr>
          <w:i/>
        </w:rPr>
      </w:pPr>
      <w:r w:rsidRPr="00FA00BD">
        <w:rPr>
          <w:i/>
        </w:rPr>
        <w:t>Disponuj</w:t>
      </w:r>
      <w:r>
        <w:rPr>
          <w:i/>
        </w:rPr>
        <w:t>í</w:t>
      </w:r>
      <w:r w:rsidRPr="00FA00BD">
        <w:rPr>
          <w:i/>
        </w:rPr>
        <w:t xml:space="preserve"> stavb</w:t>
      </w:r>
      <w:r>
        <w:rPr>
          <w:i/>
        </w:rPr>
        <w:t>y</w:t>
      </w:r>
      <w:r w:rsidRPr="00FA00BD">
        <w:rPr>
          <w:i/>
        </w:rPr>
        <w:t xml:space="preserve"> příslušným povolením?</w:t>
      </w:r>
    </w:p>
    <w:p w:rsidR="00AD6043" w:rsidRDefault="00AD6043" w:rsidP="00AD6043">
      <w:pPr>
        <w:pStyle w:val="Odstavecseseznamem"/>
        <w:numPr>
          <w:ilvl w:val="0"/>
          <w:numId w:val="43"/>
        </w:numPr>
        <w:contextualSpacing/>
        <w:jc w:val="both"/>
        <w:rPr>
          <w:i/>
        </w:rPr>
      </w:pPr>
      <w:r>
        <w:rPr>
          <w:i/>
        </w:rPr>
        <w:t>Pokud ano, jedná se o stavb</w:t>
      </w:r>
      <w:r>
        <w:rPr>
          <w:i/>
        </w:rPr>
        <w:t>y</w:t>
      </w:r>
      <w:r>
        <w:rPr>
          <w:i/>
        </w:rPr>
        <w:t xml:space="preserve"> trval</w:t>
      </w:r>
      <w:r>
        <w:rPr>
          <w:i/>
        </w:rPr>
        <w:t>é</w:t>
      </w:r>
      <w:r>
        <w:rPr>
          <w:i/>
        </w:rPr>
        <w:t xml:space="preserve"> nebo dočasn</w:t>
      </w:r>
      <w:r>
        <w:rPr>
          <w:i/>
        </w:rPr>
        <w:t>é</w:t>
      </w:r>
      <w:r>
        <w:rPr>
          <w:i/>
        </w:rPr>
        <w:t>? V případě, že dočasn</w:t>
      </w:r>
      <w:r>
        <w:rPr>
          <w:i/>
        </w:rPr>
        <w:t>é</w:t>
      </w:r>
      <w:r>
        <w:rPr>
          <w:i/>
        </w:rPr>
        <w:t>, kdy povolení stavb</w:t>
      </w:r>
      <w:r>
        <w:rPr>
          <w:i/>
        </w:rPr>
        <w:t>ám</w:t>
      </w:r>
      <w:r>
        <w:rPr>
          <w:i/>
        </w:rPr>
        <w:t xml:space="preserve"> vyprší?</w:t>
      </w:r>
    </w:p>
    <w:p w:rsidR="00AD6043" w:rsidRPr="00331891" w:rsidRDefault="00AD6043" w:rsidP="00AD6043">
      <w:pPr>
        <w:pStyle w:val="Odstavecseseznamem"/>
        <w:numPr>
          <w:ilvl w:val="0"/>
          <w:numId w:val="43"/>
        </w:numPr>
        <w:contextualSpacing/>
        <w:jc w:val="both"/>
        <w:rPr>
          <w:i/>
        </w:rPr>
      </w:pPr>
      <w:r>
        <w:rPr>
          <w:i/>
        </w:rPr>
        <w:t>Pokud příslušn</w:t>
      </w:r>
      <w:r>
        <w:rPr>
          <w:i/>
        </w:rPr>
        <w:t>é</w:t>
      </w:r>
      <w:r>
        <w:rPr>
          <w:i/>
        </w:rPr>
        <w:t xml:space="preserve"> stavb</w:t>
      </w:r>
      <w:r>
        <w:rPr>
          <w:i/>
        </w:rPr>
        <w:t>y</w:t>
      </w:r>
      <w:r>
        <w:rPr>
          <w:i/>
        </w:rPr>
        <w:t xml:space="preserve"> povolením nedisponuj</w:t>
      </w:r>
      <w:r>
        <w:rPr>
          <w:i/>
        </w:rPr>
        <w:t>í</w:t>
      </w:r>
      <w:r>
        <w:rPr>
          <w:i/>
        </w:rPr>
        <w:t>, jak budete dále postupovat? Zahájíte řízení o odstranění čern</w:t>
      </w:r>
      <w:r>
        <w:rPr>
          <w:i/>
        </w:rPr>
        <w:t>ých</w:t>
      </w:r>
      <w:r>
        <w:rPr>
          <w:i/>
        </w:rPr>
        <w:t xml:space="preserve"> stav</w:t>
      </w:r>
      <w:r>
        <w:rPr>
          <w:i/>
        </w:rPr>
        <w:t>e</w:t>
      </w:r>
      <w:r>
        <w:rPr>
          <w:i/>
        </w:rPr>
        <w:t>b?</w:t>
      </w:r>
    </w:p>
    <w:p w:rsidR="00BD1ABE" w:rsidRDefault="00BD1ABE" w:rsidP="00BD1ABE">
      <w:pPr>
        <w:pStyle w:val="Zkladntext3"/>
        <w:ind w:left="360"/>
      </w:pPr>
      <w:r>
        <w:t xml:space="preserve">Jedná se o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2537/141, 2537/102 a 2537/173, k. ú Nové Město. V archívu stavebního úřadu nebylo nic dohledáno, k případnému povolování předmětných zařízení není zdejší stavební úřad příslušný.</w:t>
      </w:r>
    </w:p>
    <w:p w:rsidR="00BD1ABE" w:rsidRDefault="00BD1ABE" w:rsidP="00BD1ABE">
      <w:pPr>
        <w:pStyle w:val="Zkladntext3"/>
        <w:ind w:left="360"/>
      </w:pPr>
    </w:p>
    <w:p w:rsidR="00FC04A2" w:rsidRDefault="004165FE" w:rsidP="009A69F1">
      <w:pPr>
        <w:pStyle w:val="Zkladntext3"/>
      </w:pPr>
      <w:r>
        <w:t xml:space="preserve">(žádost byla podána dne </w:t>
      </w:r>
      <w:proofErr w:type="gramStart"/>
      <w:r w:rsidR="00BD1ABE">
        <w:t>19</w:t>
      </w:r>
      <w:r w:rsidR="00E44760">
        <w:t>.</w:t>
      </w:r>
      <w:r w:rsidR="00FC04A2">
        <w:t>0</w:t>
      </w:r>
      <w:r w:rsidR="00E44760">
        <w:t>3</w:t>
      </w:r>
      <w:r w:rsidR="00FC04A2">
        <w:t>.20</w:t>
      </w:r>
      <w:r w:rsidR="008E29CF">
        <w:t>2</w:t>
      </w:r>
      <w:r w:rsidR="00680CAB">
        <w:t>1</w:t>
      </w:r>
      <w:proofErr w:type="gramEnd"/>
      <w:r w:rsidR="00C4068C">
        <w:t xml:space="preserve"> </w:t>
      </w:r>
      <w:r w:rsidR="00E1697D">
        <w:t>a vyřízena</w:t>
      </w:r>
      <w:r>
        <w:t xml:space="preserve"> </w:t>
      </w:r>
      <w:r w:rsidR="00FC04A2">
        <w:t>dne</w:t>
      </w:r>
      <w:r w:rsidR="000A53C2">
        <w:t xml:space="preserve"> </w:t>
      </w:r>
      <w:r w:rsidR="00BD1ABE">
        <w:t>30</w:t>
      </w:r>
      <w:r w:rsidR="000A53C2">
        <w:t>.0</w:t>
      </w:r>
      <w:r w:rsidR="009A69F1">
        <w:t>3</w:t>
      </w:r>
      <w:r w:rsidR="00FC04A2">
        <w:t>.20</w:t>
      </w:r>
      <w:r w:rsidR="008E29CF">
        <w:t>2</w:t>
      </w:r>
      <w:r w:rsidR="00680CAB">
        <w:t>1</w:t>
      </w:r>
      <w:r w:rsidR="000A53C2">
        <w:t xml:space="preserve"> </w:t>
      </w:r>
      <w:r w:rsidR="00FC04A2">
        <w:t>– řešil</w:t>
      </w:r>
      <w:r w:rsidR="001246DB">
        <w:t xml:space="preserve"> </w:t>
      </w:r>
      <w:r w:rsidR="00BD1ABE">
        <w:t>Stavební úřad</w:t>
      </w:r>
      <w:r w:rsidR="00E44760">
        <w:t xml:space="preserve"> </w:t>
      </w:r>
      <w:r w:rsidR="00C4068C">
        <w:t>ÚMČ</w:t>
      </w:r>
      <w:r w:rsidR="00FC04A2">
        <w:t xml:space="preserve"> Praha 1) </w:t>
      </w:r>
    </w:p>
    <w:p w:rsidR="002F772D" w:rsidRDefault="002F772D" w:rsidP="00FE187E">
      <w:pPr>
        <w:jc w:val="both"/>
        <w:rPr>
          <w:b/>
          <w:bCs/>
        </w:rPr>
      </w:pPr>
    </w:p>
    <w:p w:rsidR="00CB5E7A" w:rsidRDefault="00772BEE" w:rsidP="00CB5E7A">
      <w:pPr>
        <w:jc w:val="both"/>
        <w:rPr>
          <w:i/>
        </w:rPr>
      </w:pPr>
      <w:r>
        <w:rPr>
          <w:b/>
          <w:bCs/>
        </w:rPr>
        <w:t>4</w:t>
      </w:r>
      <w:r w:rsidR="006D64E4">
        <w:rPr>
          <w:b/>
          <w:bCs/>
        </w:rPr>
        <w:t>8</w:t>
      </w:r>
      <w:r w:rsidR="00CB5E7A">
        <w:rPr>
          <w:b/>
          <w:bCs/>
        </w:rPr>
        <w:t xml:space="preserve">. Žádost o poskytnutí informace </w:t>
      </w:r>
      <w:r w:rsidR="00CB5E7A" w:rsidRPr="00B07AB3">
        <w:rPr>
          <w:b/>
          <w:bCs/>
        </w:rPr>
        <w:t>–</w:t>
      </w:r>
      <w:r w:rsidR="00CB5E7A" w:rsidRPr="00B07AB3">
        <w:rPr>
          <w:b/>
        </w:rPr>
        <w:t xml:space="preserve"> </w:t>
      </w:r>
      <w:r w:rsidRPr="00772BEE">
        <w:rPr>
          <w:b/>
        </w:rPr>
        <w:t>odeslán</w:t>
      </w:r>
      <w:r w:rsidRPr="00772BEE">
        <w:rPr>
          <w:b/>
        </w:rPr>
        <w:t>í MČ P1</w:t>
      </w:r>
      <w:r w:rsidRPr="00772BEE">
        <w:rPr>
          <w:b/>
        </w:rPr>
        <w:t xml:space="preserve"> Odvolání a žádost o přezkum</w:t>
      </w:r>
      <w:r>
        <w:rPr>
          <w:b/>
        </w:rPr>
        <w:t xml:space="preserve"> z </w:t>
      </w:r>
      <w:proofErr w:type="gramStart"/>
      <w:r>
        <w:rPr>
          <w:b/>
        </w:rPr>
        <w:t>9.12.2020</w:t>
      </w:r>
      <w:proofErr w:type="gramEnd"/>
    </w:p>
    <w:p w:rsidR="00CB5E7A" w:rsidRDefault="00CB5E7A" w:rsidP="00CB5E7A">
      <w:pPr>
        <w:pStyle w:val="Zkladntext3"/>
      </w:pPr>
      <w:r>
        <w:t>Otázky a odpovědi:</w:t>
      </w:r>
    </w:p>
    <w:p w:rsidR="00772BEE" w:rsidRDefault="00CB5E7A" w:rsidP="00772BEE">
      <w:pPr>
        <w:jc w:val="both"/>
        <w:rPr>
          <w:i/>
        </w:rPr>
      </w:pPr>
      <w:r w:rsidRPr="00C4068C">
        <w:rPr>
          <w:bCs/>
          <w:i/>
        </w:rPr>
        <w:t>Žádost o poskytnutí informace</w:t>
      </w:r>
      <w:r w:rsidR="00772BEE">
        <w:rPr>
          <w:bCs/>
          <w:i/>
        </w:rPr>
        <w:t>:</w:t>
      </w:r>
      <w:r>
        <w:rPr>
          <w:i/>
        </w:rPr>
        <w:t xml:space="preserve"> </w:t>
      </w:r>
    </w:p>
    <w:p w:rsidR="006D64E4" w:rsidRPr="00772BEE" w:rsidRDefault="00772BEE" w:rsidP="00772BEE">
      <w:pPr>
        <w:pStyle w:val="Odstavecseseznamem"/>
        <w:numPr>
          <w:ilvl w:val="0"/>
          <w:numId w:val="44"/>
        </w:numPr>
        <w:jc w:val="both"/>
      </w:pPr>
      <w:r>
        <w:rPr>
          <w:i/>
        </w:rPr>
        <w:t>K</w:t>
      </w:r>
      <w:r w:rsidRPr="00772BEE">
        <w:rPr>
          <w:i/>
        </w:rPr>
        <w:t>dy bylo MČ Praha 1 odesláno Odvolání a žádost o přezkum</w:t>
      </w:r>
      <w:r>
        <w:rPr>
          <w:i/>
        </w:rPr>
        <w:t>?</w:t>
      </w:r>
    </w:p>
    <w:p w:rsidR="00772BEE" w:rsidRPr="00772BEE" w:rsidRDefault="00772BEE" w:rsidP="00DE68A2">
      <w:pPr>
        <w:jc w:val="both"/>
      </w:pPr>
      <w:r>
        <w:t xml:space="preserve">Žádost o přezkum byla souhlasu s provedením ohlášené stavebního záměru byla společně s kompletním spisem zaslána odvolacímu orgánu – Hlavní město Praha – MHMP – odbor stavební a územního plánu dne </w:t>
      </w:r>
      <w:proofErr w:type="gramStart"/>
      <w:r>
        <w:t>22.01.2021</w:t>
      </w:r>
      <w:proofErr w:type="gramEnd"/>
      <w:r>
        <w:t>.</w:t>
      </w:r>
    </w:p>
    <w:p w:rsidR="00772BEE" w:rsidRPr="00772BEE" w:rsidRDefault="00772BEE" w:rsidP="00772BEE">
      <w:pPr>
        <w:pStyle w:val="Odstavecseseznamem"/>
        <w:numPr>
          <w:ilvl w:val="0"/>
          <w:numId w:val="44"/>
        </w:numPr>
        <w:jc w:val="both"/>
      </w:pPr>
      <w:r>
        <w:rPr>
          <w:i/>
        </w:rPr>
        <w:t xml:space="preserve">Kdo a v jakém termínu bude řešit svévolné zrušení kolaudované sušárny v domě </w:t>
      </w:r>
      <w:proofErr w:type="gramStart"/>
      <w:r>
        <w:rPr>
          <w:i/>
        </w:rPr>
        <w:t>č.p.</w:t>
      </w:r>
      <w:proofErr w:type="gramEnd"/>
      <w:r>
        <w:rPr>
          <w:i/>
        </w:rPr>
        <w:t xml:space="preserve"> 108, včetně umožnění odborné revize mých komínů, opětovného připojení TV antén atd.?</w:t>
      </w:r>
    </w:p>
    <w:p w:rsidR="00772BEE" w:rsidRPr="00772BEE" w:rsidRDefault="00DE68A2" w:rsidP="00DE68A2">
      <w:pPr>
        <w:jc w:val="both"/>
      </w:pPr>
      <w:r>
        <w:t xml:space="preserve">Věc je třeba řešit </w:t>
      </w:r>
      <w:proofErr w:type="spellStart"/>
      <w:r>
        <w:t>občansko</w:t>
      </w:r>
      <w:proofErr w:type="spellEnd"/>
      <w:r>
        <w:t xml:space="preserve"> – právní cestou u příslušného civilního soudu.</w:t>
      </w:r>
    </w:p>
    <w:p w:rsidR="00772BEE" w:rsidRPr="00DE68A2" w:rsidRDefault="00772BEE" w:rsidP="00772BEE">
      <w:pPr>
        <w:pStyle w:val="Odstavecseseznamem"/>
        <w:numPr>
          <w:ilvl w:val="0"/>
          <w:numId w:val="44"/>
        </w:numPr>
        <w:jc w:val="both"/>
      </w:pPr>
      <w:r>
        <w:rPr>
          <w:i/>
        </w:rPr>
        <w:t>Kdo a v jakém termínu bude řešit škodu (cca 50 tisíc korun) na mém majetku tamtéž?</w:t>
      </w:r>
    </w:p>
    <w:p w:rsidR="00DE68A2" w:rsidRPr="00772BEE" w:rsidRDefault="00DE68A2" w:rsidP="00DE68A2">
      <w:pPr>
        <w:jc w:val="both"/>
      </w:pPr>
      <w:r>
        <w:t xml:space="preserve">Věc je třeba řešit </w:t>
      </w:r>
      <w:proofErr w:type="spellStart"/>
      <w:r>
        <w:t>občansko</w:t>
      </w:r>
      <w:proofErr w:type="spellEnd"/>
      <w:r>
        <w:t xml:space="preserve"> – právní cestou u příslušného civilního soudu.</w:t>
      </w:r>
    </w:p>
    <w:p w:rsidR="00772BEE" w:rsidRPr="00C94EE1" w:rsidRDefault="00772BEE" w:rsidP="00DE68A2">
      <w:pPr>
        <w:pStyle w:val="Odstavecseseznamem"/>
        <w:numPr>
          <w:ilvl w:val="0"/>
          <w:numId w:val="44"/>
        </w:numPr>
        <w:jc w:val="both"/>
      </w:pPr>
      <w:r w:rsidRPr="00DE68A2">
        <w:rPr>
          <w:i/>
        </w:rPr>
        <w:t>Na základě jakého povolení probíhají zemní práce na dvoru domu č. p. 108?</w:t>
      </w:r>
    </w:p>
    <w:p w:rsidR="00DE68A2" w:rsidRDefault="00DE68A2" w:rsidP="00394825">
      <w:pPr>
        <w:jc w:val="both"/>
        <w:rPr>
          <w:bCs/>
        </w:rPr>
      </w:pPr>
      <w:r>
        <w:rPr>
          <w:bCs/>
        </w:rPr>
        <w:t xml:space="preserve">Stavební úpravy na jižní části areálu Loretánského náměstí probíhají na základě pravomocného stavebního povolení ( 15.2.2019), spis. zn.  SUMCP1/212423/2017/VÝS-Zi-4/325 ze dne </w:t>
      </w:r>
      <w:proofErr w:type="gramStart"/>
      <w:r>
        <w:rPr>
          <w:bCs/>
        </w:rPr>
        <w:t>12.2.2019</w:t>
      </w:r>
      <w:proofErr w:type="gramEnd"/>
      <w:r>
        <w:rPr>
          <w:bCs/>
        </w:rPr>
        <w:t xml:space="preserve">. Vlastník nemovitosti splnil dne </w:t>
      </w:r>
      <w:proofErr w:type="gramStart"/>
      <w:r>
        <w:rPr>
          <w:bCs/>
        </w:rPr>
        <w:t>14.12.2020</w:t>
      </w:r>
      <w:proofErr w:type="gramEnd"/>
      <w:r>
        <w:rPr>
          <w:bCs/>
        </w:rPr>
        <w:t xml:space="preserve"> oznamovací povinnost vůči Archeologickému ústavu AV ČR a oznámil rekonstrukci domu a vybudování garážových stání.</w:t>
      </w:r>
    </w:p>
    <w:p w:rsidR="00417AFD" w:rsidRDefault="00DE68A2" w:rsidP="00394825">
      <w:pPr>
        <w:jc w:val="both"/>
        <w:rPr>
          <w:bCs/>
        </w:rPr>
      </w:pPr>
      <w:r>
        <w:rPr>
          <w:bCs/>
        </w:rPr>
        <w:t xml:space="preserve">Po kontrolní prohlídce na stavbě dne </w:t>
      </w:r>
      <w:proofErr w:type="gramStart"/>
      <w:r>
        <w:rPr>
          <w:bCs/>
        </w:rPr>
        <w:t>1.3.2021</w:t>
      </w:r>
      <w:proofErr w:type="gramEnd"/>
      <w:r>
        <w:rPr>
          <w:bCs/>
        </w:rPr>
        <w:t xml:space="preserve"> – účast  </w:t>
      </w:r>
      <w:r>
        <w:rPr>
          <w:bCs/>
        </w:rPr>
        <w:t>Archeologickému ústavu AV ČR</w:t>
      </w:r>
      <w:r>
        <w:rPr>
          <w:bCs/>
        </w:rPr>
        <w:t xml:space="preserve">, vyplynul souhlas s odtěžením části zeminy a se souhlase vlastníka k využití dvora na </w:t>
      </w:r>
      <w:proofErr w:type="spellStart"/>
      <w:r>
        <w:rPr>
          <w:bCs/>
        </w:rPr>
        <w:t>mezideponii</w:t>
      </w:r>
      <w:proofErr w:type="spellEnd"/>
      <w:r>
        <w:rPr>
          <w:bCs/>
        </w:rPr>
        <w:t xml:space="preserve"> vy</w:t>
      </w:r>
      <w:r>
        <w:rPr>
          <w:bCs/>
        </w:rPr>
        <w:t>těžen</w:t>
      </w:r>
      <w:r>
        <w:rPr>
          <w:bCs/>
        </w:rPr>
        <w:t>é</w:t>
      </w:r>
      <w:r>
        <w:rPr>
          <w:bCs/>
        </w:rPr>
        <w:t xml:space="preserve"> zeminy</w:t>
      </w:r>
      <w:r>
        <w:rPr>
          <w:bCs/>
        </w:rPr>
        <w:t xml:space="preserve"> a sutě a uskladnění stavebního materiálu.</w:t>
      </w:r>
    </w:p>
    <w:p w:rsidR="00DE68A2" w:rsidRDefault="00DE68A2" w:rsidP="00A15909">
      <w:pPr>
        <w:pStyle w:val="Zkladntext3"/>
      </w:pPr>
    </w:p>
    <w:p w:rsidR="00A15909" w:rsidRDefault="00C94EE1" w:rsidP="00A15909">
      <w:pPr>
        <w:pStyle w:val="Zkladntext3"/>
      </w:pPr>
      <w:r>
        <w:t xml:space="preserve">(žádost byla podána dne </w:t>
      </w:r>
      <w:proofErr w:type="gramStart"/>
      <w:r w:rsidR="00772BEE">
        <w:t>22</w:t>
      </w:r>
      <w:r>
        <w:t>.0</w:t>
      </w:r>
      <w:r w:rsidR="006D64E4">
        <w:t>3</w:t>
      </w:r>
      <w:r>
        <w:t>.2021</w:t>
      </w:r>
      <w:proofErr w:type="gramEnd"/>
      <w:r w:rsidR="006D64E4">
        <w:t xml:space="preserve"> a</w:t>
      </w:r>
      <w:r w:rsidR="00AA686B">
        <w:t xml:space="preserve"> </w:t>
      </w:r>
      <w:r>
        <w:t xml:space="preserve">vyřízena dne </w:t>
      </w:r>
      <w:r w:rsidR="00772BEE">
        <w:t>06</w:t>
      </w:r>
      <w:r>
        <w:t>.0</w:t>
      </w:r>
      <w:r w:rsidR="00772BEE">
        <w:t>4</w:t>
      </w:r>
      <w:r>
        <w:t xml:space="preserve">.2021 – řešil </w:t>
      </w:r>
      <w:r w:rsidR="00772BEE">
        <w:t>Stavební úřad</w:t>
      </w:r>
      <w:r w:rsidR="006D64E4">
        <w:t xml:space="preserve"> </w:t>
      </w:r>
      <w:r>
        <w:t>ÚMČ Praha 1)</w:t>
      </w:r>
    </w:p>
    <w:p w:rsidR="00A15909" w:rsidRDefault="00A15909" w:rsidP="00A15909">
      <w:pPr>
        <w:pStyle w:val="Zkladntext3"/>
      </w:pPr>
    </w:p>
    <w:p w:rsidR="00FE653D" w:rsidRDefault="00AC4228" w:rsidP="00FE653D">
      <w:pPr>
        <w:jc w:val="both"/>
        <w:rPr>
          <w:b/>
          <w:bCs/>
        </w:rPr>
      </w:pPr>
      <w:r>
        <w:rPr>
          <w:b/>
          <w:bCs/>
        </w:rPr>
        <w:t>4</w:t>
      </w:r>
      <w:r w:rsidR="006D64E4">
        <w:rPr>
          <w:b/>
          <w:bCs/>
        </w:rPr>
        <w:t>9</w:t>
      </w:r>
      <w:r w:rsidR="00A15909">
        <w:rPr>
          <w:b/>
          <w:bCs/>
        </w:rPr>
        <w:t xml:space="preserve">. Žádost o poskytnutí informace </w:t>
      </w:r>
      <w:r w:rsidR="00A15909" w:rsidRPr="00B07AB3">
        <w:rPr>
          <w:b/>
          <w:bCs/>
        </w:rPr>
        <w:t>–</w:t>
      </w:r>
      <w:r w:rsidR="00F868E8">
        <w:rPr>
          <w:b/>
          <w:bCs/>
        </w:rPr>
        <w:t xml:space="preserve"> </w:t>
      </w:r>
      <w:r w:rsidR="00FE653D">
        <w:rPr>
          <w:b/>
          <w:bCs/>
        </w:rPr>
        <w:t xml:space="preserve">výpis ze zápisu 11. schůze rady konané dne </w:t>
      </w:r>
      <w:proofErr w:type="gramStart"/>
      <w:r w:rsidR="00FE653D">
        <w:rPr>
          <w:b/>
          <w:bCs/>
        </w:rPr>
        <w:t>16.3.2021</w:t>
      </w:r>
      <w:proofErr w:type="gramEnd"/>
      <w:r w:rsidR="00FE653D">
        <w:rPr>
          <w:b/>
          <w:bCs/>
        </w:rPr>
        <w:t xml:space="preserve"> – usnesení č. UR21_0281 </w:t>
      </w:r>
    </w:p>
    <w:p w:rsidR="00377866" w:rsidRDefault="00377866" w:rsidP="00FE653D">
      <w:pPr>
        <w:jc w:val="both"/>
      </w:pPr>
      <w:r>
        <w:t>Otázky a odpovědi:</w:t>
      </w:r>
    </w:p>
    <w:p w:rsidR="00FE3A4B" w:rsidRPr="00FE3A4B" w:rsidRDefault="00A15909" w:rsidP="00AC4228">
      <w:pPr>
        <w:jc w:val="both"/>
        <w:rPr>
          <w:bCs/>
        </w:rPr>
      </w:pPr>
      <w:r w:rsidRPr="00C4068C">
        <w:rPr>
          <w:bCs/>
          <w:i/>
        </w:rPr>
        <w:t>Žádost o poskytnutí informace</w:t>
      </w:r>
      <w:r w:rsidR="00FE653D">
        <w:rPr>
          <w:bCs/>
          <w:i/>
        </w:rPr>
        <w:t>:</w:t>
      </w:r>
      <w:r w:rsidR="00FE3A4B">
        <w:rPr>
          <w:bCs/>
          <w:i/>
        </w:rPr>
        <w:t xml:space="preserve"> </w:t>
      </w:r>
    </w:p>
    <w:p w:rsidR="00FE653D" w:rsidRDefault="00FE653D" w:rsidP="00FE653D">
      <w:pPr>
        <w:pStyle w:val="Odstavecseseznamem"/>
        <w:numPr>
          <w:ilvl w:val="0"/>
          <w:numId w:val="45"/>
        </w:numPr>
        <w:jc w:val="both"/>
        <w:rPr>
          <w:bCs/>
          <w:i/>
        </w:rPr>
      </w:pPr>
      <w:r w:rsidRPr="00FE653D">
        <w:rPr>
          <w:bCs/>
          <w:i/>
        </w:rPr>
        <w:t xml:space="preserve">Žádám o zaslání </w:t>
      </w:r>
      <w:r w:rsidRPr="00FE653D">
        <w:rPr>
          <w:bCs/>
          <w:i/>
        </w:rPr>
        <w:t>výpis</w:t>
      </w:r>
      <w:r w:rsidRPr="00FE653D">
        <w:rPr>
          <w:bCs/>
          <w:i/>
        </w:rPr>
        <w:t>u</w:t>
      </w:r>
      <w:r w:rsidRPr="00FE653D">
        <w:rPr>
          <w:bCs/>
          <w:i/>
        </w:rPr>
        <w:t xml:space="preserve"> ze zápisu 11. schůze rady konané dne </w:t>
      </w:r>
      <w:proofErr w:type="gramStart"/>
      <w:r w:rsidRPr="00FE653D">
        <w:rPr>
          <w:bCs/>
          <w:i/>
        </w:rPr>
        <w:t>16.3.2021</w:t>
      </w:r>
      <w:proofErr w:type="gramEnd"/>
      <w:r>
        <w:rPr>
          <w:bCs/>
          <w:i/>
        </w:rPr>
        <w:t>, a to konkrétně diskuze, projednávání a hlasování k</w:t>
      </w:r>
      <w:r w:rsidRPr="00FE653D">
        <w:rPr>
          <w:bCs/>
          <w:i/>
        </w:rPr>
        <w:t xml:space="preserve"> usnesení č. UR</w:t>
      </w:r>
      <w:r>
        <w:rPr>
          <w:bCs/>
          <w:i/>
        </w:rPr>
        <w:t>21</w:t>
      </w:r>
      <w:r w:rsidRPr="00FE653D">
        <w:rPr>
          <w:bCs/>
          <w:i/>
        </w:rPr>
        <w:t>_0281</w:t>
      </w:r>
      <w:r>
        <w:rPr>
          <w:bCs/>
          <w:i/>
        </w:rPr>
        <w:t>.</w:t>
      </w:r>
    </w:p>
    <w:p w:rsidR="00FE653D" w:rsidRPr="00BD091D" w:rsidRDefault="00FE653D" w:rsidP="00FE653D">
      <w:pPr>
        <w:pStyle w:val="Odstavecseseznamem"/>
        <w:numPr>
          <w:ilvl w:val="0"/>
          <w:numId w:val="45"/>
        </w:numPr>
        <w:jc w:val="both"/>
      </w:pPr>
      <w:r w:rsidRPr="00FE653D">
        <w:rPr>
          <w:bCs/>
          <w:i/>
        </w:rPr>
        <w:t>Žádám o zaslání</w:t>
      </w:r>
      <w:r>
        <w:rPr>
          <w:bCs/>
          <w:i/>
        </w:rPr>
        <w:t xml:space="preserve"> kopie důvodové zprávy k předkladu (tohoto bodu jednání BJ2021/0460) na základě které bylo zařazeno na11. schůzi rady projednání žádosti o změnu nájemní smlouvy na nebytové prostory v domě č. p. 58, k. </w:t>
      </w:r>
      <w:proofErr w:type="spellStart"/>
      <w:r>
        <w:rPr>
          <w:bCs/>
          <w:i/>
        </w:rPr>
        <w:t>ú.</w:t>
      </w:r>
      <w:proofErr w:type="spellEnd"/>
      <w:r>
        <w:rPr>
          <w:bCs/>
          <w:i/>
        </w:rPr>
        <w:t xml:space="preserve"> Josefov, Maiselova 7, Praha 1- žádost o rozšíření účelu nájmu pro společnost L+W, spol. s.r.o., IČ 64580661, případně jiné zdůvodnění tohoto překladu k projednání na 11. schůzi rady., předkladatelé MUDr. Jan Votoček, člen RMČ P1, Ing. Karel </w:t>
      </w:r>
      <w:proofErr w:type="spellStart"/>
      <w:r>
        <w:rPr>
          <w:bCs/>
          <w:i/>
        </w:rPr>
        <w:t>Grabein</w:t>
      </w:r>
      <w:proofErr w:type="spellEnd"/>
      <w:r>
        <w:rPr>
          <w:bCs/>
          <w:i/>
        </w:rPr>
        <w:t xml:space="preserve"> Procházka, člen RMČ P1.</w:t>
      </w:r>
    </w:p>
    <w:p w:rsidR="00BD091D" w:rsidRPr="00FE653D" w:rsidRDefault="00BD091D" w:rsidP="00BD091D">
      <w:pPr>
        <w:ind w:left="360"/>
        <w:jc w:val="both"/>
      </w:pPr>
      <w:r>
        <w:t>Požadované dokumenty byly poskytnuty.</w:t>
      </w:r>
    </w:p>
    <w:p w:rsidR="00FE653D" w:rsidRPr="00FE653D" w:rsidRDefault="00FE653D" w:rsidP="00FE653D">
      <w:pPr>
        <w:ind w:left="360"/>
        <w:jc w:val="both"/>
      </w:pPr>
    </w:p>
    <w:p w:rsidR="00AA686B" w:rsidRDefault="00AA686B" w:rsidP="0063629C">
      <w:r>
        <w:t xml:space="preserve">(žádost byla podána dne </w:t>
      </w:r>
      <w:proofErr w:type="gramStart"/>
      <w:r w:rsidR="00BD091D">
        <w:t>23</w:t>
      </w:r>
      <w:r>
        <w:t>.0</w:t>
      </w:r>
      <w:r w:rsidR="00FE3A4B">
        <w:t>3</w:t>
      </w:r>
      <w:r>
        <w:t>.2021</w:t>
      </w:r>
      <w:proofErr w:type="gramEnd"/>
      <w:r>
        <w:t xml:space="preserve"> a vyřízena dne </w:t>
      </w:r>
      <w:r w:rsidR="00BD091D">
        <w:t>06</w:t>
      </w:r>
      <w:r>
        <w:t>.0</w:t>
      </w:r>
      <w:r w:rsidR="00BD091D">
        <w:t>4</w:t>
      </w:r>
      <w:r>
        <w:t>.2021 – řešil</w:t>
      </w:r>
      <w:r w:rsidR="00BD091D">
        <w:t>o</w:t>
      </w:r>
      <w:r>
        <w:t xml:space="preserve">  </w:t>
      </w:r>
      <w:r w:rsidR="00BD091D">
        <w:t xml:space="preserve">Oddělení volených orgánů </w:t>
      </w:r>
      <w:r>
        <w:t>ÚMČ Praha 1)</w:t>
      </w:r>
    </w:p>
    <w:p w:rsidR="001F35B5" w:rsidRDefault="001F35B5" w:rsidP="00752F14">
      <w:pPr>
        <w:jc w:val="both"/>
        <w:rPr>
          <w:bCs/>
        </w:rPr>
      </w:pPr>
    </w:p>
    <w:p w:rsidR="00B57B5C" w:rsidRPr="00B0209A" w:rsidRDefault="00BE49FA" w:rsidP="00752F14">
      <w:pPr>
        <w:jc w:val="both"/>
        <w:rPr>
          <w:b/>
          <w:bCs/>
        </w:rPr>
      </w:pPr>
      <w:r>
        <w:rPr>
          <w:b/>
          <w:bCs/>
        </w:rPr>
        <w:t>5</w:t>
      </w:r>
      <w:r w:rsidR="00FE3A4B">
        <w:rPr>
          <w:b/>
          <w:bCs/>
        </w:rPr>
        <w:t>0</w:t>
      </w:r>
      <w:r w:rsidR="00B57B5C">
        <w:rPr>
          <w:b/>
          <w:bCs/>
        </w:rPr>
        <w:t xml:space="preserve">. Žádost o poskytnutí informace </w:t>
      </w:r>
      <w:r w:rsidR="00B57B5C" w:rsidRPr="00B07AB3">
        <w:rPr>
          <w:b/>
          <w:bCs/>
        </w:rPr>
        <w:t>–</w:t>
      </w:r>
      <w:r w:rsidR="00B57B5C">
        <w:rPr>
          <w:b/>
          <w:bCs/>
        </w:rPr>
        <w:t xml:space="preserve"> </w:t>
      </w:r>
      <w:r>
        <w:rPr>
          <w:b/>
          <w:bCs/>
        </w:rPr>
        <w:t>oznámení OSPOD orgánům činným v trestním řízení z podezření týrání nezletilého dítěte v roce 2021,2020, 2019, 2018, 2017 a 2016 (pohlaví)</w:t>
      </w:r>
    </w:p>
    <w:p w:rsidR="00377866" w:rsidRDefault="00377866" w:rsidP="00377866">
      <w:pPr>
        <w:pStyle w:val="Zkladntext3"/>
      </w:pPr>
      <w:r>
        <w:t>Otázky a odpovědi:</w:t>
      </w:r>
    </w:p>
    <w:p w:rsidR="00B57B5C" w:rsidRDefault="00B57B5C" w:rsidP="00B57B5C">
      <w:pPr>
        <w:jc w:val="both"/>
        <w:rPr>
          <w:i/>
        </w:rPr>
      </w:pPr>
      <w:r w:rsidRPr="00C4068C">
        <w:rPr>
          <w:bCs/>
          <w:i/>
        </w:rPr>
        <w:t>Žádost o poskytnutí informace</w:t>
      </w:r>
      <w:r>
        <w:rPr>
          <w:bCs/>
          <w:i/>
        </w:rPr>
        <w:t>:</w:t>
      </w:r>
      <w:r>
        <w:rPr>
          <w:i/>
        </w:rPr>
        <w:t xml:space="preserve"> </w:t>
      </w:r>
    </w:p>
    <w:p w:rsidR="00B905F8" w:rsidRPr="00B905F8" w:rsidRDefault="00BE49FA" w:rsidP="00BE49FA">
      <w:pPr>
        <w:pStyle w:val="Odstavecseseznamem"/>
        <w:numPr>
          <w:ilvl w:val="0"/>
          <w:numId w:val="46"/>
        </w:numPr>
        <w:jc w:val="both"/>
        <w:rPr>
          <w:i/>
        </w:rPr>
      </w:pPr>
      <w:r w:rsidRPr="00BE49FA">
        <w:rPr>
          <w:bCs/>
          <w:i/>
        </w:rPr>
        <w:t xml:space="preserve">Kolik </w:t>
      </w:r>
      <w:r w:rsidRPr="00BE49FA">
        <w:rPr>
          <w:bCs/>
          <w:i/>
        </w:rPr>
        <w:t xml:space="preserve">oznámení </w:t>
      </w:r>
      <w:r w:rsidRPr="00BE49FA">
        <w:rPr>
          <w:bCs/>
          <w:i/>
        </w:rPr>
        <w:t xml:space="preserve">podala </w:t>
      </w:r>
      <w:r w:rsidRPr="00BE49FA">
        <w:rPr>
          <w:bCs/>
          <w:i/>
        </w:rPr>
        <w:t xml:space="preserve">OSPOD </w:t>
      </w:r>
      <w:r w:rsidRPr="00BE49FA">
        <w:rPr>
          <w:bCs/>
          <w:i/>
        </w:rPr>
        <w:t xml:space="preserve">orgánům činným </w:t>
      </w:r>
      <w:r w:rsidRPr="00BE49FA">
        <w:rPr>
          <w:bCs/>
          <w:i/>
        </w:rPr>
        <w:t>v trestním řízení z podezření týrání</w:t>
      </w:r>
      <w:r>
        <w:rPr>
          <w:bCs/>
          <w:i/>
        </w:rPr>
        <w:t>, manipulace apod.</w:t>
      </w:r>
      <w:r w:rsidRPr="00BE49FA">
        <w:rPr>
          <w:bCs/>
          <w:i/>
        </w:rPr>
        <w:t xml:space="preserve"> nezletilého dítěte</w:t>
      </w:r>
      <w:r>
        <w:rPr>
          <w:bCs/>
          <w:i/>
        </w:rPr>
        <w:t xml:space="preserve"> jedním z rodičů v každém jednotlivém roce</w:t>
      </w:r>
      <w:r w:rsidRPr="00BE49FA">
        <w:rPr>
          <w:bCs/>
          <w:i/>
        </w:rPr>
        <w:t xml:space="preserve"> v roce 2021,2020, 2019, 2018, 2017 a 2016 </w:t>
      </w:r>
      <w:r>
        <w:rPr>
          <w:bCs/>
          <w:i/>
        </w:rPr>
        <w:t xml:space="preserve">s určením </w:t>
      </w:r>
      <w:r w:rsidRPr="00BE49FA">
        <w:rPr>
          <w:bCs/>
          <w:i/>
        </w:rPr>
        <w:t>pohlaví</w:t>
      </w:r>
      <w:r>
        <w:rPr>
          <w:bCs/>
          <w:i/>
        </w:rPr>
        <w:t xml:space="preserve"> rodiče, zda bylo podáno proti matce nebo otci, a pokud možno s určením, čeho se podezření týkalo (manipulace dítěte, fyzické násilí, zanedbání péče apod.)</w:t>
      </w:r>
      <w:r w:rsidR="00B905F8">
        <w:rPr>
          <w:bCs/>
          <w:i/>
        </w:rPr>
        <w:t>?</w:t>
      </w:r>
    </w:p>
    <w:p w:rsidR="00251C15" w:rsidRPr="00B905F8" w:rsidRDefault="00B905F8" w:rsidP="00BE49FA">
      <w:pPr>
        <w:pStyle w:val="Odstavecseseznamem"/>
        <w:numPr>
          <w:ilvl w:val="0"/>
          <w:numId w:val="46"/>
        </w:numPr>
        <w:jc w:val="both"/>
        <w:rPr>
          <w:i/>
        </w:rPr>
      </w:pPr>
      <w:r>
        <w:rPr>
          <w:bCs/>
          <w:i/>
        </w:rPr>
        <w:t xml:space="preserve">Kolik výše uvedených trestních oznámení bylo orgány činnými v trestním řízení odloženo/uloženo v každém jednotlivém roce a určení pohlaví rodiče (otec/matka)? </w:t>
      </w:r>
      <w:r w:rsidR="00BE49FA">
        <w:rPr>
          <w:bCs/>
          <w:i/>
        </w:rPr>
        <w:t xml:space="preserve"> </w:t>
      </w:r>
    </w:p>
    <w:p w:rsidR="00B905F8" w:rsidRPr="00BE49FA" w:rsidRDefault="00B905F8" w:rsidP="00BE49FA">
      <w:pPr>
        <w:pStyle w:val="Odstavecseseznamem"/>
        <w:numPr>
          <w:ilvl w:val="0"/>
          <w:numId w:val="46"/>
        </w:numPr>
        <w:jc w:val="both"/>
        <w:rPr>
          <w:i/>
        </w:rPr>
      </w:pPr>
      <w:r>
        <w:rPr>
          <w:bCs/>
          <w:i/>
        </w:rPr>
        <w:t>V kolika podaných výše uvedených trestních oznámeních byl oznámený rodič soudem shledán vinným? V členění v jednotlivém roce 2016-2021 a pohlaví rodiče, otec/matka.</w:t>
      </w:r>
    </w:p>
    <w:p w:rsidR="00B905F8" w:rsidRDefault="00B905F8" w:rsidP="00B905F8">
      <w:pPr>
        <w:pStyle w:val="Zkladntext21"/>
        <w:shd w:val="clear" w:color="auto" w:fill="auto"/>
        <w:spacing w:after="240" w:line="240" w:lineRule="exact"/>
        <w:ind w:firstLine="0"/>
        <w:jc w:val="both"/>
        <w:rPr>
          <w:color w:val="000000"/>
        </w:rPr>
      </w:pPr>
    </w:p>
    <w:p w:rsidR="00BE49FA" w:rsidRPr="00BE49FA" w:rsidRDefault="00BE49FA" w:rsidP="00B905F8">
      <w:pPr>
        <w:pStyle w:val="Zkladntext21"/>
        <w:shd w:val="clear" w:color="auto" w:fill="auto"/>
        <w:spacing w:after="240" w:line="240" w:lineRule="exact"/>
        <w:ind w:firstLine="0"/>
        <w:jc w:val="both"/>
        <w:rPr>
          <w:color w:val="000000"/>
        </w:rPr>
      </w:pPr>
      <w:r>
        <w:rPr>
          <w:color w:val="000000"/>
        </w:rPr>
        <w:t>OSPOD UMČ Praha 1 nepodal vletech 2016-2021 žádné oznámení orgánů</w:t>
      </w:r>
      <w:r>
        <w:rPr>
          <w:color w:val="000000"/>
        </w:rPr>
        <w:t xml:space="preserve">m činným v trestním řízení, jak </w:t>
      </w:r>
      <w:r>
        <w:rPr>
          <w:color w:val="000000"/>
        </w:rPr>
        <w:t xml:space="preserve">uvádíte, „z </w:t>
      </w:r>
      <w:r>
        <w:rPr>
          <w:rStyle w:val="Zkladntext2Kurzva"/>
        </w:rPr>
        <w:t>podezření týrání, manipulace, apod. nezletilého dítěte jedním z rodičů".</w:t>
      </w:r>
      <w:r>
        <w:rPr>
          <w:color w:val="000000"/>
        </w:rPr>
        <w:t xml:space="preserve"> OSPOD ve Vámi požadovaných letech podával buď na P</w:t>
      </w:r>
      <w:r w:rsidR="00B905F8">
        <w:rPr>
          <w:color w:val="000000"/>
        </w:rPr>
        <w:t xml:space="preserve">olicii </w:t>
      </w:r>
      <w:r>
        <w:rPr>
          <w:color w:val="000000"/>
        </w:rPr>
        <w:t>ČR či na OSZ podnět, a to:</w:t>
      </w:r>
    </w:p>
    <w:p w:rsidR="00BE49FA" w:rsidRDefault="00BE49FA" w:rsidP="00BE49FA">
      <w:pPr>
        <w:pStyle w:val="Zkladntext21"/>
        <w:shd w:val="clear" w:color="auto" w:fill="auto"/>
        <w:spacing w:line="240" w:lineRule="exact"/>
        <w:ind w:left="780"/>
      </w:pPr>
      <w:r>
        <w:rPr>
          <w:color w:val="000000"/>
        </w:rPr>
        <w:t>v roce 2016 - 2x podezření na týrání</w:t>
      </w:r>
    </w:p>
    <w:p w:rsidR="00F11F5D" w:rsidRDefault="00F11F5D" w:rsidP="00BE49FA">
      <w:pPr>
        <w:pStyle w:val="Zkladntext21"/>
        <w:shd w:val="clear" w:color="auto" w:fill="auto"/>
        <w:spacing w:line="240" w:lineRule="exact"/>
        <w:ind w:left="780"/>
        <w:rPr>
          <w:color w:val="000000"/>
        </w:rPr>
      </w:pPr>
    </w:p>
    <w:p w:rsidR="00F11F5D" w:rsidRDefault="00F11F5D" w:rsidP="00BE49FA">
      <w:pPr>
        <w:pStyle w:val="Zkladntext21"/>
        <w:shd w:val="clear" w:color="auto" w:fill="auto"/>
        <w:spacing w:line="240" w:lineRule="exact"/>
        <w:ind w:left="780"/>
        <w:rPr>
          <w:color w:val="000000"/>
        </w:rPr>
      </w:pPr>
      <w:r>
        <w:rPr>
          <w:color w:val="000000"/>
        </w:rPr>
        <w:t>v roce 2017 - 1</w:t>
      </w:r>
      <w:r w:rsidR="00BE49FA">
        <w:rPr>
          <w:color w:val="000000"/>
        </w:rPr>
        <w:t xml:space="preserve">x podezření na pohlavní zneužití, 1 x dlouhodobé zanedbávání </w:t>
      </w:r>
      <w:r>
        <w:rPr>
          <w:color w:val="000000"/>
        </w:rPr>
        <w:t>š</w:t>
      </w:r>
      <w:r w:rsidR="00BE49FA">
        <w:rPr>
          <w:color w:val="000000"/>
        </w:rPr>
        <w:t xml:space="preserve">kolní docházky, </w:t>
      </w:r>
      <w:r>
        <w:rPr>
          <w:color w:val="000000"/>
        </w:rPr>
        <w:t xml:space="preserve">  </w:t>
      </w:r>
    </w:p>
    <w:p w:rsidR="00BE49FA" w:rsidRDefault="00F11F5D" w:rsidP="00BE49FA">
      <w:pPr>
        <w:pStyle w:val="Zkladntext21"/>
        <w:shd w:val="clear" w:color="auto" w:fill="auto"/>
        <w:spacing w:line="240" w:lineRule="exact"/>
        <w:ind w:left="780"/>
      </w:pPr>
      <w:r>
        <w:rPr>
          <w:color w:val="000000"/>
        </w:rPr>
        <w:t xml:space="preserve">                       </w:t>
      </w:r>
      <w:r w:rsidR="00BE49FA">
        <w:rPr>
          <w:color w:val="000000"/>
        </w:rPr>
        <w:t>2x porušení povinnosti školní docházky</w:t>
      </w:r>
    </w:p>
    <w:p w:rsidR="00F11F5D" w:rsidRDefault="00F11F5D" w:rsidP="00F11F5D">
      <w:pPr>
        <w:pStyle w:val="Zkladntext21"/>
        <w:shd w:val="clear" w:color="auto" w:fill="auto"/>
        <w:spacing w:after="144" w:line="240" w:lineRule="exact"/>
        <w:ind w:left="780"/>
        <w:rPr>
          <w:color w:val="000000"/>
        </w:rPr>
      </w:pPr>
    </w:p>
    <w:p w:rsidR="00B905F8" w:rsidRDefault="00BE49FA" w:rsidP="00F11F5D">
      <w:pPr>
        <w:pStyle w:val="Zkladntext21"/>
        <w:shd w:val="clear" w:color="auto" w:fill="auto"/>
        <w:spacing w:after="144" w:line="240" w:lineRule="exact"/>
        <w:ind w:left="780"/>
        <w:rPr>
          <w:color w:val="000000"/>
        </w:rPr>
      </w:pPr>
      <w:r>
        <w:rPr>
          <w:color w:val="000000"/>
        </w:rPr>
        <w:t xml:space="preserve">v roce 2018 - 3x zanedbání péče, </w:t>
      </w:r>
      <w:proofErr w:type="spellStart"/>
      <w:r>
        <w:rPr>
          <w:color w:val="000000"/>
        </w:rPr>
        <w:t>lx</w:t>
      </w:r>
      <w:proofErr w:type="spellEnd"/>
      <w:r>
        <w:rPr>
          <w:color w:val="000000"/>
        </w:rPr>
        <w:t xml:space="preserve"> týrání, zanedbávání </w:t>
      </w:r>
    </w:p>
    <w:p w:rsidR="00F11F5D" w:rsidRDefault="00BE49FA" w:rsidP="00F11F5D">
      <w:pPr>
        <w:pStyle w:val="Zkladntext21"/>
        <w:shd w:val="clear" w:color="auto" w:fill="auto"/>
        <w:spacing w:after="144" w:line="240" w:lineRule="exact"/>
        <w:ind w:left="780"/>
        <w:rPr>
          <w:color w:val="000000"/>
        </w:rPr>
      </w:pPr>
      <w:r>
        <w:rPr>
          <w:color w:val="000000"/>
        </w:rPr>
        <w:t>v roce 2019 - 2x pohlavní z</w:t>
      </w:r>
      <w:r w:rsidR="00F11F5D">
        <w:rPr>
          <w:color w:val="000000"/>
        </w:rPr>
        <w:t>neužíván</w:t>
      </w:r>
      <w:r w:rsidR="00B905F8">
        <w:rPr>
          <w:color w:val="000000"/>
        </w:rPr>
        <w:t>í</w:t>
      </w:r>
    </w:p>
    <w:p w:rsidR="00B905F8" w:rsidRDefault="00F11F5D" w:rsidP="00F11F5D">
      <w:pPr>
        <w:pStyle w:val="Zkladntext21"/>
        <w:shd w:val="clear" w:color="auto" w:fill="auto"/>
        <w:spacing w:after="144" w:line="240" w:lineRule="exact"/>
        <w:ind w:left="780"/>
        <w:rPr>
          <w:color w:val="000000"/>
        </w:rPr>
      </w:pPr>
      <w:r>
        <w:rPr>
          <w:color w:val="000000"/>
        </w:rPr>
        <w:t xml:space="preserve">v </w:t>
      </w:r>
      <w:r w:rsidR="00BE49FA">
        <w:rPr>
          <w:color w:val="000000"/>
        </w:rPr>
        <w:t xml:space="preserve">roce 2020 - bez podnětu </w:t>
      </w:r>
    </w:p>
    <w:p w:rsidR="00BE49FA" w:rsidRPr="00F11F5D" w:rsidRDefault="00BE49FA" w:rsidP="00F11F5D">
      <w:pPr>
        <w:pStyle w:val="Zkladntext21"/>
        <w:shd w:val="clear" w:color="auto" w:fill="auto"/>
        <w:spacing w:after="144" w:line="240" w:lineRule="exact"/>
        <w:ind w:left="780"/>
        <w:rPr>
          <w:color w:val="000000"/>
        </w:rPr>
      </w:pPr>
      <w:r>
        <w:rPr>
          <w:color w:val="000000"/>
        </w:rPr>
        <w:t>v roce 2021 - bez podnětu</w:t>
      </w:r>
    </w:p>
    <w:p w:rsidR="00783507" w:rsidRPr="00B905F8" w:rsidRDefault="00783507" w:rsidP="00B905F8">
      <w:pPr>
        <w:rPr>
          <w:i/>
        </w:rPr>
      </w:pPr>
      <w:r>
        <w:t xml:space="preserve">(žádost byla podána dne </w:t>
      </w:r>
      <w:proofErr w:type="gramStart"/>
      <w:r w:rsidR="00B905F8">
        <w:t>24</w:t>
      </w:r>
      <w:r>
        <w:t>.0</w:t>
      </w:r>
      <w:r w:rsidR="00960A51">
        <w:t>3</w:t>
      </w:r>
      <w:r>
        <w:t>.2021</w:t>
      </w:r>
      <w:proofErr w:type="gramEnd"/>
      <w:r>
        <w:t xml:space="preserve"> a vyřízena dne </w:t>
      </w:r>
      <w:r w:rsidR="00B905F8">
        <w:t>07</w:t>
      </w:r>
      <w:r>
        <w:t>.0</w:t>
      </w:r>
      <w:r w:rsidR="00B905F8">
        <w:t>4</w:t>
      </w:r>
      <w:r>
        <w:t xml:space="preserve">.2021 – řešil  Odbor  </w:t>
      </w:r>
      <w:r w:rsidR="00B905F8">
        <w:t>sociálních věcí a zdravotnictví</w:t>
      </w:r>
      <w:r>
        <w:t xml:space="preserve"> ÚMČ Praha 1)</w:t>
      </w:r>
    </w:p>
    <w:p w:rsidR="00E32905" w:rsidRDefault="00E32905" w:rsidP="00CB54E1">
      <w:pPr>
        <w:jc w:val="both"/>
        <w:rPr>
          <w:b/>
          <w:bCs/>
        </w:rPr>
      </w:pPr>
    </w:p>
    <w:sectPr w:rsidR="00E32905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75" w:rsidRDefault="00754C75">
      <w:r>
        <w:separator/>
      </w:r>
    </w:p>
  </w:endnote>
  <w:endnote w:type="continuationSeparator" w:id="0">
    <w:p w:rsidR="00754C75" w:rsidRDefault="0075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75" w:rsidRDefault="00754C75">
      <w:r>
        <w:separator/>
      </w:r>
    </w:p>
  </w:footnote>
  <w:footnote w:type="continuationSeparator" w:id="0">
    <w:p w:rsidR="00754C75" w:rsidRDefault="0075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6E" w:rsidRDefault="00D6696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6696E" w:rsidRDefault="00D669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6E" w:rsidRDefault="00D6696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05F8">
      <w:rPr>
        <w:rStyle w:val="slostrnky"/>
        <w:noProof/>
      </w:rPr>
      <w:t>5</w:t>
    </w:r>
    <w:r>
      <w:rPr>
        <w:rStyle w:val="slostrnky"/>
      </w:rPr>
      <w:fldChar w:fldCharType="end"/>
    </w:r>
  </w:p>
  <w:p w:rsidR="00D6696E" w:rsidRDefault="00D669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6194"/>
    <w:multiLevelType w:val="hybridMultilevel"/>
    <w:tmpl w:val="515CB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7036"/>
    <w:multiLevelType w:val="hybridMultilevel"/>
    <w:tmpl w:val="4CEC7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2ED2"/>
    <w:multiLevelType w:val="hybridMultilevel"/>
    <w:tmpl w:val="AEE29D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8618F1"/>
    <w:multiLevelType w:val="hybridMultilevel"/>
    <w:tmpl w:val="04544C02"/>
    <w:lvl w:ilvl="0" w:tplc="DCD8CA72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21E62"/>
    <w:multiLevelType w:val="hybridMultilevel"/>
    <w:tmpl w:val="20360F18"/>
    <w:lvl w:ilvl="0" w:tplc="07EAD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7934"/>
    <w:multiLevelType w:val="hybridMultilevel"/>
    <w:tmpl w:val="03C03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0D07"/>
    <w:multiLevelType w:val="hybridMultilevel"/>
    <w:tmpl w:val="FD762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D4D79"/>
    <w:multiLevelType w:val="hybridMultilevel"/>
    <w:tmpl w:val="170ED9FC"/>
    <w:lvl w:ilvl="0" w:tplc="2FE6F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41524"/>
    <w:multiLevelType w:val="multilevel"/>
    <w:tmpl w:val="5C2A3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201A77"/>
    <w:multiLevelType w:val="hybridMultilevel"/>
    <w:tmpl w:val="E2E87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C3C83"/>
    <w:multiLevelType w:val="hybridMultilevel"/>
    <w:tmpl w:val="251AAB38"/>
    <w:lvl w:ilvl="0" w:tplc="280E19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465D3"/>
    <w:multiLevelType w:val="hybridMultilevel"/>
    <w:tmpl w:val="C9C2D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245B0"/>
    <w:multiLevelType w:val="hybridMultilevel"/>
    <w:tmpl w:val="7870F24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7572E"/>
    <w:multiLevelType w:val="hybridMultilevel"/>
    <w:tmpl w:val="7AB27F3E"/>
    <w:lvl w:ilvl="0" w:tplc="98349DFC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83239"/>
    <w:multiLevelType w:val="hybridMultilevel"/>
    <w:tmpl w:val="E1D8B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C132B"/>
    <w:multiLevelType w:val="hybridMultilevel"/>
    <w:tmpl w:val="251AAB38"/>
    <w:lvl w:ilvl="0" w:tplc="280E19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F3AEA"/>
    <w:multiLevelType w:val="hybridMultilevel"/>
    <w:tmpl w:val="DC044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E02F9"/>
    <w:multiLevelType w:val="hybridMultilevel"/>
    <w:tmpl w:val="2B107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CAC"/>
    <w:multiLevelType w:val="hybridMultilevel"/>
    <w:tmpl w:val="A20AE110"/>
    <w:lvl w:ilvl="0" w:tplc="F9583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70C7C"/>
    <w:multiLevelType w:val="hybridMultilevel"/>
    <w:tmpl w:val="A8289A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549AF"/>
    <w:multiLevelType w:val="hybridMultilevel"/>
    <w:tmpl w:val="DD82785C"/>
    <w:lvl w:ilvl="0" w:tplc="1C66EF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E33CE"/>
    <w:multiLevelType w:val="hybridMultilevel"/>
    <w:tmpl w:val="03CC12F6"/>
    <w:lvl w:ilvl="0" w:tplc="7BE6C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A198B"/>
    <w:multiLevelType w:val="hybridMultilevel"/>
    <w:tmpl w:val="E0D83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626C4"/>
    <w:multiLevelType w:val="hybridMultilevel"/>
    <w:tmpl w:val="78BE9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B151E"/>
    <w:multiLevelType w:val="hybridMultilevel"/>
    <w:tmpl w:val="1BA4A9E2"/>
    <w:lvl w:ilvl="0" w:tplc="D3E462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A2A3D"/>
    <w:multiLevelType w:val="hybridMultilevel"/>
    <w:tmpl w:val="DD303992"/>
    <w:lvl w:ilvl="0" w:tplc="1AB4D2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73D7B"/>
    <w:multiLevelType w:val="hybridMultilevel"/>
    <w:tmpl w:val="00426680"/>
    <w:lvl w:ilvl="0" w:tplc="3C04AF5C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E11E0"/>
    <w:multiLevelType w:val="hybridMultilevel"/>
    <w:tmpl w:val="EA8ECFCE"/>
    <w:lvl w:ilvl="0" w:tplc="A03EF3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F30D1"/>
    <w:multiLevelType w:val="hybridMultilevel"/>
    <w:tmpl w:val="A822CE54"/>
    <w:lvl w:ilvl="0" w:tplc="176E55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4"/>
  </w:num>
  <w:num w:numId="13">
    <w:abstractNumId w:val="1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4"/>
  </w:num>
  <w:num w:numId="17">
    <w:abstractNumId w:val="29"/>
  </w:num>
  <w:num w:numId="18">
    <w:abstractNumId w:val="25"/>
  </w:num>
  <w:num w:numId="19">
    <w:abstractNumId w:val="27"/>
  </w:num>
  <w:num w:numId="20">
    <w:abstractNumId w:val="39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6"/>
  </w:num>
  <w:num w:numId="26">
    <w:abstractNumId w:val="6"/>
  </w:num>
  <w:num w:numId="27">
    <w:abstractNumId w:val="28"/>
  </w:num>
  <w:num w:numId="28">
    <w:abstractNumId w:val="5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</w:num>
  <w:num w:numId="33">
    <w:abstractNumId w:val="36"/>
  </w:num>
  <w:num w:numId="34">
    <w:abstractNumId w:val="1"/>
  </w:num>
  <w:num w:numId="35">
    <w:abstractNumId w:val="0"/>
  </w:num>
  <w:num w:numId="36">
    <w:abstractNumId w:val="31"/>
  </w:num>
  <w:num w:numId="37">
    <w:abstractNumId w:val="30"/>
  </w:num>
  <w:num w:numId="38">
    <w:abstractNumId w:val="19"/>
  </w:num>
  <w:num w:numId="39">
    <w:abstractNumId w:val="4"/>
  </w:num>
  <w:num w:numId="40">
    <w:abstractNumId w:val="40"/>
  </w:num>
  <w:num w:numId="41">
    <w:abstractNumId w:val="11"/>
  </w:num>
  <w:num w:numId="42">
    <w:abstractNumId w:val="23"/>
  </w:num>
  <w:num w:numId="43">
    <w:abstractNumId w:val="13"/>
  </w:num>
  <w:num w:numId="44">
    <w:abstractNumId w:val="42"/>
  </w:num>
  <w:num w:numId="45">
    <w:abstractNumId w:val="7"/>
  </w:num>
  <w:num w:numId="4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2C"/>
    <w:rsid w:val="00014135"/>
    <w:rsid w:val="00015AFF"/>
    <w:rsid w:val="0001710F"/>
    <w:rsid w:val="00021182"/>
    <w:rsid w:val="000213E0"/>
    <w:rsid w:val="0002410D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606E5"/>
    <w:rsid w:val="00061657"/>
    <w:rsid w:val="000643D0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AAA"/>
    <w:rsid w:val="000910ED"/>
    <w:rsid w:val="00092EEE"/>
    <w:rsid w:val="000939D5"/>
    <w:rsid w:val="00097B46"/>
    <w:rsid w:val="00097BD6"/>
    <w:rsid w:val="000A53C2"/>
    <w:rsid w:val="000A6E2C"/>
    <w:rsid w:val="000B066C"/>
    <w:rsid w:val="000B1FE5"/>
    <w:rsid w:val="000C0332"/>
    <w:rsid w:val="000C3CB8"/>
    <w:rsid w:val="000C506E"/>
    <w:rsid w:val="000C6D23"/>
    <w:rsid w:val="000C6D8D"/>
    <w:rsid w:val="000C742F"/>
    <w:rsid w:val="000C7B46"/>
    <w:rsid w:val="000D09C6"/>
    <w:rsid w:val="000D0DE3"/>
    <w:rsid w:val="000D534C"/>
    <w:rsid w:val="000D68A2"/>
    <w:rsid w:val="000D757E"/>
    <w:rsid w:val="000E1338"/>
    <w:rsid w:val="000E1D89"/>
    <w:rsid w:val="000E22C6"/>
    <w:rsid w:val="000E2B3D"/>
    <w:rsid w:val="000E45C3"/>
    <w:rsid w:val="000E554F"/>
    <w:rsid w:val="000E6911"/>
    <w:rsid w:val="000E7F8A"/>
    <w:rsid w:val="000F06D1"/>
    <w:rsid w:val="000F0E51"/>
    <w:rsid w:val="000F1CBE"/>
    <w:rsid w:val="000F2544"/>
    <w:rsid w:val="000F30BA"/>
    <w:rsid w:val="000F345B"/>
    <w:rsid w:val="000F46BC"/>
    <w:rsid w:val="000F5CD8"/>
    <w:rsid w:val="00100E0E"/>
    <w:rsid w:val="00100FCC"/>
    <w:rsid w:val="00103FB3"/>
    <w:rsid w:val="00105035"/>
    <w:rsid w:val="00110F93"/>
    <w:rsid w:val="0011338C"/>
    <w:rsid w:val="00113B61"/>
    <w:rsid w:val="00113C86"/>
    <w:rsid w:val="00117662"/>
    <w:rsid w:val="00117AC4"/>
    <w:rsid w:val="001202CE"/>
    <w:rsid w:val="001240BD"/>
    <w:rsid w:val="001246DB"/>
    <w:rsid w:val="00127DC1"/>
    <w:rsid w:val="001304DF"/>
    <w:rsid w:val="001354E0"/>
    <w:rsid w:val="00136AB0"/>
    <w:rsid w:val="00141CD0"/>
    <w:rsid w:val="00144304"/>
    <w:rsid w:val="00144B9E"/>
    <w:rsid w:val="00144FA0"/>
    <w:rsid w:val="00146098"/>
    <w:rsid w:val="00151B92"/>
    <w:rsid w:val="001527A3"/>
    <w:rsid w:val="001540B5"/>
    <w:rsid w:val="001540F1"/>
    <w:rsid w:val="00160950"/>
    <w:rsid w:val="00163397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15B"/>
    <w:rsid w:val="001862D5"/>
    <w:rsid w:val="0018646E"/>
    <w:rsid w:val="001900F2"/>
    <w:rsid w:val="00193C07"/>
    <w:rsid w:val="0019580D"/>
    <w:rsid w:val="00195CB3"/>
    <w:rsid w:val="001A2274"/>
    <w:rsid w:val="001A36A5"/>
    <w:rsid w:val="001A7B59"/>
    <w:rsid w:val="001B2875"/>
    <w:rsid w:val="001B3D94"/>
    <w:rsid w:val="001B4AE9"/>
    <w:rsid w:val="001B644B"/>
    <w:rsid w:val="001C52F8"/>
    <w:rsid w:val="001C74E1"/>
    <w:rsid w:val="001D1125"/>
    <w:rsid w:val="001D22F3"/>
    <w:rsid w:val="001D2812"/>
    <w:rsid w:val="001D7FA1"/>
    <w:rsid w:val="001E0247"/>
    <w:rsid w:val="001E1313"/>
    <w:rsid w:val="001E2AAD"/>
    <w:rsid w:val="001E407B"/>
    <w:rsid w:val="001E6859"/>
    <w:rsid w:val="001F25D3"/>
    <w:rsid w:val="001F35B5"/>
    <w:rsid w:val="001F5615"/>
    <w:rsid w:val="001F6FD4"/>
    <w:rsid w:val="001F7D85"/>
    <w:rsid w:val="00202FDB"/>
    <w:rsid w:val="0020401B"/>
    <w:rsid w:val="002066E6"/>
    <w:rsid w:val="00206F23"/>
    <w:rsid w:val="00207E0D"/>
    <w:rsid w:val="0021035F"/>
    <w:rsid w:val="002106D7"/>
    <w:rsid w:val="00213594"/>
    <w:rsid w:val="002140F5"/>
    <w:rsid w:val="002277EF"/>
    <w:rsid w:val="00235AB5"/>
    <w:rsid w:val="002367BA"/>
    <w:rsid w:val="002379E0"/>
    <w:rsid w:val="00237CEC"/>
    <w:rsid w:val="00237E2B"/>
    <w:rsid w:val="00240D34"/>
    <w:rsid w:val="002437D4"/>
    <w:rsid w:val="002462E3"/>
    <w:rsid w:val="00251C15"/>
    <w:rsid w:val="0025339F"/>
    <w:rsid w:val="00260243"/>
    <w:rsid w:val="002611FB"/>
    <w:rsid w:val="00261E81"/>
    <w:rsid w:val="00262340"/>
    <w:rsid w:val="002633FC"/>
    <w:rsid w:val="0026342E"/>
    <w:rsid w:val="00263C25"/>
    <w:rsid w:val="002648C3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873A3"/>
    <w:rsid w:val="00290837"/>
    <w:rsid w:val="00293122"/>
    <w:rsid w:val="00293FFF"/>
    <w:rsid w:val="00296D5C"/>
    <w:rsid w:val="002A0B94"/>
    <w:rsid w:val="002A12BE"/>
    <w:rsid w:val="002A3F90"/>
    <w:rsid w:val="002A49F4"/>
    <w:rsid w:val="002B23B7"/>
    <w:rsid w:val="002B3B18"/>
    <w:rsid w:val="002B45A8"/>
    <w:rsid w:val="002B4652"/>
    <w:rsid w:val="002B4EF1"/>
    <w:rsid w:val="002B7D95"/>
    <w:rsid w:val="002C1BAE"/>
    <w:rsid w:val="002C728F"/>
    <w:rsid w:val="002D0A32"/>
    <w:rsid w:val="002D3772"/>
    <w:rsid w:val="002D3BE7"/>
    <w:rsid w:val="002D46D7"/>
    <w:rsid w:val="002D49CF"/>
    <w:rsid w:val="002D5539"/>
    <w:rsid w:val="002D59B8"/>
    <w:rsid w:val="002D75F6"/>
    <w:rsid w:val="002E5E8C"/>
    <w:rsid w:val="002E77DE"/>
    <w:rsid w:val="002E7C69"/>
    <w:rsid w:val="002F1C1A"/>
    <w:rsid w:val="002F3E5F"/>
    <w:rsid w:val="002F6FE8"/>
    <w:rsid w:val="002F70B0"/>
    <w:rsid w:val="002F772D"/>
    <w:rsid w:val="002F7A35"/>
    <w:rsid w:val="003013F3"/>
    <w:rsid w:val="00303367"/>
    <w:rsid w:val="00305A0E"/>
    <w:rsid w:val="003061AB"/>
    <w:rsid w:val="00306221"/>
    <w:rsid w:val="00312C91"/>
    <w:rsid w:val="00315158"/>
    <w:rsid w:val="0031528E"/>
    <w:rsid w:val="00315F2C"/>
    <w:rsid w:val="00321581"/>
    <w:rsid w:val="0032217B"/>
    <w:rsid w:val="003238FC"/>
    <w:rsid w:val="00324DE2"/>
    <w:rsid w:val="003309C5"/>
    <w:rsid w:val="00331891"/>
    <w:rsid w:val="00332CF0"/>
    <w:rsid w:val="00334BE5"/>
    <w:rsid w:val="0033595E"/>
    <w:rsid w:val="00337B65"/>
    <w:rsid w:val="003413EA"/>
    <w:rsid w:val="00341694"/>
    <w:rsid w:val="00346EF3"/>
    <w:rsid w:val="00347F6A"/>
    <w:rsid w:val="00351DE7"/>
    <w:rsid w:val="00351ED3"/>
    <w:rsid w:val="0036194A"/>
    <w:rsid w:val="00362EB8"/>
    <w:rsid w:val="0037287D"/>
    <w:rsid w:val="003735B9"/>
    <w:rsid w:val="00373D3B"/>
    <w:rsid w:val="00373D68"/>
    <w:rsid w:val="003774C6"/>
    <w:rsid w:val="00377866"/>
    <w:rsid w:val="00381C03"/>
    <w:rsid w:val="00384313"/>
    <w:rsid w:val="00385861"/>
    <w:rsid w:val="00385D5C"/>
    <w:rsid w:val="00387D95"/>
    <w:rsid w:val="00390D14"/>
    <w:rsid w:val="003919A1"/>
    <w:rsid w:val="0039259A"/>
    <w:rsid w:val="0039478A"/>
    <w:rsid w:val="00394825"/>
    <w:rsid w:val="003A1D29"/>
    <w:rsid w:val="003A28CA"/>
    <w:rsid w:val="003A3669"/>
    <w:rsid w:val="003A3D91"/>
    <w:rsid w:val="003B31C2"/>
    <w:rsid w:val="003B3DE3"/>
    <w:rsid w:val="003B7349"/>
    <w:rsid w:val="003C09AD"/>
    <w:rsid w:val="003D111F"/>
    <w:rsid w:val="003D123E"/>
    <w:rsid w:val="003D2B32"/>
    <w:rsid w:val="003D4841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5D25"/>
    <w:rsid w:val="003F686A"/>
    <w:rsid w:val="003F68BA"/>
    <w:rsid w:val="003F71CA"/>
    <w:rsid w:val="004013B7"/>
    <w:rsid w:val="00402403"/>
    <w:rsid w:val="00402675"/>
    <w:rsid w:val="00402CA8"/>
    <w:rsid w:val="004059F7"/>
    <w:rsid w:val="00412167"/>
    <w:rsid w:val="00416115"/>
    <w:rsid w:val="004165FE"/>
    <w:rsid w:val="00417AFD"/>
    <w:rsid w:val="00421A10"/>
    <w:rsid w:val="00422006"/>
    <w:rsid w:val="004242B9"/>
    <w:rsid w:val="004248DA"/>
    <w:rsid w:val="00425E72"/>
    <w:rsid w:val="00431B0F"/>
    <w:rsid w:val="00433520"/>
    <w:rsid w:val="0043568E"/>
    <w:rsid w:val="00436D7E"/>
    <w:rsid w:val="00437B5F"/>
    <w:rsid w:val="00437DB0"/>
    <w:rsid w:val="004423A6"/>
    <w:rsid w:val="004443FD"/>
    <w:rsid w:val="0044462D"/>
    <w:rsid w:val="0044692A"/>
    <w:rsid w:val="00452216"/>
    <w:rsid w:val="00460B0C"/>
    <w:rsid w:val="00461113"/>
    <w:rsid w:val="004637A9"/>
    <w:rsid w:val="0046442F"/>
    <w:rsid w:val="004725D8"/>
    <w:rsid w:val="00472845"/>
    <w:rsid w:val="00472CBE"/>
    <w:rsid w:val="0048178A"/>
    <w:rsid w:val="00482DEB"/>
    <w:rsid w:val="00484907"/>
    <w:rsid w:val="00487E25"/>
    <w:rsid w:val="00490E44"/>
    <w:rsid w:val="00491298"/>
    <w:rsid w:val="004918FF"/>
    <w:rsid w:val="004960BF"/>
    <w:rsid w:val="0049615E"/>
    <w:rsid w:val="004A27C2"/>
    <w:rsid w:val="004A416B"/>
    <w:rsid w:val="004A6231"/>
    <w:rsid w:val="004A66C6"/>
    <w:rsid w:val="004A76ED"/>
    <w:rsid w:val="004B0888"/>
    <w:rsid w:val="004B091D"/>
    <w:rsid w:val="004B0AD0"/>
    <w:rsid w:val="004B27EE"/>
    <w:rsid w:val="004B47D4"/>
    <w:rsid w:val="004B5C1E"/>
    <w:rsid w:val="004B6F5B"/>
    <w:rsid w:val="004C092C"/>
    <w:rsid w:val="004C1E67"/>
    <w:rsid w:val="004C2BC5"/>
    <w:rsid w:val="004C4412"/>
    <w:rsid w:val="004C4B6D"/>
    <w:rsid w:val="004C5F87"/>
    <w:rsid w:val="004D1560"/>
    <w:rsid w:val="004D6DBC"/>
    <w:rsid w:val="004E062C"/>
    <w:rsid w:val="004E1830"/>
    <w:rsid w:val="004E2AE7"/>
    <w:rsid w:val="004E32A9"/>
    <w:rsid w:val="004E34B7"/>
    <w:rsid w:val="004E51C2"/>
    <w:rsid w:val="004E585F"/>
    <w:rsid w:val="004E58B7"/>
    <w:rsid w:val="004E62CF"/>
    <w:rsid w:val="004E7062"/>
    <w:rsid w:val="004F01B0"/>
    <w:rsid w:val="004F2265"/>
    <w:rsid w:val="004F2845"/>
    <w:rsid w:val="00500A75"/>
    <w:rsid w:val="005038F6"/>
    <w:rsid w:val="0051066F"/>
    <w:rsid w:val="00513C6A"/>
    <w:rsid w:val="00513D71"/>
    <w:rsid w:val="00514021"/>
    <w:rsid w:val="0051752B"/>
    <w:rsid w:val="00526350"/>
    <w:rsid w:val="0052747E"/>
    <w:rsid w:val="0053287D"/>
    <w:rsid w:val="00545D0F"/>
    <w:rsid w:val="00552400"/>
    <w:rsid w:val="00552959"/>
    <w:rsid w:val="00561A87"/>
    <w:rsid w:val="00564DBF"/>
    <w:rsid w:val="00566CE1"/>
    <w:rsid w:val="00567A8B"/>
    <w:rsid w:val="0057721F"/>
    <w:rsid w:val="00577DE1"/>
    <w:rsid w:val="00580F45"/>
    <w:rsid w:val="00581922"/>
    <w:rsid w:val="005841FC"/>
    <w:rsid w:val="005936FF"/>
    <w:rsid w:val="0059662F"/>
    <w:rsid w:val="00596E2F"/>
    <w:rsid w:val="00596EC9"/>
    <w:rsid w:val="005A083A"/>
    <w:rsid w:val="005A3EF2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2574"/>
    <w:rsid w:val="005C4921"/>
    <w:rsid w:val="005C5DDC"/>
    <w:rsid w:val="005D2277"/>
    <w:rsid w:val="005D26A6"/>
    <w:rsid w:val="005D4A0D"/>
    <w:rsid w:val="005D717D"/>
    <w:rsid w:val="005E05F4"/>
    <w:rsid w:val="005E206F"/>
    <w:rsid w:val="005E61F1"/>
    <w:rsid w:val="005F2C8B"/>
    <w:rsid w:val="005F7CEF"/>
    <w:rsid w:val="005F7FF7"/>
    <w:rsid w:val="00601C7B"/>
    <w:rsid w:val="00602AB0"/>
    <w:rsid w:val="00603063"/>
    <w:rsid w:val="006050A3"/>
    <w:rsid w:val="00605B09"/>
    <w:rsid w:val="00614DBD"/>
    <w:rsid w:val="00620931"/>
    <w:rsid w:val="00620CDE"/>
    <w:rsid w:val="00621BA4"/>
    <w:rsid w:val="00621C79"/>
    <w:rsid w:val="0062306E"/>
    <w:rsid w:val="006240DC"/>
    <w:rsid w:val="00624B44"/>
    <w:rsid w:val="006301C7"/>
    <w:rsid w:val="0063629C"/>
    <w:rsid w:val="00636F6F"/>
    <w:rsid w:val="00641157"/>
    <w:rsid w:val="00641E59"/>
    <w:rsid w:val="006430EA"/>
    <w:rsid w:val="00644871"/>
    <w:rsid w:val="0064748E"/>
    <w:rsid w:val="00652191"/>
    <w:rsid w:val="00652BD2"/>
    <w:rsid w:val="006601B5"/>
    <w:rsid w:val="00660628"/>
    <w:rsid w:val="006637F4"/>
    <w:rsid w:val="0066714C"/>
    <w:rsid w:val="00670452"/>
    <w:rsid w:val="00673FFA"/>
    <w:rsid w:val="0067551E"/>
    <w:rsid w:val="00677827"/>
    <w:rsid w:val="006800AF"/>
    <w:rsid w:val="00680CAB"/>
    <w:rsid w:val="00681CD1"/>
    <w:rsid w:val="0068517F"/>
    <w:rsid w:val="00685BFA"/>
    <w:rsid w:val="00687013"/>
    <w:rsid w:val="00695DA9"/>
    <w:rsid w:val="00696437"/>
    <w:rsid w:val="006964FF"/>
    <w:rsid w:val="006A0C0F"/>
    <w:rsid w:val="006A37D2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D460D"/>
    <w:rsid w:val="006D64E4"/>
    <w:rsid w:val="006E0C0D"/>
    <w:rsid w:val="006E20F4"/>
    <w:rsid w:val="006E48E6"/>
    <w:rsid w:val="006F2469"/>
    <w:rsid w:val="006F3215"/>
    <w:rsid w:val="006F3B6E"/>
    <w:rsid w:val="006F4701"/>
    <w:rsid w:val="006F4C12"/>
    <w:rsid w:val="0070723B"/>
    <w:rsid w:val="0070778C"/>
    <w:rsid w:val="00710EE3"/>
    <w:rsid w:val="007141EF"/>
    <w:rsid w:val="00714BC8"/>
    <w:rsid w:val="00715E0E"/>
    <w:rsid w:val="00720CBE"/>
    <w:rsid w:val="00722109"/>
    <w:rsid w:val="0072284B"/>
    <w:rsid w:val="0072295D"/>
    <w:rsid w:val="0072350C"/>
    <w:rsid w:val="007246F9"/>
    <w:rsid w:val="00730CDE"/>
    <w:rsid w:val="00730CEB"/>
    <w:rsid w:val="00734E13"/>
    <w:rsid w:val="0073585C"/>
    <w:rsid w:val="007379CB"/>
    <w:rsid w:val="00742537"/>
    <w:rsid w:val="007463BA"/>
    <w:rsid w:val="00746CBE"/>
    <w:rsid w:val="00747129"/>
    <w:rsid w:val="00750D64"/>
    <w:rsid w:val="00750D8E"/>
    <w:rsid w:val="007520FB"/>
    <w:rsid w:val="00752F14"/>
    <w:rsid w:val="00754C75"/>
    <w:rsid w:val="00754DA9"/>
    <w:rsid w:val="007563D4"/>
    <w:rsid w:val="00756D77"/>
    <w:rsid w:val="007574B8"/>
    <w:rsid w:val="00760A86"/>
    <w:rsid w:val="007624B9"/>
    <w:rsid w:val="007628CB"/>
    <w:rsid w:val="007669D1"/>
    <w:rsid w:val="00772BEE"/>
    <w:rsid w:val="00776781"/>
    <w:rsid w:val="0077757F"/>
    <w:rsid w:val="007803B1"/>
    <w:rsid w:val="00781EFF"/>
    <w:rsid w:val="007824F3"/>
    <w:rsid w:val="00783507"/>
    <w:rsid w:val="00784F0B"/>
    <w:rsid w:val="00786C69"/>
    <w:rsid w:val="0078782E"/>
    <w:rsid w:val="00787AFD"/>
    <w:rsid w:val="007901F8"/>
    <w:rsid w:val="00790462"/>
    <w:rsid w:val="00791091"/>
    <w:rsid w:val="007945A5"/>
    <w:rsid w:val="007A004E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75A"/>
    <w:rsid w:val="007C48B7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7439"/>
    <w:rsid w:val="00801F6C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329F0"/>
    <w:rsid w:val="00833A9E"/>
    <w:rsid w:val="00835AC9"/>
    <w:rsid w:val="00837CDD"/>
    <w:rsid w:val="00840305"/>
    <w:rsid w:val="00841FB1"/>
    <w:rsid w:val="008425B9"/>
    <w:rsid w:val="008432E4"/>
    <w:rsid w:val="0084666B"/>
    <w:rsid w:val="00846D71"/>
    <w:rsid w:val="00846E08"/>
    <w:rsid w:val="0084710D"/>
    <w:rsid w:val="0085716F"/>
    <w:rsid w:val="008601DE"/>
    <w:rsid w:val="00861878"/>
    <w:rsid w:val="00866DD6"/>
    <w:rsid w:val="008706DF"/>
    <w:rsid w:val="00870898"/>
    <w:rsid w:val="008755A5"/>
    <w:rsid w:val="00877AF4"/>
    <w:rsid w:val="00886A34"/>
    <w:rsid w:val="008904AC"/>
    <w:rsid w:val="00890651"/>
    <w:rsid w:val="00892952"/>
    <w:rsid w:val="00894C00"/>
    <w:rsid w:val="00896371"/>
    <w:rsid w:val="00896C48"/>
    <w:rsid w:val="00897528"/>
    <w:rsid w:val="008A0141"/>
    <w:rsid w:val="008A0BE9"/>
    <w:rsid w:val="008A13E9"/>
    <w:rsid w:val="008A2CDE"/>
    <w:rsid w:val="008B2B00"/>
    <w:rsid w:val="008B39B0"/>
    <w:rsid w:val="008B6659"/>
    <w:rsid w:val="008B7222"/>
    <w:rsid w:val="008C0172"/>
    <w:rsid w:val="008C1493"/>
    <w:rsid w:val="008C1632"/>
    <w:rsid w:val="008C16A2"/>
    <w:rsid w:val="008C6780"/>
    <w:rsid w:val="008D17AE"/>
    <w:rsid w:val="008D4BEC"/>
    <w:rsid w:val="008D5FFA"/>
    <w:rsid w:val="008D78CF"/>
    <w:rsid w:val="008E21CF"/>
    <w:rsid w:val="008E29CF"/>
    <w:rsid w:val="008F2393"/>
    <w:rsid w:val="008F25F9"/>
    <w:rsid w:val="008F66A7"/>
    <w:rsid w:val="009013B7"/>
    <w:rsid w:val="009041F9"/>
    <w:rsid w:val="00906363"/>
    <w:rsid w:val="009069D0"/>
    <w:rsid w:val="00906C6C"/>
    <w:rsid w:val="00911C81"/>
    <w:rsid w:val="0091351B"/>
    <w:rsid w:val="00914781"/>
    <w:rsid w:val="009150D3"/>
    <w:rsid w:val="0092691F"/>
    <w:rsid w:val="00926EEE"/>
    <w:rsid w:val="00930F11"/>
    <w:rsid w:val="00931A47"/>
    <w:rsid w:val="00932CF5"/>
    <w:rsid w:val="00934829"/>
    <w:rsid w:val="00934D9B"/>
    <w:rsid w:val="009358E0"/>
    <w:rsid w:val="00935F5A"/>
    <w:rsid w:val="00937C57"/>
    <w:rsid w:val="00940ECB"/>
    <w:rsid w:val="00944809"/>
    <w:rsid w:val="00944BA3"/>
    <w:rsid w:val="009474D1"/>
    <w:rsid w:val="009509DA"/>
    <w:rsid w:val="00950AAD"/>
    <w:rsid w:val="0095296B"/>
    <w:rsid w:val="00953BF2"/>
    <w:rsid w:val="00954D0C"/>
    <w:rsid w:val="00960295"/>
    <w:rsid w:val="00960A51"/>
    <w:rsid w:val="00960B92"/>
    <w:rsid w:val="00960E6A"/>
    <w:rsid w:val="0096198D"/>
    <w:rsid w:val="0096266F"/>
    <w:rsid w:val="009641EC"/>
    <w:rsid w:val="00974FD9"/>
    <w:rsid w:val="00980B94"/>
    <w:rsid w:val="009833B6"/>
    <w:rsid w:val="00984780"/>
    <w:rsid w:val="00990859"/>
    <w:rsid w:val="00990D56"/>
    <w:rsid w:val="00994FAE"/>
    <w:rsid w:val="009955A7"/>
    <w:rsid w:val="009968F1"/>
    <w:rsid w:val="00996E13"/>
    <w:rsid w:val="009A0C2E"/>
    <w:rsid w:val="009A17ED"/>
    <w:rsid w:val="009A454D"/>
    <w:rsid w:val="009A69F1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4F79"/>
    <w:rsid w:val="009D5AC5"/>
    <w:rsid w:val="009D76A5"/>
    <w:rsid w:val="009D7BD0"/>
    <w:rsid w:val="009E44F7"/>
    <w:rsid w:val="009E5D15"/>
    <w:rsid w:val="009E5E6D"/>
    <w:rsid w:val="009E602D"/>
    <w:rsid w:val="009E7E76"/>
    <w:rsid w:val="009F0305"/>
    <w:rsid w:val="009F2470"/>
    <w:rsid w:val="009F28B8"/>
    <w:rsid w:val="009F73FD"/>
    <w:rsid w:val="00A019F9"/>
    <w:rsid w:val="00A01C19"/>
    <w:rsid w:val="00A055A2"/>
    <w:rsid w:val="00A061FE"/>
    <w:rsid w:val="00A0792F"/>
    <w:rsid w:val="00A124EA"/>
    <w:rsid w:val="00A12E71"/>
    <w:rsid w:val="00A13715"/>
    <w:rsid w:val="00A14511"/>
    <w:rsid w:val="00A146D6"/>
    <w:rsid w:val="00A1491F"/>
    <w:rsid w:val="00A15767"/>
    <w:rsid w:val="00A15909"/>
    <w:rsid w:val="00A21A4F"/>
    <w:rsid w:val="00A22FE2"/>
    <w:rsid w:val="00A23F6E"/>
    <w:rsid w:val="00A34251"/>
    <w:rsid w:val="00A34CB8"/>
    <w:rsid w:val="00A36959"/>
    <w:rsid w:val="00A403D2"/>
    <w:rsid w:val="00A40ED3"/>
    <w:rsid w:val="00A44234"/>
    <w:rsid w:val="00A459E0"/>
    <w:rsid w:val="00A475C5"/>
    <w:rsid w:val="00A53BDF"/>
    <w:rsid w:val="00A56520"/>
    <w:rsid w:val="00A5722F"/>
    <w:rsid w:val="00A57487"/>
    <w:rsid w:val="00A62584"/>
    <w:rsid w:val="00A6640D"/>
    <w:rsid w:val="00A67505"/>
    <w:rsid w:val="00A67BCF"/>
    <w:rsid w:val="00A701D4"/>
    <w:rsid w:val="00A709E4"/>
    <w:rsid w:val="00A73728"/>
    <w:rsid w:val="00A75697"/>
    <w:rsid w:val="00A757F8"/>
    <w:rsid w:val="00A76DBD"/>
    <w:rsid w:val="00A8034C"/>
    <w:rsid w:val="00A81B23"/>
    <w:rsid w:val="00A91E41"/>
    <w:rsid w:val="00A97C0A"/>
    <w:rsid w:val="00AA255C"/>
    <w:rsid w:val="00AA2BA9"/>
    <w:rsid w:val="00AA2CE4"/>
    <w:rsid w:val="00AA4A07"/>
    <w:rsid w:val="00AA686B"/>
    <w:rsid w:val="00AA753B"/>
    <w:rsid w:val="00AB0CC9"/>
    <w:rsid w:val="00AB3664"/>
    <w:rsid w:val="00AB4485"/>
    <w:rsid w:val="00AB760E"/>
    <w:rsid w:val="00AC2535"/>
    <w:rsid w:val="00AC41D9"/>
    <w:rsid w:val="00AC4228"/>
    <w:rsid w:val="00AC6E30"/>
    <w:rsid w:val="00AC76DE"/>
    <w:rsid w:val="00AD1299"/>
    <w:rsid w:val="00AD36D5"/>
    <w:rsid w:val="00AD4AB9"/>
    <w:rsid w:val="00AD5717"/>
    <w:rsid w:val="00AD6043"/>
    <w:rsid w:val="00AE0C2C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09A"/>
    <w:rsid w:val="00B02B3C"/>
    <w:rsid w:val="00B031C3"/>
    <w:rsid w:val="00B04291"/>
    <w:rsid w:val="00B07AB3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DC2"/>
    <w:rsid w:val="00B527AE"/>
    <w:rsid w:val="00B5329A"/>
    <w:rsid w:val="00B57B5C"/>
    <w:rsid w:val="00B60469"/>
    <w:rsid w:val="00B633F9"/>
    <w:rsid w:val="00B71F83"/>
    <w:rsid w:val="00B7209E"/>
    <w:rsid w:val="00B7213C"/>
    <w:rsid w:val="00B72A0A"/>
    <w:rsid w:val="00B756F3"/>
    <w:rsid w:val="00B80632"/>
    <w:rsid w:val="00B81DED"/>
    <w:rsid w:val="00B82F77"/>
    <w:rsid w:val="00B8671E"/>
    <w:rsid w:val="00B869D0"/>
    <w:rsid w:val="00B905F8"/>
    <w:rsid w:val="00B916CC"/>
    <w:rsid w:val="00B93E4C"/>
    <w:rsid w:val="00BA0F6F"/>
    <w:rsid w:val="00BA332B"/>
    <w:rsid w:val="00BA519F"/>
    <w:rsid w:val="00BA53C7"/>
    <w:rsid w:val="00BA540C"/>
    <w:rsid w:val="00BA64AD"/>
    <w:rsid w:val="00BA7DD0"/>
    <w:rsid w:val="00BA7FC1"/>
    <w:rsid w:val="00BB5658"/>
    <w:rsid w:val="00BB7580"/>
    <w:rsid w:val="00BC0651"/>
    <w:rsid w:val="00BC1E16"/>
    <w:rsid w:val="00BC7A68"/>
    <w:rsid w:val="00BD0544"/>
    <w:rsid w:val="00BD091D"/>
    <w:rsid w:val="00BD17BA"/>
    <w:rsid w:val="00BD1ABE"/>
    <w:rsid w:val="00BD5BCA"/>
    <w:rsid w:val="00BE49FA"/>
    <w:rsid w:val="00BE51A2"/>
    <w:rsid w:val="00BE5F88"/>
    <w:rsid w:val="00BE7EB9"/>
    <w:rsid w:val="00BF0DFF"/>
    <w:rsid w:val="00BF1CDF"/>
    <w:rsid w:val="00BF56FF"/>
    <w:rsid w:val="00C01E59"/>
    <w:rsid w:val="00C05108"/>
    <w:rsid w:val="00C062FF"/>
    <w:rsid w:val="00C129CB"/>
    <w:rsid w:val="00C167FB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068C"/>
    <w:rsid w:val="00C428D1"/>
    <w:rsid w:val="00C4483B"/>
    <w:rsid w:val="00C500AF"/>
    <w:rsid w:val="00C51569"/>
    <w:rsid w:val="00C5324E"/>
    <w:rsid w:val="00C56179"/>
    <w:rsid w:val="00C56F60"/>
    <w:rsid w:val="00C62D9E"/>
    <w:rsid w:val="00C63C7D"/>
    <w:rsid w:val="00C65424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4EE1"/>
    <w:rsid w:val="00C9516E"/>
    <w:rsid w:val="00C97F36"/>
    <w:rsid w:val="00CA470E"/>
    <w:rsid w:val="00CA5988"/>
    <w:rsid w:val="00CA7410"/>
    <w:rsid w:val="00CB048F"/>
    <w:rsid w:val="00CB2446"/>
    <w:rsid w:val="00CB54E1"/>
    <w:rsid w:val="00CB5E7A"/>
    <w:rsid w:val="00CB5ECB"/>
    <w:rsid w:val="00CB6B52"/>
    <w:rsid w:val="00CC11D4"/>
    <w:rsid w:val="00CC1890"/>
    <w:rsid w:val="00CC2238"/>
    <w:rsid w:val="00CC2298"/>
    <w:rsid w:val="00CC35D6"/>
    <w:rsid w:val="00CC3A24"/>
    <w:rsid w:val="00CD0157"/>
    <w:rsid w:val="00CD0759"/>
    <w:rsid w:val="00CD1044"/>
    <w:rsid w:val="00CD134A"/>
    <w:rsid w:val="00CD1554"/>
    <w:rsid w:val="00CD6DE5"/>
    <w:rsid w:val="00CE11C5"/>
    <w:rsid w:val="00CE1462"/>
    <w:rsid w:val="00CE16C8"/>
    <w:rsid w:val="00CE5481"/>
    <w:rsid w:val="00CE7D68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4E09"/>
    <w:rsid w:val="00D3082A"/>
    <w:rsid w:val="00D30CB5"/>
    <w:rsid w:val="00D30D03"/>
    <w:rsid w:val="00D3688C"/>
    <w:rsid w:val="00D40953"/>
    <w:rsid w:val="00D43184"/>
    <w:rsid w:val="00D454E3"/>
    <w:rsid w:val="00D45CE0"/>
    <w:rsid w:val="00D47A82"/>
    <w:rsid w:val="00D51C5F"/>
    <w:rsid w:val="00D53CE2"/>
    <w:rsid w:val="00D54E40"/>
    <w:rsid w:val="00D55B87"/>
    <w:rsid w:val="00D57AD3"/>
    <w:rsid w:val="00D615CC"/>
    <w:rsid w:val="00D6600E"/>
    <w:rsid w:val="00D662F7"/>
    <w:rsid w:val="00D6696E"/>
    <w:rsid w:val="00D67191"/>
    <w:rsid w:val="00D700FE"/>
    <w:rsid w:val="00D71E1C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06AF"/>
    <w:rsid w:val="00D92C93"/>
    <w:rsid w:val="00D931C3"/>
    <w:rsid w:val="00D93595"/>
    <w:rsid w:val="00DA05D1"/>
    <w:rsid w:val="00DA179D"/>
    <w:rsid w:val="00DA4871"/>
    <w:rsid w:val="00DA560E"/>
    <w:rsid w:val="00DB46DC"/>
    <w:rsid w:val="00DB51A5"/>
    <w:rsid w:val="00DB7487"/>
    <w:rsid w:val="00DC2121"/>
    <w:rsid w:val="00DC4605"/>
    <w:rsid w:val="00DC7F7D"/>
    <w:rsid w:val="00DD056F"/>
    <w:rsid w:val="00DD0828"/>
    <w:rsid w:val="00DD100C"/>
    <w:rsid w:val="00DD1DA6"/>
    <w:rsid w:val="00DD20D5"/>
    <w:rsid w:val="00DD455D"/>
    <w:rsid w:val="00DD46A1"/>
    <w:rsid w:val="00DD4F05"/>
    <w:rsid w:val="00DE1AA4"/>
    <w:rsid w:val="00DE484E"/>
    <w:rsid w:val="00DE68A2"/>
    <w:rsid w:val="00DE7E07"/>
    <w:rsid w:val="00DF1CDE"/>
    <w:rsid w:val="00DF2A9C"/>
    <w:rsid w:val="00DF3DB9"/>
    <w:rsid w:val="00DF7337"/>
    <w:rsid w:val="00E017B5"/>
    <w:rsid w:val="00E021CE"/>
    <w:rsid w:val="00E04545"/>
    <w:rsid w:val="00E06F96"/>
    <w:rsid w:val="00E07D14"/>
    <w:rsid w:val="00E10AF8"/>
    <w:rsid w:val="00E1469B"/>
    <w:rsid w:val="00E1496C"/>
    <w:rsid w:val="00E14D28"/>
    <w:rsid w:val="00E15294"/>
    <w:rsid w:val="00E15C6A"/>
    <w:rsid w:val="00E1697D"/>
    <w:rsid w:val="00E20144"/>
    <w:rsid w:val="00E23847"/>
    <w:rsid w:val="00E27434"/>
    <w:rsid w:val="00E326DF"/>
    <w:rsid w:val="00E32905"/>
    <w:rsid w:val="00E33C8D"/>
    <w:rsid w:val="00E33E5B"/>
    <w:rsid w:val="00E35F97"/>
    <w:rsid w:val="00E3602C"/>
    <w:rsid w:val="00E41651"/>
    <w:rsid w:val="00E44760"/>
    <w:rsid w:val="00E46E65"/>
    <w:rsid w:val="00E4766F"/>
    <w:rsid w:val="00E47C9A"/>
    <w:rsid w:val="00E47D30"/>
    <w:rsid w:val="00E47F29"/>
    <w:rsid w:val="00E50513"/>
    <w:rsid w:val="00E51684"/>
    <w:rsid w:val="00E54348"/>
    <w:rsid w:val="00E54570"/>
    <w:rsid w:val="00E550A4"/>
    <w:rsid w:val="00E55262"/>
    <w:rsid w:val="00E56A02"/>
    <w:rsid w:val="00E56E01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89A"/>
    <w:rsid w:val="00E805AB"/>
    <w:rsid w:val="00E82E05"/>
    <w:rsid w:val="00E85005"/>
    <w:rsid w:val="00E90391"/>
    <w:rsid w:val="00E925D9"/>
    <w:rsid w:val="00E95595"/>
    <w:rsid w:val="00E96E31"/>
    <w:rsid w:val="00EA6E0F"/>
    <w:rsid w:val="00EB1ACC"/>
    <w:rsid w:val="00EB1AF9"/>
    <w:rsid w:val="00EC1700"/>
    <w:rsid w:val="00EC2D54"/>
    <w:rsid w:val="00EC4AD8"/>
    <w:rsid w:val="00EC5A4A"/>
    <w:rsid w:val="00EC5DB8"/>
    <w:rsid w:val="00ED3A96"/>
    <w:rsid w:val="00ED42EB"/>
    <w:rsid w:val="00EE1917"/>
    <w:rsid w:val="00EE3C1A"/>
    <w:rsid w:val="00EE606E"/>
    <w:rsid w:val="00EE7694"/>
    <w:rsid w:val="00EF0334"/>
    <w:rsid w:val="00EF0546"/>
    <w:rsid w:val="00EF20EF"/>
    <w:rsid w:val="00EF34E3"/>
    <w:rsid w:val="00EF3E0D"/>
    <w:rsid w:val="00F01473"/>
    <w:rsid w:val="00F02A4D"/>
    <w:rsid w:val="00F02F8A"/>
    <w:rsid w:val="00F0504C"/>
    <w:rsid w:val="00F06B9F"/>
    <w:rsid w:val="00F11EF7"/>
    <w:rsid w:val="00F11F5D"/>
    <w:rsid w:val="00F13EC1"/>
    <w:rsid w:val="00F17434"/>
    <w:rsid w:val="00F20CDC"/>
    <w:rsid w:val="00F25375"/>
    <w:rsid w:val="00F260F3"/>
    <w:rsid w:val="00F30277"/>
    <w:rsid w:val="00F30954"/>
    <w:rsid w:val="00F3375A"/>
    <w:rsid w:val="00F37289"/>
    <w:rsid w:val="00F406E3"/>
    <w:rsid w:val="00F53254"/>
    <w:rsid w:val="00F5496C"/>
    <w:rsid w:val="00F554DB"/>
    <w:rsid w:val="00F60A94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868E8"/>
    <w:rsid w:val="00F91A3B"/>
    <w:rsid w:val="00F91FA8"/>
    <w:rsid w:val="00F92183"/>
    <w:rsid w:val="00F921BB"/>
    <w:rsid w:val="00F94B67"/>
    <w:rsid w:val="00F95352"/>
    <w:rsid w:val="00F96EA0"/>
    <w:rsid w:val="00FA00BD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6F6"/>
    <w:rsid w:val="00FB5AC8"/>
    <w:rsid w:val="00FB73F6"/>
    <w:rsid w:val="00FB79CA"/>
    <w:rsid w:val="00FC00BF"/>
    <w:rsid w:val="00FC04A2"/>
    <w:rsid w:val="00FC2487"/>
    <w:rsid w:val="00FC3D3B"/>
    <w:rsid w:val="00FC5ADD"/>
    <w:rsid w:val="00FC5BE5"/>
    <w:rsid w:val="00FC5E82"/>
    <w:rsid w:val="00FD083C"/>
    <w:rsid w:val="00FD1861"/>
    <w:rsid w:val="00FD370E"/>
    <w:rsid w:val="00FE187E"/>
    <w:rsid w:val="00FE1EE5"/>
    <w:rsid w:val="00FE225B"/>
    <w:rsid w:val="00FE3A4B"/>
    <w:rsid w:val="00FE4874"/>
    <w:rsid w:val="00FE653D"/>
    <w:rsid w:val="00FF1B63"/>
    <w:rsid w:val="00FF512F"/>
    <w:rsid w:val="00FF7B32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BF98E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Zkladntext20">
    <w:name w:val="Základní text (2)_"/>
    <w:basedOn w:val="Standardnpsmoodstavce"/>
    <w:link w:val="Zkladntext21"/>
    <w:rsid w:val="001F5615"/>
    <w:rPr>
      <w:sz w:val="22"/>
      <w:szCs w:val="22"/>
      <w:shd w:val="clear" w:color="auto" w:fill="FFFFFF"/>
    </w:rPr>
  </w:style>
  <w:style w:type="character" w:customStyle="1" w:styleId="Zkladntext2Tun">
    <w:name w:val="Základní text (2) + Tučné"/>
    <w:basedOn w:val="Zkladntext20"/>
    <w:rsid w:val="001F561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1F5615"/>
    <w:pPr>
      <w:widowControl w:val="0"/>
      <w:shd w:val="clear" w:color="auto" w:fill="FFFFFF"/>
      <w:spacing w:line="0" w:lineRule="atLeast"/>
      <w:ind w:hanging="360"/>
    </w:pPr>
    <w:rPr>
      <w:sz w:val="22"/>
      <w:szCs w:val="22"/>
    </w:rPr>
  </w:style>
  <w:style w:type="character" w:customStyle="1" w:styleId="Zkladntext2Kurzva">
    <w:name w:val="Základní text (2) + Kurzíva"/>
    <w:rsid w:val="00BE49FA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3B70-419D-4F3E-9A71-E2802290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1765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21</cp:revision>
  <cp:lastPrinted>2019-01-29T09:39:00Z</cp:lastPrinted>
  <dcterms:created xsi:type="dcterms:W3CDTF">2021-04-20T08:39:00Z</dcterms:created>
  <dcterms:modified xsi:type="dcterms:W3CDTF">2021-04-20T13:54:00Z</dcterms:modified>
</cp:coreProperties>
</file>