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BB176D" w:rsidRDefault="00BB176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C21F44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42637A">
        <w:rPr>
          <w:b/>
          <w:bCs/>
          <w:color w:val="000000" w:themeColor="text1"/>
        </w:rPr>
        <w:t>2</w:t>
      </w:r>
      <w:r w:rsidR="00051F0E">
        <w:rPr>
          <w:b/>
          <w:bCs/>
          <w:color w:val="000000" w:themeColor="text1"/>
        </w:rPr>
        <w:t>4</w:t>
      </w:r>
      <w:r w:rsidR="00D11709">
        <w:rPr>
          <w:b/>
          <w:bCs/>
          <w:color w:val="000000" w:themeColor="text1"/>
        </w:rPr>
        <w:t xml:space="preserve">. února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3B0889">
      <w:pPr>
        <w:pStyle w:val="Default"/>
      </w:pPr>
    </w:p>
    <w:p w:rsidR="00BB176D" w:rsidRDefault="00BB176D" w:rsidP="003B0889">
      <w:pPr>
        <w:pStyle w:val="Default"/>
      </w:pPr>
    </w:p>
    <w:p w:rsidR="005108A6" w:rsidRDefault="005108A6" w:rsidP="003B0889">
      <w:pPr>
        <w:pStyle w:val="Default"/>
      </w:pPr>
    </w:p>
    <w:p w:rsidR="00051F0E" w:rsidRPr="00A16AD1" w:rsidRDefault="00051F0E" w:rsidP="00051F0E">
      <w:pPr>
        <w:rPr>
          <w:b/>
        </w:rPr>
      </w:pPr>
      <w:r>
        <w:rPr>
          <w:b/>
        </w:rPr>
        <w:t>Praha 1 opět podpoří</w:t>
      </w:r>
      <w:r w:rsidRPr="00A16AD1">
        <w:rPr>
          <w:b/>
        </w:rPr>
        <w:t xml:space="preserve"> Městskou knihovnu </w:t>
      </w:r>
      <w:r>
        <w:rPr>
          <w:b/>
        </w:rPr>
        <w:t>na Pohořelci</w:t>
      </w:r>
    </w:p>
    <w:p w:rsidR="00051F0E" w:rsidRDefault="00051F0E" w:rsidP="00051F0E"/>
    <w:p w:rsidR="00051F0E" w:rsidRPr="00A16AD1" w:rsidRDefault="00051F0E" w:rsidP="00051F0E">
      <w:pPr>
        <w:rPr>
          <w:b/>
        </w:rPr>
      </w:pPr>
      <w:bookmarkStart w:id="0" w:name="_GoBack"/>
      <w:r w:rsidRPr="00A16AD1">
        <w:rPr>
          <w:b/>
        </w:rPr>
        <w:t>Radnice Prahy 1 odsouhlasila poskytnutí účelové dotac</w:t>
      </w:r>
      <w:r>
        <w:rPr>
          <w:b/>
        </w:rPr>
        <w:t>e pro Městskou knihovnu, pobočku Hradčany, a to ve výši</w:t>
      </w:r>
      <w:r w:rsidRPr="00A16AD1">
        <w:rPr>
          <w:b/>
        </w:rPr>
        <w:t xml:space="preserve"> </w:t>
      </w:r>
      <w:r>
        <w:rPr>
          <w:b/>
        </w:rPr>
        <w:t>půl milionu korun</w:t>
      </w:r>
      <w:r w:rsidRPr="00A16AD1">
        <w:rPr>
          <w:b/>
        </w:rPr>
        <w:t xml:space="preserve"> na</w:t>
      </w:r>
      <w:r>
        <w:rPr>
          <w:b/>
        </w:rPr>
        <w:t xml:space="preserve"> tento</w:t>
      </w:r>
      <w:r w:rsidRPr="00A16AD1">
        <w:rPr>
          <w:b/>
        </w:rPr>
        <w:t xml:space="preserve"> rok.</w:t>
      </w:r>
    </w:p>
    <w:p w:rsidR="00051F0E" w:rsidRDefault="00051F0E" w:rsidP="00051F0E"/>
    <w:p w:rsidR="00051F0E" w:rsidRPr="00FD720B" w:rsidRDefault="00051F0E" w:rsidP="00051F0E">
      <w:pPr>
        <w:rPr>
          <w:i/>
        </w:rPr>
      </w:pPr>
      <w:r w:rsidRPr="00FD720B">
        <w:rPr>
          <w:i/>
        </w:rPr>
        <w:t>„První městská část podporuje tuto pobočku již od roku 2008 a každoročně tak přispívá na její fungování částkou ve výši okolo 500 000 korun</w:t>
      </w:r>
      <w:r>
        <w:rPr>
          <w:i/>
        </w:rPr>
        <w:t xml:space="preserve">,“ </w:t>
      </w:r>
      <w:r>
        <w:t>u</w:t>
      </w:r>
      <w:r w:rsidRPr="00FD720B">
        <w:t>vedl starosta Prahy 1 Petr Hejma.</w:t>
      </w:r>
    </w:p>
    <w:p w:rsidR="00051F0E" w:rsidRDefault="00051F0E" w:rsidP="00051F0E"/>
    <w:p w:rsidR="00051F0E" w:rsidRDefault="00051F0E" w:rsidP="00051F0E">
      <w:r>
        <w:t xml:space="preserve">Činnost zdejší knihovny zahrnuje kromě půjčování knih a časopisů také pořádání zajímavých kulturních akcí jako vernisáží, besed, přednášek a promítání filmů. Oblíbené jsou výstavy děl seniorů i nadaných dětí ze sousední ZUŠ </w:t>
      </w:r>
      <w:proofErr w:type="spellStart"/>
      <w:r>
        <w:t>Orphenica</w:t>
      </w:r>
      <w:proofErr w:type="spellEnd"/>
      <w:r>
        <w:t>. Hradčanská knihovna vznikla v roce 1905 a je významným místem setkávání a místního komunitního života.</w:t>
      </w:r>
    </w:p>
    <w:bookmarkEnd w:id="0"/>
    <w:p w:rsidR="003D7317" w:rsidRDefault="003D7317" w:rsidP="003D7317"/>
    <w:p w:rsidR="005108A6" w:rsidRDefault="005108A6" w:rsidP="003D7317"/>
    <w:p w:rsidR="00051F0E" w:rsidRPr="00A9652F" w:rsidRDefault="00051F0E" w:rsidP="003D7317"/>
    <w:p w:rsidR="003B0889" w:rsidRPr="004A4784" w:rsidRDefault="003B0889" w:rsidP="00E152C7">
      <w:pPr>
        <w:spacing w:line="276" w:lineRule="auto"/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E152C7">
      <w:pPr>
        <w:spacing w:line="276" w:lineRule="auto"/>
      </w:pPr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E152C7">
      <w:pPr>
        <w:spacing w:line="276" w:lineRule="auto"/>
      </w:pPr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A7" w:rsidRDefault="00B856A7" w:rsidP="00EB7D87">
      <w:r>
        <w:separator/>
      </w:r>
    </w:p>
  </w:endnote>
  <w:endnote w:type="continuationSeparator" w:id="0">
    <w:p w:rsidR="00B856A7" w:rsidRDefault="00B856A7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A7" w:rsidRDefault="00B856A7" w:rsidP="00EB7D87">
      <w:r>
        <w:separator/>
      </w:r>
    </w:p>
  </w:footnote>
  <w:footnote w:type="continuationSeparator" w:id="0">
    <w:p w:rsidR="00B856A7" w:rsidRDefault="00B856A7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51F0E"/>
    <w:rsid w:val="00056C89"/>
    <w:rsid w:val="0006603C"/>
    <w:rsid w:val="000F22E3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5A1F"/>
    <w:rsid w:val="00334831"/>
    <w:rsid w:val="003868F3"/>
    <w:rsid w:val="003B0889"/>
    <w:rsid w:val="003B0ECD"/>
    <w:rsid w:val="003B69EC"/>
    <w:rsid w:val="003D7317"/>
    <w:rsid w:val="003E1689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5517"/>
    <w:rsid w:val="005108A6"/>
    <w:rsid w:val="00533255"/>
    <w:rsid w:val="005535B7"/>
    <w:rsid w:val="0057746A"/>
    <w:rsid w:val="0058313A"/>
    <w:rsid w:val="005949E8"/>
    <w:rsid w:val="005C2526"/>
    <w:rsid w:val="005D6135"/>
    <w:rsid w:val="005F03AF"/>
    <w:rsid w:val="006233B1"/>
    <w:rsid w:val="00651664"/>
    <w:rsid w:val="00656916"/>
    <w:rsid w:val="006B1F8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4A18"/>
    <w:rsid w:val="00897B66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9F5C28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B16C94"/>
    <w:rsid w:val="00B24938"/>
    <w:rsid w:val="00B27ED4"/>
    <w:rsid w:val="00B32711"/>
    <w:rsid w:val="00B856A7"/>
    <w:rsid w:val="00BA2477"/>
    <w:rsid w:val="00BA394F"/>
    <w:rsid w:val="00BB176D"/>
    <w:rsid w:val="00BF6236"/>
    <w:rsid w:val="00C21F44"/>
    <w:rsid w:val="00C23E80"/>
    <w:rsid w:val="00C503BA"/>
    <w:rsid w:val="00C56E27"/>
    <w:rsid w:val="00CF0AD3"/>
    <w:rsid w:val="00D11709"/>
    <w:rsid w:val="00D30401"/>
    <w:rsid w:val="00D60AF3"/>
    <w:rsid w:val="00D62C39"/>
    <w:rsid w:val="00D72066"/>
    <w:rsid w:val="00D92EE0"/>
    <w:rsid w:val="00E152C7"/>
    <w:rsid w:val="00E36440"/>
    <w:rsid w:val="00E45ECA"/>
    <w:rsid w:val="00EA38B6"/>
    <w:rsid w:val="00EA6803"/>
    <w:rsid w:val="00EB7D87"/>
    <w:rsid w:val="00EC4E9D"/>
    <w:rsid w:val="00ED5CB8"/>
    <w:rsid w:val="00EE2DA1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Korábová Alžběta</cp:lastModifiedBy>
  <cp:revision>2</cp:revision>
  <dcterms:created xsi:type="dcterms:W3CDTF">2021-03-03T18:00:00Z</dcterms:created>
  <dcterms:modified xsi:type="dcterms:W3CDTF">2021-03-03T18:00:00Z</dcterms:modified>
</cp:coreProperties>
</file>