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308B61F2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6E395E92" w14:textId="11BEE97C" w:rsidR="00D66068" w:rsidRDefault="00D66068">
      <w:pPr>
        <w:spacing w:line="276" w:lineRule="auto"/>
        <w:jc w:val="center"/>
        <w:rPr>
          <w:rStyle w:val="dn"/>
          <w:b/>
          <w:bCs/>
        </w:rPr>
      </w:pPr>
    </w:p>
    <w:p w14:paraId="11198105" w14:textId="77777777" w:rsidR="00931CB2" w:rsidRDefault="00931CB2">
      <w:pPr>
        <w:spacing w:line="276" w:lineRule="auto"/>
        <w:jc w:val="center"/>
        <w:rPr>
          <w:rStyle w:val="dn"/>
          <w:b/>
          <w:bCs/>
        </w:rPr>
      </w:pPr>
    </w:p>
    <w:p w14:paraId="0CE78ECF" w14:textId="1AD980A8" w:rsidR="003C6ECC" w:rsidRPr="00931CB2" w:rsidRDefault="00384002" w:rsidP="00865C7B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5A4CD1">
        <w:rPr>
          <w:rStyle w:val="dn"/>
          <w:b/>
          <w:bCs/>
          <w:sz w:val="28"/>
          <w:szCs w:val="28"/>
        </w:rPr>
        <w:t>9</w:t>
      </w:r>
      <w:r w:rsidR="00865C7B">
        <w:rPr>
          <w:rStyle w:val="dn"/>
          <w:b/>
          <w:bCs/>
          <w:sz w:val="28"/>
          <w:szCs w:val="28"/>
        </w:rPr>
        <w:t xml:space="preserve">. </w:t>
      </w:r>
      <w:r w:rsidR="005A4CD1">
        <w:rPr>
          <w:rStyle w:val="dn"/>
          <w:b/>
          <w:bCs/>
          <w:sz w:val="28"/>
          <w:szCs w:val="28"/>
        </w:rPr>
        <w:t>září</w:t>
      </w:r>
      <w:r w:rsidRPr="00931CB2">
        <w:rPr>
          <w:rStyle w:val="dn"/>
          <w:b/>
          <w:bCs/>
          <w:sz w:val="28"/>
          <w:szCs w:val="28"/>
        </w:rPr>
        <w:t xml:space="preserve"> 2020</w:t>
      </w:r>
    </w:p>
    <w:p w14:paraId="44CC3746" w14:textId="77777777" w:rsidR="005A4CD1" w:rsidRDefault="005A4CD1" w:rsidP="005A4CD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F1F394" w14:textId="0DD879FA" w:rsidR="005A4CD1" w:rsidRPr="005A4CD1" w:rsidRDefault="005A4CD1" w:rsidP="005A4CD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CD1">
        <w:rPr>
          <w:rFonts w:ascii="Times New Roman" w:hAnsi="Times New Roman" w:cs="Times New Roman"/>
          <w:b/>
          <w:sz w:val="28"/>
          <w:szCs w:val="28"/>
        </w:rPr>
        <w:t xml:space="preserve">Ve Vrchlického sadech narostl během </w:t>
      </w:r>
      <w:proofErr w:type="spellStart"/>
      <w:r w:rsidRPr="005A4CD1">
        <w:rPr>
          <w:rFonts w:ascii="Times New Roman" w:hAnsi="Times New Roman" w:cs="Times New Roman"/>
          <w:b/>
          <w:sz w:val="28"/>
          <w:szCs w:val="28"/>
        </w:rPr>
        <w:t>koronaviru</w:t>
      </w:r>
      <w:proofErr w:type="spellEnd"/>
      <w:r w:rsidRPr="005A4CD1">
        <w:rPr>
          <w:rFonts w:ascii="Times New Roman" w:hAnsi="Times New Roman" w:cs="Times New Roman"/>
          <w:b/>
          <w:sz w:val="28"/>
          <w:szCs w:val="28"/>
        </w:rPr>
        <w:t xml:space="preserve"> počet uživatelů drog </w:t>
      </w:r>
    </w:p>
    <w:p w14:paraId="3E1A58B8" w14:textId="77777777" w:rsidR="005A4CD1" w:rsidRPr="005A4CD1" w:rsidRDefault="005A4CD1" w:rsidP="005A4CD1">
      <w:pPr>
        <w:pStyle w:val="Standard"/>
        <w:jc w:val="both"/>
        <w:rPr>
          <w:rFonts w:ascii="Times New Roman" w:hAnsi="Times New Roman" w:cs="Times New Roman"/>
          <w:b/>
        </w:rPr>
      </w:pPr>
    </w:p>
    <w:p w14:paraId="13CA7086" w14:textId="77777777" w:rsidR="005A4CD1" w:rsidRPr="005A4CD1" w:rsidRDefault="005A4CD1" w:rsidP="005A4CD1">
      <w:pPr>
        <w:pStyle w:val="Standard"/>
        <w:jc w:val="both"/>
        <w:rPr>
          <w:rFonts w:ascii="Times New Roman" w:hAnsi="Times New Roman" w:cs="Times New Roman"/>
          <w:b/>
        </w:rPr>
      </w:pPr>
      <w:bookmarkStart w:id="0" w:name="_GoBack"/>
      <w:r w:rsidRPr="005A4CD1">
        <w:rPr>
          <w:rFonts w:ascii="Times New Roman" w:hAnsi="Times New Roman" w:cs="Times New Roman"/>
          <w:b/>
        </w:rPr>
        <w:t xml:space="preserve">Veřejná prostranství a parky v okolí Hlavního nádraží, Národního muzea či Václavského náměstí patří mezi místa, která velmi často vyhledávají uživatelé drog. Ti se sem stahují z celé metropole, České republiky, ale i ze zahraničí. Během </w:t>
      </w:r>
      <w:proofErr w:type="spellStart"/>
      <w:r w:rsidRPr="005A4CD1">
        <w:rPr>
          <w:rFonts w:ascii="Times New Roman" w:hAnsi="Times New Roman" w:cs="Times New Roman"/>
          <w:b/>
        </w:rPr>
        <w:t>koronavirové</w:t>
      </w:r>
      <w:proofErr w:type="spellEnd"/>
      <w:r w:rsidRPr="005A4CD1">
        <w:rPr>
          <w:rFonts w:ascii="Times New Roman" w:hAnsi="Times New Roman" w:cs="Times New Roman"/>
          <w:b/>
        </w:rPr>
        <w:t xml:space="preserve"> pandemie navíc zejména ve Vrchlického sadech došlo k razantnímu nárůstu jejich počtu, a to ruku v ruce s omezováním provozu pomáhajících organizací. </w:t>
      </w:r>
    </w:p>
    <w:p w14:paraId="584B8AD0" w14:textId="77777777" w:rsidR="005A4CD1" w:rsidRPr="005A4CD1" w:rsidRDefault="005A4CD1" w:rsidP="005A4CD1">
      <w:pPr>
        <w:pStyle w:val="Standard"/>
        <w:jc w:val="both"/>
        <w:rPr>
          <w:rFonts w:ascii="Times New Roman" w:hAnsi="Times New Roman" w:cs="Times New Roman"/>
        </w:rPr>
      </w:pPr>
    </w:p>
    <w:p w14:paraId="65192800" w14:textId="77777777" w:rsidR="005A4CD1" w:rsidRPr="005A4CD1" w:rsidRDefault="005A4CD1" w:rsidP="005A4CD1">
      <w:pPr>
        <w:pStyle w:val="Standard"/>
        <w:jc w:val="both"/>
        <w:rPr>
          <w:rFonts w:ascii="Times New Roman" w:hAnsi="Times New Roman" w:cs="Times New Roman"/>
        </w:rPr>
      </w:pPr>
      <w:r w:rsidRPr="005A4CD1">
        <w:rPr>
          <w:rFonts w:ascii="Times New Roman" w:hAnsi="Times New Roman" w:cs="Times New Roman"/>
          <w:bCs/>
          <w:i/>
          <w:iCs/>
        </w:rPr>
        <w:t xml:space="preserve">„Během nouzového stavu výrazně oproti normálu narostl v oblasti Vrchlického sadů počet uživatelů drog, kteří často zároveň patří mezi osoby bez domova. Zaznamenali jsme dokonce skupiny romských uživatelů z různých koutů republiky, kteří zde začali i nocovat,“ </w:t>
      </w:r>
      <w:r w:rsidRPr="005A4CD1">
        <w:rPr>
          <w:rFonts w:ascii="Times New Roman" w:hAnsi="Times New Roman" w:cs="Times New Roman"/>
          <w:bCs/>
          <w:iCs/>
        </w:rPr>
        <w:t xml:space="preserve">popsal starosta Prahy 1 Petr Hejma, podle kterého se tuto situaci podařilo zklidnit na přelomu července a srpna, a to ve spolupráci s Policií ČR a s městskou policií, která zde zintenzivnila kontrolu. Počet uživatelů drog je však ve Vrchlického sadech stále vyšší než těsně před nouzovým stavem. </w:t>
      </w:r>
    </w:p>
    <w:p w14:paraId="23B7D6DF" w14:textId="77777777" w:rsidR="005A4CD1" w:rsidRPr="005A4CD1" w:rsidRDefault="005A4CD1" w:rsidP="005A4CD1">
      <w:pPr>
        <w:pStyle w:val="Standard"/>
        <w:jc w:val="both"/>
        <w:rPr>
          <w:rFonts w:ascii="Times New Roman" w:hAnsi="Times New Roman" w:cs="Times New Roman"/>
          <w:bCs/>
        </w:rPr>
      </w:pPr>
      <w:r w:rsidRPr="005A4CD1">
        <w:rPr>
          <w:rFonts w:ascii="Times New Roman" w:hAnsi="Times New Roman" w:cs="Times New Roman"/>
        </w:rPr>
        <w:t xml:space="preserve">Praha 1 ve spolupráci s neziskovými organizacemi i policejními orgány dlouhodobě a aktivně bojuje s negativními projevy závislosti na návykových látkách a </w:t>
      </w:r>
      <w:r w:rsidRPr="005A4CD1">
        <w:rPr>
          <w:rFonts w:ascii="Times New Roman" w:hAnsi="Times New Roman" w:cs="Times New Roman"/>
          <w:bCs/>
        </w:rPr>
        <w:t xml:space="preserve">aktivně řeší prevenci i důsledky užívání drog. Pravidelným sběrem a bezpečnou likvidací použitých injekčních stříkaček je rovněž snižováno riziko kontaktu s infikovanou jehlou a následného virového onemocnění. </w:t>
      </w:r>
    </w:p>
    <w:p w14:paraId="5EBAFA3C" w14:textId="77777777" w:rsidR="005A4CD1" w:rsidRPr="005A4CD1" w:rsidRDefault="005A4CD1" w:rsidP="005A4CD1">
      <w:pPr>
        <w:pStyle w:val="Standard"/>
        <w:jc w:val="both"/>
        <w:rPr>
          <w:rFonts w:ascii="Times New Roman" w:hAnsi="Times New Roman" w:cs="Times New Roman"/>
        </w:rPr>
      </w:pPr>
      <w:r w:rsidRPr="005A4CD1">
        <w:rPr>
          <w:rFonts w:ascii="Times New Roman" w:hAnsi="Times New Roman" w:cs="Times New Roman"/>
          <w:bCs/>
          <w:i/>
          <w:iCs/>
        </w:rPr>
        <w:t xml:space="preserve">„Nezisková organizace </w:t>
      </w:r>
      <w:proofErr w:type="spellStart"/>
      <w:r w:rsidRPr="005A4CD1">
        <w:rPr>
          <w:rFonts w:ascii="Times New Roman" w:hAnsi="Times New Roman" w:cs="Times New Roman"/>
          <w:bCs/>
          <w:i/>
          <w:iCs/>
        </w:rPr>
        <w:t>Progressive</w:t>
      </w:r>
      <w:proofErr w:type="spellEnd"/>
      <w:r w:rsidRPr="005A4CD1">
        <w:rPr>
          <w:rFonts w:ascii="Times New Roman" w:hAnsi="Times New Roman" w:cs="Times New Roman"/>
          <w:bCs/>
          <w:i/>
          <w:iCs/>
        </w:rPr>
        <w:t xml:space="preserve">, naši pracovníci a městská policie nasbírají kolem 300 použitých injekčních stříkaček týdně. V exponovaných místech zajišťujeme i pravidelný úklid a dezinfekci zasažených prostor. V roce 2016 jsme také v rámci projektu </w:t>
      </w:r>
      <w:proofErr w:type="spellStart"/>
      <w:r w:rsidRPr="005A4CD1">
        <w:rPr>
          <w:rFonts w:ascii="Times New Roman" w:hAnsi="Times New Roman" w:cs="Times New Roman"/>
          <w:bCs/>
          <w:i/>
          <w:iCs/>
        </w:rPr>
        <w:t>Fixpoint</w:t>
      </w:r>
      <w:proofErr w:type="spellEnd"/>
      <w:r w:rsidRPr="005A4CD1">
        <w:rPr>
          <w:rFonts w:ascii="Times New Roman" w:hAnsi="Times New Roman" w:cs="Times New Roman"/>
          <w:bCs/>
          <w:i/>
          <w:iCs/>
        </w:rPr>
        <w:t xml:space="preserve">, realizovaného organizací </w:t>
      </w:r>
      <w:proofErr w:type="spellStart"/>
      <w:r w:rsidRPr="005A4CD1">
        <w:rPr>
          <w:rFonts w:ascii="Times New Roman" w:hAnsi="Times New Roman" w:cs="Times New Roman"/>
          <w:bCs/>
          <w:i/>
          <w:iCs/>
        </w:rPr>
        <w:t>Progressive</w:t>
      </w:r>
      <w:proofErr w:type="spellEnd"/>
      <w:r w:rsidRPr="005A4CD1">
        <w:rPr>
          <w:rFonts w:ascii="Times New Roman" w:hAnsi="Times New Roman" w:cs="Times New Roman"/>
          <w:bCs/>
          <w:i/>
          <w:iCs/>
        </w:rPr>
        <w:t xml:space="preserve">, instalovali kovové kontejnery, které slouží k bezpečnému odložení použitých stříkaček. Tento projekt realizujeme doposud,“ </w:t>
      </w:r>
      <w:r w:rsidRPr="005A4CD1">
        <w:rPr>
          <w:rFonts w:ascii="Times New Roman" w:hAnsi="Times New Roman" w:cs="Times New Roman"/>
        </w:rPr>
        <w:t xml:space="preserve">vysvětlil vedoucí odboru sociálních věcí a zdravotnictví Úřadu MČ Praha 1 a zároveň jeho protidrogový koordinátor Ladislav Varga. </w:t>
      </w:r>
    </w:p>
    <w:p w14:paraId="461EA5BD" w14:textId="77777777" w:rsidR="005A4CD1" w:rsidRPr="005A4CD1" w:rsidRDefault="005A4CD1" w:rsidP="005A4CD1">
      <w:pPr>
        <w:pStyle w:val="Standard"/>
        <w:jc w:val="both"/>
        <w:rPr>
          <w:rFonts w:ascii="Times New Roman" w:hAnsi="Times New Roman" w:cs="Times New Roman"/>
        </w:rPr>
      </w:pPr>
      <w:r w:rsidRPr="005A4CD1">
        <w:rPr>
          <w:rFonts w:ascii="Times New Roman" w:hAnsi="Times New Roman" w:cs="Times New Roman"/>
        </w:rPr>
        <w:t xml:space="preserve">Například od 24. srpna do 8. září zajistil </w:t>
      </w:r>
      <w:proofErr w:type="spellStart"/>
      <w:r w:rsidRPr="005A4CD1">
        <w:rPr>
          <w:rFonts w:ascii="Times New Roman" w:hAnsi="Times New Roman" w:cs="Times New Roman"/>
        </w:rPr>
        <w:t>Progressive</w:t>
      </w:r>
      <w:proofErr w:type="spellEnd"/>
      <w:r w:rsidRPr="005A4CD1">
        <w:rPr>
          <w:rFonts w:ascii="Times New Roman" w:hAnsi="Times New Roman" w:cs="Times New Roman"/>
        </w:rPr>
        <w:t xml:space="preserve"> celkem 417 použitých stříkaček, z toho 259 v kontejnerech a 158 nasbíraných v okolí. </w:t>
      </w:r>
    </w:p>
    <w:p w14:paraId="6074928A" w14:textId="57485B04" w:rsidR="005A4CD1" w:rsidRPr="005A4CD1" w:rsidRDefault="005A4CD1" w:rsidP="005A4CD1">
      <w:pPr>
        <w:pStyle w:val="Podnadpis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4CD1">
        <w:rPr>
          <w:rFonts w:ascii="Times New Roman" w:hAnsi="Times New Roman" w:cs="Times New Roman"/>
          <w:color w:val="auto"/>
          <w:sz w:val="24"/>
          <w:szCs w:val="24"/>
        </w:rPr>
        <w:t xml:space="preserve">Nejčastěji užívanou drogou je konopí, ze stimulancií převažuje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pervitin, z drog </w:t>
      </w:r>
      <w:r w:rsidRPr="005A4CD1">
        <w:rPr>
          <w:rFonts w:ascii="Times New Roman" w:hAnsi="Times New Roman" w:cs="Times New Roman"/>
          <w:color w:val="auto"/>
          <w:sz w:val="24"/>
          <w:szCs w:val="24"/>
        </w:rPr>
        <w:t xml:space="preserve">opiátového typu jde o substituční lék </w:t>
      </w:r>
      <w:proofErr w:type="spellStart"/>
      <w:r w:rsidRPr="005A4CD1">
        <w:rPr>
          <w:rFonts w:ascii="Times New Roman" w:hAnsi="Times New Roman" w:cs="Times New Roman"/>
          <w:color w:val="auto"/>
          <w:sz w:val="24"/>
          <w:szCs w:val="24"/>
        </w:rPr>
        <w:t>Subutex</w:t>
      </w:r>
      <w:proofErr w:type="spellEnd"/>
      <w:r w:rsidRPr="005A4CD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bookmarkEnd w:id="0"/>
    <w:p w14:paraId="149CD2D0" w14:textId="77777777" w:rsidR="005A4CD1" w:rsidRPr="005A4CD1" w:rsidRDefault="005A4CD1" w:rsidP="005A4CD1">
      <w:pPr>
        <w:jc w:val="both"/>
        <w:rPr>
          <w:rFonts w:cs="Times New Roman"/>
          <w:b/>
        </w:rPr>
      </w:pPr>
    </w:p>
    <w:p w14:paraId="2BE363E9" w14:textId="64B15ACC" w:rsidR="00D66068" w:rsidRPr="005A4CD1" w:rsidRDefault="00D66068" w:rsidP="005A4CD1">
      <w:pPr>
        <w:spacing w:line="360" w:lineRule="auto"/>
        <w:jc w:val="both"/>
        <w:rPr>
          <w:rFonts w:cs="Times New Roman"/>
          <w:b/>
          <w:bCs/>
          <w:color w:val="auto"/>
        </w:rPr>
      </w:pPr>
    </w:p>
    <w:p w14:paraId="66D06ADD" w14:textId="77777777" w:rsidR="00E5078D" w:rsidRPr="001E60DA" w:rsidRDefault="00E5078D" w:rsidP="005A4CD1">
      <w:pPr>
        <w:spacing w:line="276" w:lineRule="auto"/>
        <w:jc w:val="both"/>
        <w:rPr>
          <w:rStyle w:val="dn"/>
          <w:b/>
          <w:bCs/>
        </w:rPr>
      </w:pPr>
      <w:r w:rsidRPr="001E60DA">
        <w:rPr>
          <w:rStyle w:val="dn"/>
          <w:b/>
          <w:bCs/>
        </w:rPr>
        <w:t>Kontakt:</w:t>
      </w:r>
    </w:p>
    <w:p w14:paraId="7679DA2B" w14:textId="22C38AEC" w:rsidR="007120E5" w:rsidRPr="001E60DA" w:rsidRDefault="00865C7B" w:rsidP="005A4CD1">
      <w:pPr>
        <w:spacing w:line="276" w:lineRule="auto"/>
        <w:jc w:val="both"/>
      </w:pPr>
      <w:r>
        <w:rPr>
          <w:rStyle w:val="dn"/>
        </w:rPr>
        <w:t>Petr Bidlo, o</w:t>
      </w:r>
      <w:r w:rsidR="00E5078D" w:rsidRPr="001E60DA">
        <w:rPr>
          <w:rStyle w:val="dn"/>
        </w:rPr>
        <w:t>ddělení vnějších vztahů MČ Praha 1</w:t>
      </w:r>
    </w:p>
    <w:p w14:paraId="2BBC031E" w14:textId="23AF6B02" w:rsidR="00E5078D" w:rsidRPr="001E60DA" w:rsidRDefault="00CC699B" w:rsidP="005A4CD1">
      <w:pPr>
        <w:spacing w:line="276" w:lineRule="auto"/>
        <w:jc w:val="both"/>
        <w:rPr>
          <w:rFonts w:cs="Times New Roman"/>
          <w:color w:val="auto"/>
          <w:shd w:val="clear" w:color="auto" w:fill="FFFFFF"/>
        </w:rPr>
      </w:pPr>
      <w:hyperlink r:id="rId7" w:history="1">
        <w:r w:rsidR="007120E5" w:rsidRPr="001E60DA">
          <w:rPr>
            <w:rStyle w:val="Hypertextovodkaz"/>
          </w:rPr>
          <w:t>tiskove.oddeleni@praha1.cz</w:t>
        </w:r>
      </w:hyperlink>
      <w:r w:rsidR="007120E5" w:rsidRPr="001E60DA">
        <w:t xml:space="preserve">, </w:t>
      </w:r>
      <w:r w:rsidR="001E60DA" w:rsidRPr="001E60DA">
        <w:rPr>
          <w:rStyle w:val="dn"/>
        </w:rPr>
        <w:t>+420 775 118 877</w:t>
      </w:r>
    </w:p>
    <w:sectPr w:rsidR="00E5078D" w:rsidRPr="001E60D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2FE49" w14:textId="77777777" w:rsidR="00962D8F" w:rsidRDefault="00962D8F">
      <w:r>
        <w:separator/>
      </w:r>
    </w:p>
  </w:endnote>
  <w:endnote w:type="continuationSeparator" w:id="0">
    <w:p w14:paraId="7DCFDB10" w14:textId="77777777" w:rsidR="00962D8F" w:rsidRDefault="0096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7817F" w14:textId="77777777" w:rsidR="00962D8F" w:rsidRDefault="00962D8F">
      <w:r>
        <w:separator/>
      </w:r>
    </w:p>
  </w:footnote>
  <w:footnote w:type="continuationSeparator" w:id="0">
    <w:p w14:paraId="492738F9" w14:textId="77777777" w:rsidR="00962D8F" w:rsidRDefault="0096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360E2"/>
    <w:rsid w:val="00037824"/>
    <w:rsid w:val="00045627"/>
    <w:rsid w:val="00174B7A"/>
    <w:rsid w:val="001773CB"/>
    <w:rsid w:val="001E60DA"/>
    <w:rsid w:val="002C34A0"/>
    <w:rsid w:val="00384002"/>
    <w:rsid w:val="003C6ECC"/>
    <w:rsid w:val="005A4CD1"/>
    <w:rsid w:val="00666E68"/>
    <w:rsid w:val="007120E5"/>
    <w:rsid w:val="007D39D1"/>
    <w:rsid w:val="00865C7B"/>
    <w:rsid w:val="00887C91"/>
    <w:rsid w:val="008908B7"/>
    <w:rsid w:val="00891CD0"/>
    <w:rsid w:val="008D02F3"/>
    <w:rsid w:val="00931CB2"/>
    <w:rsid w:val="00962D8F"/>
    <w:rsid w:val="00982E1F"/>
    <w:rsid w:val="00A8538C"/>
    <w:rsid w:val="00AD1D2D"/>
    <w:rsid w:val="00AD59C8"/>
    <w:rsid w:val="00B2640E"/>
    <w:rsid w:val="00C344C5"/>
    <w:rsid w:val="00CC699B"/>
    <w:rsid w:val="00D364F0"/>
    <w:rsid w:val="00D6245B"/>
    <w:rsid w:val="00D66068"/>
    <w:rsid w:val="00DA0E2A"/>
    <w:rsid w:val="00DF0D7E"/>
    <w:rsid w:val="00E5078D"/>
    <w:rsid w:val="00EC4C9C"/>
    <w:rsid w:val="00F524FD"/>
    <w:rsid w:val="00F703DE"/>
    <w:rsid w:val="00F82097"/>
    <w:rsid w:val="00FB09DA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Standard">
    <w:name w:val="Standard"/>
    <w:rsid w:val="005A4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A4CD1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/>
      <w:textAlignment w:val="baseline"/>
    </w:pPr>
    <w:rPr>
      <w:rFonts w:asciiTheme="minorHAnsi" w:eastAsiaTheme="minorEastAsia" w:hAnsiTheme="minorHAnsi" w:cs="Mangal"/>
      <w:color w:val="5A5A5A" w:themeColor="text1" w:themeTint="A5"/>
      <w:spacing w:val="15"/>
      <w:kern w:val="3"/>
      <w:sz w:val="22"/>
      <w:szCs w:val="20"/>
      <w:bdr w:val="none" w:sz="0" w:space="0" w:color="auto"/>
      <w:lang w:eastAsia="zh-CN" w:bidi="hi-IN"/>
    </w:rPr>
  </w:style>
  <w:style w:type="character" w:customStyle="1" w:styleId="PodnadpisChar">
    <w:name w:val="Podnadpis Char"/>
    <w:basedOn w:val="Standardnpsmoodstavce"/>
    <w:link w:val="Podnadpis"/>
    <w:uiPriority w:val="11"/>
    <w:rsid w:val="005A4CD1"/>
    <w:rPr>
      <w:rFonts w:asciiTheme="minorHAnsi" w:eastAsiaTheme="minorEastAsia" w:hAnsiTheme="minorHAnsi" w:cs="Mangal"/>
      <w:color w:val="5A5A5A" w:themeColor="text1" w:themeTint="A5"/>
      <w:spacing w:val="15"/>
      <w:kern w:val="3"/>
      <w:sz w:val="22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Korábová Alžběta</cp:lastModifiedBy>
  <cp:revision>2</cp:revision>
  <cp:lastPrinted>2020-03-19T12:55:00Z</cp:lastPrinted>
  <dcterms:created xsi:type="dcterms:W3CDTF">2020-09-09T11:42:00Z</dcterms:created>
  <dcterms:modified xsi:type="dcterms:W3CDTF">2020-09-09T11:42:00Z</dcterms:modified>
</cp:coreProperties>
</file>