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C2E" w:rsidRPr="00511DFE" w:rsidRDefault="00430C2E" w:rsidP="00F83A1A">
      <w:pPr>
        <w:pStyle w:val="Nadpis2"/>
        <w:jc w:val="center"/>
        <w:rPr>
          <w:sz w:val="56"/>
          <w:szCs w:val="56"/>
        </w:rPr>
      </w:pPr>
      <w:r w:rsidRPr="00511DFE">
        <w:rPr>
          <w:sz w:val="56"/>
          <w:szCs w:val="56"/>
        </w:rPr>
        <w:t xml:space="preserve">Suverénní řád </w:t>
      </w:r>
      <w:r w:rsidR="00B21A9F">
        <w:rPr>
          <w:sz w:val="56"/>
          <w:szCs w:val="56"/>
        </w:rPr>
        <w:t>M</w:t>
      </w:r>
      <w:r w:rsidRPr="00511DFE">
        <w:rPr>
          <w:sz w:val="56"/>
          <w:szCs w:val="56"/>
        </w:rPr>
        <w:t>altézských rytířů</w:t>
      </w:r>
    </w:p>
    <w:p w:rsidR="00430C2E" w:rsidRDefault="00430C2E" w:rsidP="00F83A1A">
      <w:pPr>
        <w:jc w:val="center"/>
        <w:rPr>
          <w:b/>
          <w:bCs/>
          <w:sz w:val="56"/>
          <w:szCs w:val="56"/>
        </w:rPr>
      </w:pPr>
      <w:r w:rsidRPr="00511DFE">
        <w:rPr>
          <w:b/>
          <w:bCs/>
          <w:sz w:val="56"/>
          <w:szCs w:val="56"/>
        </w:rPr>
        <w:t>Společnost pro duchovní hudbu</w:t>
      </w:r>
    </w:p>
    <w:p w:rsidR="00430C2E" w:rsidRPr="00294945" w:rsidRDefault="00511DFE" w:rsidP="00F83A1A">
      <w:pPr>
        <w:jc w:val="center"/>
        <w:rPr>
          <w:bCs/>
          <w:sz w:val="16"/>
          <w:szCs w:val="16"/>
        </w:rPr>
      </w:pPr>
      <w:r w:rsidRPr="00294945">
        <w:rPr>
          <w:bCs/>
          <w:sz w:val="48"/>
          <w:szCs w:val="48"/>
        </w:rPr>
        <w:t>si Vás dovolují pozvat na</w:t>
      </w:r>
    </w:p>
    <w:p w:rsidR="00430C2E" w:rsidRDefault="0009036C" w:rsidP="00F83A1A">
      <w:pPr>
        <w:jc w:val="center"/>
      </w:pPr>
      <w:r>
        <w:rPr>
          <w:noProof/>
        </w:rPr>
        <w:drawing>
          <wp:inline distT="0" distB="0" distL="0" distR="0">
            <wp:extent cx="3619500" cy="4581525"/>
            <wp:effectExtent l="0" t="0" r="0" b="9525"/>
            <wp:docPr id="1" name="Obrázek 2" descr="ND sub cat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ND sub cate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DFE" w:rsidRDefault="00511DFE" w:rsidP="00511DFE">
      <w:pPr>
        <w:jc w:val="center"/>
        <w:rPr>
          <w:b/>
          <w:bCs/>
          <w:color w:val="993300"/>
          <w:sz w:val="144"/>
          <w:szCs w:val="144"/>
        </w:rPr>
      </w:pPr>
      <w:r w:rsidRPr="00511DFE">
        <w:rPr>
          <w:b/>
          <w:bCs/>
          <w:color w:val="993300"/>
          <w:sz w:val="144"/>
          <w:szCs w:val="144"/>
        </w:rPr>
        <w:t xml:space="preserve">KONCERT </w:t>
      </w:r>
      <w:r w:rsidRPr="004036E1">
        <w:rPr>
          <w:b/>
          <w:bCs/>
          <w:color w:val="993300"/>
          <w:sz w:val="144"/>
          <w:szCs w:val="144"/>
        </w:rPr>
        <w:t>DUCHOVNÍ</w:t>
      </w:r>
      <w:r w:rsidRPr="00511DFE">
        <w:rPr>
          <w:b/>
          <w:bCs/>
          <w:color w:val="993300"/>
          <w:sz w:val="144"/>
          <w:szCs w:val="144"/>
        </w:rPr>
        <w:t xml:space="preserve"> HUDBY</w:t>
      </w:r>
    </w:p>
    <w:p w:rsidR="00511DFE" w:rsidRDefault="00511DFE" w:rsidP="00511DFE">
      <w:pPr>
        <w:jc w:val="center"/>
        <w:rPr>
          <w:b/>
          <w:bCs/>
          <w:sz w:val="44"/>
          <w:szCs w:val="44"/>
        </w:rPr>
      </w:pPr>
      <w:r w:rsidRPr="00F83A1A">
        <w:rPr>
          <w:b/>
          <w:bCs/>
          <w:sz w:val="44"/>
          <w:szCs w:val="44"/>
        </w:rPr>
        <w:t>VARHANNÍ NEŠPORY MALTÉZSKÝCH RYTÍŘŮ</w:t>
      </w:r>
    </w:p>
    <w:p w:rsidR="000B2102" w:rsidRPr="000B2102" w:rsidRDefault="000B2102" w:rsidP="00511DFE">
      <w:pPr>
        <w:jc w:val="center"/>
        <w:rPr>
          <w:b/>
          <w:bCs/>
          <w:sz w:val="16"/>
          <w:szCs w:val="16"/>
        </w:rPr>
      </w:pPr>
    </w:p>
    <w:p w:rsidR="00511DFE" w:rsidRPr="000B2102" w:rsidRDefault="00826683" w:rsidP="00511DFE">
      <w:pPr>
        <w:jc w:val="center"/>
        <w:rPr>
          <w:b/>
          <w:bCs/>
          <w:sz w:val="44"/>
          <w:szCs w:val="44"/>
        </w:rPr>
      </w:pPr>
      <w:r w:rsidRPr="00B1187B">
        <w:rPr>
          <w:b/>
          <w:bCs/>
          <w:sz w:val="40"/>
          <w:szCs w:val="40"/>
        </w:rPr>
        <w:t xml:space="preserve"> </w:t>
      </w:r>
      <w:r w:rsidR="00511DFE" w:rsidRPr="000B2102">
        <w:rPr>
          <w:b/>
          <w:bCs/>
          <w:sz w:val="44"/>
          <w:szCs w:val="44"/>
        </w:rPr>
        <w:t>probíhá za podpory Městské části Praha 1</w:t>
      </w:r>
    </w:p>
    <w:p w:rsidR="00430C2E" w:rsidRPr="00511DFE" w:rsidRDefault="00430C2E" w:rsidP="00F83A1A">
      <w:pPr>
        <w:jc w:val="center"/>
        <w:rPr>
          <w:sz w:val="16"/>
          <w:szCs w:val="16"/>
        </w:rPr>
      </w:pPr>
    </w:p>
    <w:p w:rsidR="00430C2E" w:rsidRPr="00F83A1A" w:rsidRDefault="00511DFE" w:rsidP="00F83A1A">
      <w:pPr>
        <w:jc w:val="center"/>
        <w:rPr>
          <w:b/>
          <w:bCs/>
          <w:color w:val="993300"/>
          <w:sz w:val="48"/>
          <w:szCs w:val="48"/>
        </w:rPr>
      </w:pPr>
      <w:r>
        <w:rPr>
          <w:b/>
          <w:bCs/>
          <w:color w:val="993300"/>
          <w:sz w:val="48"/>
          <w:szCs w:val="48"/>
        </w:rPr>
        <w:t xml:space="preserve">V KOSTELE </w:t>
      </w:r>
      <w:r w:rsidR="00430C2E" w:rsidRPr="00F83A1A">
        <w:rPr>
          <w:b/>
          <w:bCs/>
          <w:color w:val="993300"/>
          <w:sz w:val="48"/>
          <w:szCs w:val="48"/>
        </w:rPr>
        <w:t>PANNY MARIE POD ŘETĚZEM</w:t>
      </w:r>
    </w:p>
    <w:p w:rsidR="00430C2E" w:rsidRDefault="00430C2E" w:rsidP="00F83A1A">
      <w:pPr>
        <w:jc w:val="center"/>
        <w:rPr>
          <w:b/>
          <w:bCs/>
          <w:sz w:val="32"/>
          <w:szCs w:val="32"/>
        </w:rPr>
      </w:pPr>
      <w:r w:rsidRPr="00BA7144">
        <w:rPr>
          <w:b/>
          <w:bCs/>
          <w:sz w:val="32"/>
          <w:szCs w:val="32"/>
        </w:rPr>
        <w:t>Praha 1 – Malá Strana, Lázeňská ul.</w:t>
      </w:r>
    </w:p>
    <w:p w:rsidR="00430C2E" w:rsidRPr="00E27CCA" w:rsidRDefault="006A716C" w:rsidP="00F83A1A">
      <w:pPr>
        <w:jc w:val="center"/>
        <w:rPr>
          <w:b/>
          <w:bCs/>
          <w:color w:val="993300"/>
          <w:sz w:val="56"/>
          <w:szCs w:val="56"/>
        </w:rPr>
      </w:pPr>
      <w:r w:rsidRPr="00E27CCA">
        <w:rPr>
          <w:b/>
          <w:bCs/>
          <w:color w:val="993300"/>
          <w:sz w:val="56"/>
          <w:szCs w:val="56"/>
        </w:rPr>
        <w:t>v</w:t>
      </w:r>
      <w:r w:rsidR="00C567BD" w:rsidRPr="00E27CCA">
        <w:rPr>
          <w:b/>
          <w:bCs/>
          <w:color w:val="993300"/>
          <w:sz w:val="56"/>
          <w:szCs w:val="56"/>
        </w:rPr>
        <w:t> </w:t>
      </w:r>
      <w:r w:rsidR="00C96976" w:rsidRPr="00E27CCA">
        <w:rPr>
          <w:b/>
          <w:bCs/>
          <w:color w:val="993300"/>
          <w:sz w:val="56"/>
          <w:szCs w:val="56"/>
        </w:rPr>
        <w:t>pondělí</w:t>
      </w:r>
      <w:r w:rsidR="00C567BD" w:rsidRPr="00E27CCA">
        <w:rPr>
          <w:b/>
          <w:bCs/>
          <w:color w:val="993300"/>
          <w:sz w:val="56"/>
          <w:szCs w:val="56"/>
        </w:rPr>
        <w:t xml:space="preserve"> </w:t>
      </w:r>
      <w:r w:rsidR="0014363A">
        <w:rPr>
          <w:b/>
          <w:bCs/>
          <w:color w:val="993300"/>
          <w:sz w:val="56"/>
          <w:szCs w:val="56"/>
        </w:rPr>
        <w:t>1</w:t>
      </w:r>
      <w:r w:rsidR="008E005B">
        <w:rPr>
          <w:b/>
          <w:bCs/>
          <w:color w:val="993300"/>
          <w:sz w:val="56"/>
          <w:szCs w:val="56"/>
        </w:rPr>
        <w:t>2. října</w:t>
      </w:r>
      <w:r w:rsidR="00FC3EE6">
        <w:rPr>
          <w:b/>
          <w:bCs/>
          <w:color w:val="993300"/>
          <w:sz w:val="56"/>
          <w:szCs w:val="56"/>
        </w:rPr>
        <w:t xml:space="preserve"> </w:t>
      </w:r>
      <w:r w:rsidR="00D92DC0">
        <w:rPr>
          <w:b/>
          <w:bCs/>
          <w:color w:val="993300"/>
          <w:sz w:val="56"/>
          <w:szCs w:val="56"/>
        </w:rPr>
        <w:t>2020</w:t>
      </w:r>
      <w:r w:rsidR="00430C2E" w:rsidRPr="00E27CCA">
        <w:rPr>
          <w:b/>
          <w:bCs/>
          <w:color w:val="993300"/>
          <w:sz w:val="56"/>
          <w:szCs w:val="56"/>
        </w:rPr>
        <w:t xml:space="preserve"> v 1</w:t>
      </w:r>
      <w:r w:rsidR="00C96976" w:rsidRPr="00E27CCA">
        <w:rPr>
          <w:b/>
          <w:bCs/>
          <w:color w:val="993300"/>
          <w:sz w:val="56"/>
          <w:szCs w:val="56"/>
        </w:rPr>
        <w:t>7</w:t>
      </w:r>
      <w:r w:rsidR="00430C2E" w:rsidRPr="00E27CCA">
        <w:rPr>
          <w:b/>
          <w:bCs/>
          <w:color w:val="993300"/>
          <w:sz w:val="56"/>
          <w:szCs w:val="56"/>
        </w:rPr>
        <w:t>.00 hod.</w:t>
      </w:r>
    </w:p>
    <w:p w:rsidR="00430C2E" w:rsidRDefault="00430C2E" w:rsidP="00F83A1A">
      <w:pPr>
        <w:jc w:val="center"/>
        <w:rPr>
          <w:bCs/>
          <w:sz w:val="16"/>
          <w:szCs w:val="16"/>
        </w:rPr>
      </w:pPr>
    </w:p>
    <w:p w:rsidR="00D92DC0" w:rsidRDefault="00D92DC0" w:rsidP="00F83A1A">
      <w:pPr>
        <w:jc w:val="center"/>
        <w:rPr>
          <w:bCs/>
          <w:sz w:val="16"/>
          <w:szCs w:val="16"/>
        </w:rPr>
      </w:pPr>
    </w:p>
    <w:p w:rsidR="00430C2E" w:rsidRDefault="00430C2E" w:rsidP="002909B9">
      <w:pPr>
        <w:jc w:val="center"/>
        <w:rPr>
          <w:b/>
          <w:bCs/>
          <w:sz w:val="40"/>
          <w:szCs w:val="40"/>
        </w:rPr>
      </w:pPr>
      <w:r w:rsidRPr="00550F3C">
        <w:rPr>
          <w:b/>
          <w:bCs/>
          <w:sz w:val="40"/>
          <w:szCs w:val="40"/>
        </w:rPr>
        <w:t>Účinkuje:</w:t>
      </w:r>
    </w:p>
    <w:p w:rsidR="001C1820" w:rsidRPr="0068022F" w:rsidRDefault="001C1820" w:rsidP="00E22138">
      <w:pPr>
        <w:jc w:val="center"/>
        <w:rPr>
          <w:b/>
          <w:sz w:val="32"/>
          <w:szCs w:val="32"/>
        </w:rPr>
      </w:pPr>
      <w:r w:rsidRPr="0068022F">
        <w:rPr>
          <w:b/>
          <w:sz w:val="32"/>
          <w:szCs w:val="32"/>
        </w:rPr>
        <w:t>Čeští madrigalisté</w:t>
      </w:r>
    </w:p>
    <w:p w:rsidR="00AD6EBB" w:rsidRPr="0068022F" w:rsidRDefault="00D972D5" w:rsidP="00E22138">
      <w:pPr>
        <w:jc w:val="center"/>
        <w:rPr>
          <w:sz w:val="32"/>
          <w:szCs w:val="32"/>
        </w:rPr>
      </w:pPr>
      <w:r w:rsidRPr="0068022F">
        <w:rPr>
          <w:b/>
          <w:sz w:val="32"/>
          <w:szCs w:val="32"/>
        </w:rPr>
        <w:t>Miroslav Pšenička</w:t>
      </w:r>
      <w:r w:rsidR="00D92DC0" w:rsidRPr="0068022F">
        <w:rPr>
          <w:sz w:val="32"/>
          <w:szCs w:val="32"/>
        </w:rPr>
        <w:t xml:space="preserve"> – varhany </w:t>
      </w:r>
    </w:p>
    <w:p w:rsidR="0083791E" w:rsidRPr="0068022F" w:rsidRDefault="0083791E" w:rsidP="00E22138">
      <w:pPr>
        <w:jc w:val="center"/>
        <w:rPr>
          <w:sz w:val="32"/>
          <w:szCs w:val="32"/>
        </w:rPr>
      </w:pPr>
      <w:r w:rsidRPr="0068022F">
        <w:rPr>
          <w:b/>
          <w:sz w:val="32"/>
          <w:szCs w:val="32"/>
        </w:rPr>
        <w:t xml:space="preserve">Veronika Hádková – </w:t>
      </w:r>
      <w:r w:rsidR="0068022F" w:rsidRPr="0068022F">
        <w:rPr>
          <w:sz w:val="32"/>
          <w:szCs w:val="32"/>
        </w:rPr>
        <w:t>umělecká vedoucí</w:t>
      </w:r>
      <w:r w:rsidRPr="0068022F">
        <w:rPr>
          <w:sz w:val="32"/>
          <w:szCs w:val="32"/>
        </w:rPr>
        <w:t xml:space="preserve"> </w:t>
      </w:r>
      <w:bookmarkStart w:id="0" w:name="_GoBack"/>
      <w:bookmarkEnd w:id="0"/>
    </w:p>
    <w:p w:rsidR="00D92DC0" w:rsidRPr="001C1820" w:rsidRDefault="00D92DC0" w:rsidP="00E22138">
      <w:pPr>
        <w:jc w:val="center"/>
        <w:rPr>
          <w:b/>
          <w:bCs/>
          <w:sz w:val="16"/>
          <w:szCs w:val="16"/>
        </w:rPr>
      </w:pPr>
    </w:p>
    <w:p w:rsidR="00430C2E" w:rsidRPr="0068022F" w:rsidRDefault="00430C2E" w:rsidP="00E22138">
      <w:pPr>
        <w:jc w:val="center"/>
        <w:rPr>
          <w:b/>
          <w:bCs/>
          <w:sz w:val="40"/>
          <w:szCs w:val="40"/>
        </w:rPr>
      </w:pPr>
      <w:r w:rsidRPr="0068022F">
        <w:rPr>
          <w:b/>
          <w:bCs/>
          <w:sz w:val="40"/>
          <w:szCs w:val="40"/>
        </w:rPr>
        <w:t>PROGRAM:</w:t>
      </w:r>
    </w:p>
    <w:p w:rsidR="001C1820" w:rsidRPr="0068022F" w:rsidRDefault="0068022F" w:rsidP="00F83A1A">
      <w:pPr>
        <w:jc w:val="center"/>
        <w:rPr>
          <w:b/>
          <w:sz w:val="36"/>
          <w:szCs w:val="36"/>
        </w:rPr>
      </w:pPr>
      <w:proofErr w:type="spellStart"/>
      <w:proofErr w:type="gramStart"/>
      <w:r w:rsidRPr="0068022F">
        <w:rPr>
          <w:b/>
          <w:sz w:val="36"/>
          <w:szCs w:val="36"/>
        </w:rPr>
        <w:t>G.P</w:t>
      </w:r>
      <w:proofErr w:type="spellEnd"/>
      <w:r w:rsidRPr="0068022F">
        <w:rPr>
          <w:b/>
          <w:sz w:val="36"/>
          <w:szCs w:val="36"/>
        </w:rPr>
        <w:t>.</w:t>
      </w:r>
      <w:proofErr w:type="gramEnd"/>
      <w:r w:rsidRPr="0068022F">
        <w:rPr>
          <w:b/>
          <w:sz w:val="36"/>
          <w:szCs w:val="36"/>
        </w:rPr>
        <w:t xml:space="preserve"> da </w:t>
      </w:r>
      <w:proofErr w:type="spellStart"/>
      <w:r w:rsidRPr="0068022F">
        <w:rPr>
          <w:b/>
          <w:sz w:val="36"/>
          <w:szCs w:val="36"/>
        </w:rPr>
        <w:t>Palestrina</w:t>
      </w:r>
      <w:proofErr w:type="spellEnd"/>
      <w:r w:rsidRPr="0068022F">
        <w:rPr>
          <w:b/>
          <w:sz w:val="36"/>
          <w:szCs w:val="36"/>
        </w:rPr>
        <w:t xml:space="preserve">, F. I. Tůma, M. </w:t>
      </w:r>
      <w:proofErr w:type="spellStart"/>
      <w:r w:rsidRPr="0068022F">
        <w:rPr>
          <w:b/>
          <w:sz w:val="36"/>
          <w:szCs w:val="36"/>
        </w:rPr>
        <w:t>Duruflé</w:t>
      </w:r>
      <w:proofErr w:type="spellEnd"/>
      <w:r w:rsidRPr="0068022F">
        <w:rPr>
          <w:b/>
          <w:sz w:val="36"/>
          <w:szCs w:val="36"/>
        </w:rPr>
        <w:t xml:space="preserve"> a další...</w:t>
      </w:r>
    </w:p>
    <w:p w:rsidR="00430C2E" w:rsidRDefault="00430C2E" w:rsidP="00F83A1A">
      <w:pPr>
        <w:jc w:val="center"/>
        <w:rPr>
          <w:b/>
          <w:bCs/>
          <w:sz w:val="52"/>
          <w:szCs w:val="52"/>
        </w:rPr>
      </w:pPr>
      <w:r w:rsidRPr="00F35B99">
        <w:rPr>
          <w:b/>
          <w:bCs/>
          <w:sz w:val="52"/>
          <w:szCs w:val="52"/>
        </w:rPr>
        <w:t>(vstup volný)</w:t>
      </w:r>
    </w:p>
    <w:p w:rsidR="000D0030" w:rsidRPr="00F35B99" w:rsidRDefault="000D0030" w:rsidP="00F83A1A">
      <w:pPr>
        <w:jc w:val="center"/>
        <w:rPr>
          <w:sz w:val="52"/>
          <w:szCs w:val="52"/>
        </w:rPr>
      </w:pPr>
      <w:r w:rsidRPr="00CF0079">
        <w:rPr>
          <w:b/>
          <w:bCs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51972A7D" wp14:editId="2F45EDF4">
            <wp:simplePos x="0" y="0"/>
            <wp:positionH relativeFrom="column">
              <wp:posOffset>7419975</wp:posOffset>
            </wp:positionH>
            <wp:positionV relativeFrom="paragraph">
              <wp:posOffset>140970</wp:posOffset>
            </wp:positionV>
            <wp:extent cx="777875" cy="1089660"/>
            <wp:effectExtent l="0" t="0" r="3175" b="0"/>
            <wp:wrapThrough wrapText="bothSides">
              <wp:wrapPolygon edited="0">
                <wp:start x="0" y="0"/>
                <wp:lineTo x="0" y="21147"/>
                <wp:lineTo x="21159" y="21147"/>
                <wp:lineTo x="21159" y="0"/>
                <wp:lineTo x="0" y="0"/>
              </wp:wrapPolygon>
            </wp:wrapThrough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1089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0C2E" w:rsidRDefault="000B2102" w:rsidP="00F83A1A">
      <w:pPr>
        <w:rPr>
          <w:b/>
          <w:bCs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3865245</wp:posOffset>
            </wp:positionH>
            <wp:positionV relativeFrom="paragraph">
              <wp:posOffset>327660</wp:posOffset>
            </wp:positionV>
            <wp:extent cx="1213485" cy="284480"/>
            <wp:effectExtent l="0" t="0" r="5715" b="1270"/>
            <wp:wrapThrough wrapText="bothSides">
              <wp:wrapPolygon edited="0">
                <wp:start x="0" y="0"/>
                <wp:lineTo x="0" y="20250"/>
                <wp:lineTo x="21363" y="20250"/>
                <wp:lineTo x="21363" y="0"/>
                <wp:lineTo x="0" y="0"/>
              </wp:wrapPolygon>
            </wp:wrapThrough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28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0C2E">
        <w:rPr>
          <w:b/>
          <w:bCs/>
          <w:sz w:val="32"/>
          <w:szCs w:val="32"/>
        </w:rPr>
        <w:tab/>
      </w:r>
      <w:r w:rsidR="00430C2E">
        <w:rPr>
          <w:b/>
          <w:bCs/>
          <w:sz w:val="32"/>
          <w:szCs w:val="32"/>
        </w:rPr>
        <w:tab/>
      </w:r>
      <w:r w:rsidR="0009036C">
        <w:rPr>
          <w:rFonts w:ascii="Trebuchet MS" w:hAnsi="Trebuchet MS" w:cs="Trebuchet MS"/>
          <w:noProof/>
          <w:sz w:val="44"/>
          <w:szCs w:val="44"/>
        </w:rPr>
        <w:drawing>
          <wp:inline distT="0" distB="0" distL="0" distR="0">
            <wp:extent cx="704850" cy="704850"/>
            <wp:effectExtent l="0" t="0" r="0" b="0"/>
            <wp:docPr id="2" name="Obrázek 1" descr="MČ Prah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Č Prah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C2E" w:rsidRDefault="00430C2E" w:rsidP="00F83A1A">
      <w:pPr>
        <w:rPr>
          <w:b/>
          <w:bCs/>
          <w:sz w:val="16"/>
          <w:szCs w:val="16"/>
        </w:rPr>
      </w:pPr>
    </w:p>
    <w:sectPr w:rsidR="00430C2E" w:rsidSect="00F83A1A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A1A"/>
    <w:rsid w:val="00036807"/>
    <w:rsid w:val="0004578A"/>
    <w:rsid w:val="000472DD"/>
    <w:rsid w:val="000671BC"/>
    <w:rsid w:val="000673A7"/>
    <w:rsid w:val="00075EA0"/>
    <w:rsid w:val="0009036C"/>
    <w:rsid w:val="000B2102"/>
    <w:rsid w:val="000B3D5C"/>
    <w:rsid w:val="000D0030"/>
    <w:rsid w:val="00106C2B"/>
    <w:rsid w:val="00134027"/>
    <w:rsid w:val="0014363A"/>
    <w:rsid w:val="001C1820"/>
    <w:rsid w:val="001C7FB7"/>
    <w:rsid w:val="001D1A50"/>
    <w:rsid w:val="001F2241"/>
    <w:rsid w:val="001F38FA"/>
    <w:rsid w:val="002344C9"/>
    <w:rsid w:val="00256FDB"/>
    <w:rsid w:val="00260D12"/>
    <w:rsid w:val="00262142"/>
    <w:rsid w:val="00267E7F"/>
    <w:rsid w:val="002909B9"/>
    <w:rsid w:val="00294945"/>
    <w:rsid w:val="002B121A"/>
    <w:rsid w:val="002C349A"/>
    <w:rsid w:val="002F042C"/>
    <w:rsid w:val="00300E3E"/>
    <w:rsid w:val="00302147"/>
    <w:rsid w:val="00315861"/>
    <w:rsid w:val="003276BA"/>
    <w:rsid w:val="00333421"/>
    <w:rsid w:val="003767FE"/>
    <w:rsid w:val="00387C7D"/>
    <w:rsid w:val="003E78A5"/>
    <w:rsid w:val="004036E1"/>
    <w:rsid w:val="004125F2"/>
    <w:rsid w:val="004240FD"/>
    <w:rsid w:val="00430C2E"/>
    <w:rsid w:val="004A6CEE"/>
    <w:rsid w:val="004D7252"/>
    <w:rsid w:val="00511DFE"/>
    <w:rsid w:val="00533A0C"/>
    <w:rsid w:val="00550F3C"/>
    <w:rsid w:val="00564284"/>
    <w:rsid w:val="005865AA"/>
    <w:rsid w:val="00594602"/>
    <w:rsid w:val="005C5196"/>
    <w:rsid w:val="005D576D"/>
    <w:rsid w:val="005F6A78"/>
    <w:rsid w:val="0068022F"/>
    <w:rsid w:val="006A716C"/>
    <w:rsid w:val="006D11C7"/>
    <w:rsid w:val="006D1B9F"/>
    <w:rsid w:val="00705446"/>
    <w:rsid w:val="00721FE3"/>
    <w:rsid w:val="00722E94"/>
    <w:rsid w:val="00757BD5"/>
    <w:rsid w:val="008148DF"/>
    <w:rsid w:val="00826683"/>
    <w:rsid w:val="0083791E"/>
    <w:rsid w:val="00851588"/>
    <w:rsid w:val="00857CED"/>
    <w:rsid w:val="00874CDE"/>
    <w:rsid w:val="008A71CA"/>
    <w:rsid w:val="008C73E9"/>
    <w:rsid w:val="008D03C6"/>
    <w:rsid w:val="008E005B"/>
    <w:rsid w:val="008F4838"/>
    <w:rsid w:val="00904AF2"/>
    <w:rsid w:val="0091484A"/>
    <w:rsid w:val="00931C12"/>
    <w:rsid w:val="00982920"/>
    <w:rsid w:val="009929CC"/>
    <w:rsid w:val="009A5FE2"/>
    <w:rsid w:val="009B7146"/>
    <w:rsid w:val="009D64E2"/>
    <w:rsid w:val="00A34A21"/>
    <w:rsid w:val="00A401C9"/>
    <w:rsid w:val="00A44D18"/>
    <w:rsid w:val="00A874AB"/>
    <w:rsid w:val="00AD6EBB"/>
    <w:rsid w:val="00AE4BD1"/>
    <w:rsid w:val="00B123ED"/>
    <w:rsid w:val="00B21A9F"/>
    <w:rsid w:val="00B239AA"/>
    <w:rsid w:val="00B264F0"/>
    <w:rsid w:val="00B31AD5"/>
    <w:rsid w:val="00B52982"/>
    <w:rsid w:val="00B94B46"/>
    <w:rsid w:val="00BA7144"/>
    <w:rsid w:val="00BB5144"/>
    <w:rsid w:val="00C14B86"/>
    <w:rsid w:val="00C44115"/>
    <w:rsid w:val="00C567BD"/>
    <w:rsid w:val="00C70ACE"/>
    <w:rsid w:val="00C849A3"/>
    <w:rsid w:val="00C96976"/>
    <w:rsid w:val="00CA4AE9"/>
    <w:rsid w:val="00CD2470"/>
    <w:rsid w:val="00CF0079"/>
    <w:rsid w:val="00CF6DC3"/>
    <w:rsid w:val="00D03A05"/>
    <w:rsid w:val="00D16915"/>
    <w:rsid w:val="00D21B95"/>
    <w:rsid w:val="00D67F4B"/>
    <w:rsid w:val="00D86AB1"/>
    <w:rsid w:val="00D92DC0"/>
    <w:rsid w:val="00D93CEE"/>
    <w:rsid w:val="00D94546"/>
    <w:rsid w:val="00D972D5"/>
    <w:rsid w:val="00DE568F"/>
    <w:rsid w:val="00E026CA"/>
    <w:rsid w:val="00E22138"/>
    <w:rsid w:val="00E27CCA"/>
    <w:rsid w:val="00E653F6"/>
    <w:rsid w:val="00E72E44"/>
    <w:rsid w:val="00E80451"/>
    <w:rsid w:val="00EB1C5E"/>
    <w:rsid w:val="00EC7D8E"/>
    <w:rsid w:val="00ED7F65"/>
    <w:rsid w:val="00EF61A7"/>
    <w:rsid w:val="00EF6530"/>
    <w:rsid w:val="00F35B99"/>
    <w:rsid w:val="00F5297D"/>
    <w:rsid w:val="00F542EE"/>
    <w:rsid w:val="00F83A1A"/>
    <w:rsid w:val="00FA1643"/>
    <w:rsid w:val="00FA16CD"/>
    <w:rsid w:val="00FC1A04"/>
    <w:rsid w:val="00FC3EE6"/>
    <w:rsid w:val="00FE6FD2"/>
    <w:rsid w:val="00FE7D9A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F5112C-5CD0-475F-93D3-91516D86C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3A1A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F83A1A"/>
    <w:pPr>
      <w:keepNext/>
      <w:outlineLvl w:val="1"/>
    </w:pPr>
    <w:rPr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F83A1A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F83A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83A1A"/>
    <w:rPr>
      <w:rFonts w:ascii="Tahoma" w:hAnsi="Tahoma" w:cs="Tahoma"/>
      <w:sz w:val="16"/>
      <w:szCs w:val="16"/>
      <w:lang w:eastAsia="cs-CZ"/>
    </w:rPr>
  </w:style>
  <w:style w:type="paragraph" w:customStyle="1" w:styleId="Bezmezer1">
    <w:name w:val="Bez mezer1"/>
    <w:uiPriority w:val="99"/>
    <w:rsid w:val="00721FE3"/>
    <w:rPr>
      <w:rFonts w:eastAsia="Times New Roman" w:cs="Calibri"/>
      <w:lang w:eastAsia="en-US"/>
    </w:rPr>
  </w:style>
  <w:style w:type="paragraph" w:customStyle="1" w:styleId="a">
    <w:uiPriority w:val="20"/>
    <w:qFormat/>
    <w:rsid w:val="006D1B9F"/>
    <w:rPr>
      <w:rFonts w:ascii="Times New Roman" w:eastAsia="Times New Roman" w:hAnsi="Times New Roman"/>
      <w:sz w:val="24"/>
      <w:szCs w:val="24"/>
    </w:rPr>
  </w:style>
  <w:style w:type="character" w:styleId="Zdraznn">
    <w:name w:val="Emphasis"/>
    <w:basedOn w:val="Standardnpsmoodstavce"/>
    <w:qFormat/>
    <w:locked/>
    <w:rsid w:val="006D1B9F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04578A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904AF2"/>
    <w:pPr>
      <w:spacing w:before="100" w:beforeAutospacing="1" w:after="100" w:afterAutospacing="1"/>
    </w:pPr>
  </w:style>
  <w:style w:type="paragraph" w:customStyle="1" w:styleId="a0">
    <w:uiPriority w:val="20"/>
    <w:qFormat/>
    <w:rsid w:val="002B121A"/>
    <w:rPr>
      <w:rFonts w:ascii="Times New Roman" w:eastAsia="Times New Roman" w:hAnsi="Times New Roman"/>
      <w:sz w:val="24"/>
      <w:szCs w:val="24"/>
    </w:rPr>
  </w:style>
  <w:style w:type="character" w:customStyle="1" w:styleId="hvr">
    <w:name w:val="hvr"/>
    <w:rsid w:val="002B121A"/>
  </w:style>
  <w:style w:type="paragraph" w:styleId="Odstavecseseznamem">
    <w:name w:val="List Paragraph"/>
    <w:basedOn w:val="Normln"/>
    <w:uiPriority w:val="34"/>
    <w:qFormat/>
    <w:rsid w:val="002B1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3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34F21-876B-4DB1-8477-21898D2C8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Suverénní řád maltézských rytířů</vt:lpstr>
    </vt:vector>
  </TitlesOfParts>
  <Company>Suverénní řád Maltézských rytířů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Suverénní řád maltézských rytířů</dc:title>
  <dc:subject/>
  <dc:creator>České Velkopřevorství</dc:creator>
  <cp:keywords/>
  <dc:description/>
  <cp:lastModifiedBy>Jaroslav</cp:lastModifiedBy>
  <cp:revision>6</cp:revision>
  <cp:lastPrinted>2016-11-22T09:33:00Z</cp:lastPrinted>
  <dcterms:created xsi:type="dcterms:W3CDTF">2020-09-07T09:43:00Z</dcterms:created>
  <dcterms:modified xsi:type="dcterms:W3CDTF">2020-09-11T16:56:00Z</dcterms:modified>
</cp:coreProperties>
</file>