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980694E" w14:textId="133EE364" w:rsidR="0078793C" w:rsidRPr="00931CB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6C0501">
        <w:rPr>
          <w:rStyle w:val="dn"/>
          <w:b/>
          <w:bCs/>
          <w:sz w:val="28"/>
          <w:szCs w:val="28"/>
        </w:rPr>
        <w:t>2. dub</w:t>
      </w:r>
      <w:r w:rsidRPr="00931CB2">
        <w:rPr>
          <w:rStyle w:val="dn"/>
          <w:b/>
          <w:bCs/>
          <w:sz w:val="28"/>
          <w:szCs w:val="28"/>
        </w:rPr>
        <w:t>na 2020</w:t>
      </w:r>
    </w:p>
    <w:p w14:paraId="2562766F" w14:textId="77777777" w:rsidR="00C430F6" w:rsidRDefault="00C430F6" w:rsidP="006C0501">
      <w:pPr>
        <w:rPr>
          <w:rFonts w:cs="Times New Roman"/>
          <w:b/>
        </w:rPr>
      </w:pPr>
    </w:p>
    <w:p w14:paraId="48CC2BD4" w14:textId="1826D913" w:rsidR="006C0501" w:rsidRPr="00DC4EAC" w:rsidRDefault="006C0501" w:rsidP="006C0501">
      <w:pPr>
        <w:rPr>
          <w:rFonts w:cs="Times New Roman"/>
          <w:b/>
        </w:rPr>
      </w:pPr>
      <w:r w:rsidRPr="00C430F6">
        <w:rPr>
          <w:rFonts w:cs="Times New Roman"/>
          <w:b/>
          <w:sz w:val="28"/>
          <w:szCs w:val="28"/>
        </w:rPr>
        <w:t xml:space="preserve">Praha 1 zajistí preventivní odběry pro své zaměstnance a zaměstnance svých příspěvkových organizací </w:t>
      </w:r>
      <w:r w:rsidRPr="00C430F6">
        <w:rPr>
          <w:rFonts w:cs="Times New Roman"/>
          <w:b/>
          <w:sz w:val="28"/>
          <w:szCs w:val="28"/>
        </w:rPr>
        <w:br/>
        <w:t> </w:t>
      </w:r>
      <w:r w:rsidRPr="00C430F6">
        <w:rPr>
          <w:rFonts w:cs="Times New Roman"/>
          <w:b/>
        </w:rPr>
        <w:br/>
      </w:r>
      <w:bookmarkStart w:id="0" w:name="_GoBack"/>
      <w:r w:rsidRPr="00DC4EAC">
        <w:rPr>
          <w:rFonts w:cs="Times New Roman"/>
          <w:b/>
        </w:rPr>
        <w:t>Pracovníci Střediska sociálních služeb Praha 1, Nemocnice Na Františku, škol Prahy 1, které jsou v mimořádném provozu, a Úřadu MČ Praha 1 se podrobí preventivním odběrům na onemocnění COVID-19.</w:t>
      </w:r>
    </w:p>
    <w:p w14:paraId="5BBA4BDD" w14:textId="77777777" w:rsidR="006C0501" w:rsidRPr="00DC4EAC" w:rsidRDefault="006C0501" w:rsidP="006C0501">
      <w:pPr>
        <w:rPr>
          <w:rFonts w:cs="Times New Roman"/>
        </w:rPr>
      </w:pPr>
      <w:r w:rsidRPr="00DC4EAC">
        <w:rPr>
          <w:rFonts w:cs="Times New Roman"/>
        </w:rPr>
        <w:br/>
      </w:r>
      <w:r w:rsidRPr="00DC4EAC">
        <w:rPr>
          <w:rFonts w:cs="Times New Roman"/>
          <w:i/>
        </w:rPr>
        <w:t>„Přišli jsme s nabídkou pomoci s testováním v době, kdy nejsou dostatečné kapacity pro plošné odběry, a po dohodě s Hygienickou stanicí hl. n. Prahy jsme vytvořili spolu s Nemocnicí Na Františku vlastní systém. Ten nyní prioritně ochrání naše zaměstnance</w:t>
      </w:r>
      <w:r>
        <w:rPr>
          <w:rFonts w:cs="Times New Roman"/>
          <w:i/>
        </w:rPr>
        <w:t xml:space="preserve"> a jejich klienty a pacienty.</w:t>
      </w:r>
      <w:r w:rsidRPr="00DC4EAC">
        <w:rPr>
          <w:rFonts w:cs="Times New Roman"/>
          <w:i/>
        </w:rPr>
        <w:t xml:space="preserve"> Následně bude možné i jeho rozšíření na další ohrožené skupiny,“</w:t>
      </w:r>
      <w:r w:rsidRPr="00DC4EAC">
        <w:rPr>
          <w:rFonts w:cs="Times New Roman"/>
        </w:rPr>
        <w:t xml:space="preserve"> popsal starosta Prahy 1 Petr Hejma.</w:t>
      </w:r>
    </w:p>
    <w:p w14:paraId="14FD540D" w14:textId="77777777" w:rsidR="006C0501" w:rsidRPr="00DC4EAC" w:rsidRDefault="006C0501" w:rsidP="006C0501">
      <w:pPr>
        <w:rPr>
          <w:rFonts w:cs="Times New Roman"/>
        </w:rPr>
      </w:pPr>
    </w:p>
    <w:p w14:paraId="558E2660" w14:textId="77777777" w:rsidR="006C0501" w:rsidRPr="00DC4EAC" w:rsidRDefault="006C0501" w:rsidP="006C0501">
      <w:pPr>
        <w:rPr>
          <w:rFonts w:cs="Times New Roman"/>
        </w:rPr>
      </w:pPr>
      <w:r w:rsidRPr="00DC4EAC">
        <w:rPr>
          <w:rFonts w:cs="Times New Roman"/>
        </w:rPr>
        <w:t xml:space="preserve">Praha 1 tak chce podle jeho slov co nejvíce přispět k boji proti </w:t>
      </w:r>
      <w:proofErr w:type="spellStart"/>
      <w:r w:rsidRPr="00DC4EAC">
        <w:rPr>
          <w:rFonts w:cs="Times New Roman"/>
        </w:rPr>
        <w:t>koronavirové</w:t>
      </w:r>
      <w:proofErr w:type="spellEnd"/>
      <w:r w:rsidRPr="00DC4EAC">
        <w:rPr>
          <w:rFonts w:cs="Times New Roman"/>
        </w:rPr>
        <w:t xml:space="preserve"> nákaze, zároveň je pochopitelně nutné zajistit řádné fungování nemocnice, sociálních služeb a městské části. Odběry se budou týkat v první řadě pečovatelek, lékařů, zdravotních sester a dalších zaměstnanců v přímém v kontaktu s klienty a pacienty, ale také třeba zaměstnanců škol, které pečují o děti lékařů, záchranářů či hasičů.</w:t>
      </w:r>
    </w:p>
    <w:p w14:paraId="49631ECB" w14:textId="77777777" w:rsidR="006C0501" w:rsidRDefault="006C0501" w:rsidP="006C0501">
      <w:pPr>
        <w:rPr>
          <w:rFonts w:cs="Times New Roman"/>
        </w:rPr>
      </w:pPr>
      <w:r w:rsidRPr="00DC4EAC">
        <w:rPr>
          <w:rFonts w:cs="Times New Roman"/>
        </w:rPr>
        <w:t> </w:t>
      </w:r>
      <w:r w:rsidRPr="00DC4EAC">
        <w:rPr>
          <w:rFonts w:cs="Times New Roman"/>
        </w:rPr>
        <w:br/>
        <w:t xml:space="preserve">Návrh Prahy 1 přivítala ředitelka Hygienické stanice hlavního města Prahy Zdeňka Jágrová. </w:t>
      </w:r>
      <w:r>
        <w:rPr>
          <w:rFonts w:cs="Times New Roman"/>
        </w:rPr>
        <w:t>„</w:t>
      </w:r>
      <w:r w:rsidRPr="00903551">
        <w:rPr>
          <w:rFonts w:cs="Times New Roman"/>
          <w:i/>
        </w:rPr>
        <w:t>Sociální služby, kterým Městská část Praha 1</w:t>
      </w:r>
      <w:r>
        <w:rPr>
          <w:rFonts w:cs="Times New Roman"/>
          <w:i/>
        </w:rPr>
        <w:t xml:space="preserve"> </w:t>
      </w:r>
      <w:r w:rsidRPr="00903551">
        <w:rPr>
          <w:rFonts w:cs="Times New Roman"/>
          <w:i/>
        </w:rPr>
        <w:t>zajistí testování na vlastní náklady, budou nadále testovány screeningovými testy, které případně odhalí možnou nákazu, a tím přispějí k včasnému zjištění případných zdrojů nákazy v kolektivu ošetřovatelů ohrožených seniorů,“</w:t>
      </w:r>
      <w:r>
        <w:rPr>
          <w:rFonts w:cs="Times New Roman"/>
        </w:rPr>
        <w:t xml:space="preserve"> uvedla </w:t>
      </w:r>
      <w:r w:rsidRPr="00DC4EAC">
        <w:rPr>
          <w:rFonts w:cs="Times New Roman"/>
        </w:rPr>
        <w:t>Zdeňka Jágrová.</w:t>
      </w:r>
    </w:p>
    <w:p w14:paraId="7AA13D7D" w14:textId="77777777" w:rsidR="006C0501" w:rsidRDefault="006C0501" w:rsidP="006C0501">
      <w:pPr>
        <w:rPr>
          <w:rFonts w:cs="Times New Roman"/>
        </w:rPr>
      </w:pPr>
      <w:r w:rsidRPr="00DC4EAC">
        <w:rPr>
          <w:rFonts w:cs="Times New Roman"/>
        </w:rPr>
        <w:t xml:space="preserve"> </w:t>
      </w:r>
      <w:r w:rsidRPr="00DC4EAC">
        <w:rPr>
          <w:rFonts w:cs="Times New Roman"/>
        </w:rPr>
        <w:br/>
      </w:r>
      <w:r w:rsidRPr="00903551">
        <w:rPr>
          <w:rFonts w:cs="Times New Roman"/>
          <w:i/>
        </w:rPr>
        <w:t xml:space="preserve">„Rádi vyjdeme vstříc svému zřizovateli Praze 1, která má zájem provádět testy u pracovníků jejích organizací a u ohrožených skupin svých obyvatel. Přestože je dostupnost testovacích sad v současnosti omezená, stanovili jsme ve spolupráci s pražskou hygienickou stanicí kritéria pro testování, aby se tato pomoc prioritně dostala k těm nejpotřebnějším,“ </w:t>
      </w:r>
      <w:r w:rsidRPr="00DC4EAC">
        <w:rPr>
          <w:rFonts w:cs="Times New Roman"/>
        </w:rPr>
        <w:t>vysvětlil ředitel Nemocnice Na Františku David Erhart.</w:t>
      </w:r>
    </w:p>
    <w:bookmarkEnd w:id="0"/>
    <w:p w14:paraId="07A53F77" w14:textId="77777777" w:rsidR="0078793C" w:rsidRDefault="0078793C" w:rsidP="00341A57">
      <w:pPr>
        <w:rPr>
          <w:rFonts w:cs="Times New Roman"/>
          <w:b/>
        </w:rPr>
      </w:pPr>
    </w:p>
    <w:p w14:paraId="66D06ADD" w14:textId="7AEB3BC0" w:rsidR="00E5078D" w:rsidRPr="001E60DA" w:rsidRDefault="00E5078D" w:rsidP="00BB011C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1A6CAC82" w:rsidR="007120E5" w:rsidRPr="001E60DA" w:rsidRDefault="00BC3DAB" w:rsidP="00BB011C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</w:t>
      </w:r>
      <w:r>
        <w:rPr>
          <w:rStyle w:val="dn"/>
        </w:rPr>
        <w:t>.</w:t>
      </w:r>
      <w:r w:rsidR="0053193D">
        <w:rPr>
          <w:rStyle w:val="dn"/>
        </w:rPr>
        <w:t xml:space="preserve"> </w:t>
      </w:r>
      <w:proofErr w:type="gramStart"/>
      <w:r w:rsidR="0053193D">
        <w:rPr>
          <w:rStyle w:val="dn"/>
        </w:rPr>
        <w:t>vnějších</w:t>
      </w:r>
      <w:proofErr w:type="gramEnd"/>
      <w:r w:rsidR="00E5078D" w:rsidRPr="001E60DA">
        <w:rPr>
          <w:rStyle w:val="dn"/>
        </w:rPr>
        <w:t xml:space="preserve"> vztahů MČ Praha 1</w:t>
      </w:r>
    </w:p>
    <w:p w14:paraId="2BBC031E" w14:textId="3C00E269" w:rsidR="00E5078D" w:rsidRDefault="00FB255C" w:rsidP="00BB011C">
      <w:pPr>
        <w:spacing w:line="276" w:lineRule="auto"/>
        <w:jc w:val="both"/>
        <w:rPr>
          <w:rStyle w:val="dn"/>
        </w:rPr>
      </w:pPr>
      <w:hyperlink r:id="rId7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</w:t>
      </w:r>
      <w:r w:rsidR="00934C2E">
        <w:rPr>
          <w:rStyle w:val="dn"/>
        </w:rPr>
        <w:t> </w:t>
      </w:r>
      <w:r w:rsidR="001E60DA" w:rsidRPr="001E60DA">
        <w:rPr>
          <w:rStyle w:val="dn"/>
        </w:rPr>
        <w:t>877</w:t>
      </w:r>
    </w:p>
    <w:p w14:paraId="69E3CFA1" w14:textId="20118F46" w:rsidR="00934C2E" w:rsidRDefault="00934C2E" w:rsidP="00BB011C">
      <w:pPr>
        <w:spacing w:line="276" w:lineRule="auto"/>
        <w:jc w:val="both"/>
        <w:rPr>
          <w:rStyle w:val="dn"/>
        </w:rPr>
      </w:pPr>
      <w:r>
        <w:rPr>
          <w:rStyle w:val="dn"/>
        </w:rPr>
        <w:t>Lucie Krausová, tisková mluvčí NNF</w:t>
      </w:r>
    </w:p>
    <w:p w14:paraId="5CB227A7" w14:textId="281741B7" w:rsidR="00934C2E" w:rsidRPr="001E60DA" w:rsidRDefault="00FB255C" w:rsidP="00BB011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934C2E" w:rsidRPr="00F94E8E">
          <w:rPr>
            <w:rStyle w:val="Hypertextovodkaz"/>
          </w:rPr>
          <w:t>lucie.krausova@nnfp.cz</w:t>
        </w:r>
      </w:hyperlink>
      <w:r w:rsidR="00934C2E">
        <w:rPr>
          <w:rStyle w:val="dn"/>
        </w:rPr>
        <w:t>, +420 774 104 734</w:t>
      </w:r>
    </w:p>
    <w:sectPr w:rsidR="00934C2E" w:rsidRPr="001E60D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0872" w14:textId="77777777" w:rsidR="00FB255C" w:rsidRDefault="00FB255C">
      <w:r>
        <w:separator/>
      </w:r>
    </w:p>
  </w:endnote>
  <w:endnote w:type="continuationSeparator" w:id="0">
    <w:p w14:paraId="1336CB74" w14:textId="77777777" w:rsidR="00FB255C" w:rsidRDefault="00F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2079" w14:textId="77777777" w:rsidR="00FB255C" w:rsidRDefault="00FB255C">
      <w:r>
        <w:separator/>
      </w:r>
    </w:p>
  </w:footnote>
  <w:footnote w:type="continuationSeparator" w:id="0">
    <w:p w14:paraId="0664AD71" w14:textId="77777777" w:rsidR="00FB255C" w:rsidRDefault="00FB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1E60DA"/>
    <w:rsid w:val="00332BEE"/>
    <w:rsid w:val="00341A57"/>
    <w:rsid w:val="00384002"/>
    <w:rsid w:val="00385AF7"/>
    <w:rsid w:val="003C6ECC"/>
    <w:rsid w:val="003E5605"/>
    <w:rsid w:val="0053193D"/>
    <w:rsid w:val="005457A3"/>
    <w:rsid w:val="006C0501"/>
    <w:rsid w:val="007120E5"/>
    <w:rsid w:val="0078793C"/>
    <w:rsid w:val="00887C91"/>
    <w:rsid w:val="00891CD0"/>
    <w:rsid w:val="008D02F3"/>
    <w:rsid w:val="00931CB2"/>
    <w:rsid w:val="00934C2E"/>
    <w:rsid w:val="00982E1F"/>
    <w:rsid w:val="00A55ECC"/>
    <w:rsid w:val="00A8538C"/>
    <w:rsid w:val="00AD1D2D"/>
    <w:rsid w:val="00BA2C43"/>
    <w:rsid w:val="00BA5301"/>
    <w:rsid w:val="00BB011C"/>
    <w:rsid w:val="00BC3DAB"/>
    <w:rsid w:val="00C344C5"/>
    <w:rsid w:val="00C430F6"/>
    <w:rsid w:val="00D364F0"/>
    <w:rsid w:val="00D66068"/>
    <w:rsid w:val="00DA0E2A"/>
    <w:rsid w:val="00DC0289"/>
    <w:rsid w:val="00E5078D"/>
    <w:rsid w:val="00F524FD"/>
    <w:rsid w:val="00F703DE"/>
    <w:rsid w:val="00F82097"/>
    <w:rsid w:val="00FB255C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rausova@nnf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cp:lastPrinted>2020-03-19T12:55:00Z</cp:lastPrinted>
  <dcterms:created xsi:type="dcterms:W3CDTF">2020-04-03T09:07:00Z</dcterms:created>
  <dcterms:modified xsi:type="dcterms:W3CDTF">2020-04-03T09:07:00Z</dcterms:modified>
</cp:coreProperties>
</file>