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Default="00740CEE" w:rsidP="00740CEE">
      <w:pPr>
        <w:jc w:val="center"/>
        <w:rPr>
          <w:b/>
        </w:rPr>
      </w:pPr>
      <w:r>
        <w:rPr>
          <w:b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063DE5">
        <w:rPr>
          <w:b/>
        </w:rPr>
        <w:t>1</w:t>
      </w:r>
      <w:r w:rsidR="00740CEE">
        <w:rPr>
          <w:b/>
        </w:rPr>
        <w:t xml:space="preserve"> z 1.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740CEE">
        <w:rPr>
          <w:b/>
        </w:rPr>
        <w:t>17</w:t>
      </w:r>
      <w:r w:rsidRPr="0067082F">
        <w:rPr>
          <w:b/>
        </w:rPr>
        <w:t xml:space="preserve">. </w:t>
      </w:r>
      <w:r w:rsidR="00740CEE">
        <w:rPr>
          <w:b/>
        </w:rPr>
        <w:t xml:space="preserve">března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Caban, </w:t>
      </w:r>
      <w:r w:rsidR="00740CEE">
        <w:t>K. Drápalová, B. Baboráková, L. Diblík, F. Lachmann, J. Raiterová, P. Scholz, K. Ulm, J. Wolf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Dorian 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16:00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4D3588">
        <w:t>7</w:t>
      </w:r>
      <w:r>
        <w:t>:</w:t>
      </w:r>
      <w:r w:rsidR="00A021D2">
        <w:t>0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066EE0" w:rsidRPr="00066EE0" w:rsidRDefault="00066EE0" w:rsidP="00066EE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6E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Přivítání</w:t>
      </w:r>
    </w:p>
    <w:p w:rsidR="00066EE0" w:rsidRDefault="00066EE0" w:rsidP="00066EE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6E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Vzájemné představení </w:t>
      </w:r>
    </w:p>
    <w:p w:rsidR="00066EE0" w:rsidRPr="00066EE0" w:rsidRDefault="00066EE0" w:rsidP="00066EE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6E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Termíny jednání v 1. pololetí roku 2019</w:t>
      </w:r>
    </w:p>
    <w:p w:rsidR="00066EE0" w:rsidRPr="00066EE0" w:rsidRDefault="00066EE0" w:rsidP="00066EE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6E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Jednací řád výborů</w:t>
      </w:r>
    </w:p>
    <w:p w:rsidR="00066EE0" w:rsidRPr="00066EE0" w:rsidRDefault="00066EE0" w:rsidP="00066EE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6E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Stanovení statutu výboru</w:t>
      </w:r>
    </w:p>
    <w:p w:rsidR="00066EE0" w:rsidRPr="00066EE0" w:rsidRDefault="00066EE0" w:rsidP="00066EE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066EE0">
        <w:rPr>
          <w:b/>
        </w:rPr>
        <w:t>Přivítání</w:t>
      </w:r>
    </w:p>
    <w:p w:rsidR="003E3D87" w:rsidRDefault="003E3D87" w:rsidP="003E3D87">
      <w:pPr>
        <w:rPr>
          <w:b/>
        </w:rPr>
      </w:pPr>
    </w:p>
    <w:p w:rsidR="003E3D87" w:rsidRDefault="00205E91" w:rsidP="00063DE5">
      <w:pPr>
        <w:jc w:val="both"/>
      </w:pPr>
      <w:r>
        <w:t xml:space="preserve">V 16:00 předseda </w:t>
      </w:r>
      <w:r w:rsidR="00066EE0">
        <w:t xml:space="preserve">výboru </w:t>
      </w:r>
      <w:r w:rsidR="004E1082">
        <w:t xml:space="preserve">ing. Caban </w:t>
      </w:r>
      <w:r w:rsidR="00066EE0">
        <w:t xml:space="preserve">přivítal členy výboru a zahájil </w:t>
      </w:r>
      <w:r>
        <w:t>jednání</w:t>
      </w:r>
      <w:r w:rsidR="00066EE0">
        <w:t xml:space="preserve"> za přítomnosti všech členů</w:t>
      </w:r>
      <w:r>
        <w:t>.</w:t>
      </w:r>
    </w:p>
    <w:p w:rsidR="003E3D87" w:rsidRDefault="003E3D87" w:rsidP="00063DE5">
      <w:pPr>
        <w:jc w:val="both"/>
      </w:pPr>
    </w:p>
    <w:p w:rsidR="00205E91" w:rsidRDefault="003E3D87" w:rsidP="00063DE5">
      <w:pPr>
        <w:jc w:val="both"/>
        <w:rPr>
          <w:b/>
        </w:rPr>
      </w:pPr>
      <w:r w:rsidRPr="001530C6">
        <w:rPr>
          <w:b/>
        </w:rPr>
        <w:t xml:space="preserve">2. </w:t>
      </w:r>
      <w:r w:rsidR="00066EE0">
        <w:rPr>
          <w:b/>
        </w:rPr>
        <w:t>Vzájemné představení</w:t>
      </w:r>
    </w:p>
    <w:p w:rsidR="00066EE0" w:rsidRDefault="00066EE0" w:rsidP="003E3D87"/>
    <w:p w:rsidR="007E1480" w:rsidRDefault="00066EE0" w:rsidP="007169C7">
      <w:pPr>
        <w:jc w:val="both"/>
      </w:pPr>
      <w:r>
        <w:t xml:space="preserve">Všichni členové výboru se postupně představili, popsali své zázemí </w:t>
      </w:r>
      <w:r w:rsidR="00896241">
        <w:t xml:space="preserve">a vztah k Praze 1 </w:t>
      </w:r>
      <w:r>
        <w:t>a</w:t>
      </w:r>
      <w:r w:rsidR="00896241">
        <w:t xml:space="preserve"> své</w:t>
      </w:r>
      <w:r>
        <w:t xml:space="preserve"> představy o činnosti a fungování výboru. Mezi členy lze nalézt </w:t>
      </w:r>
      <w:r w:rsidR="00896241">
        <w:t>členy zastupitelstva</w:t>
      </w:r>
      <w:r>
        <w:t xml:space="preserve"> </w:t>
      </w:r>
      <w:r w:rsidR="00896241">
        <w:t xml:space="preserve">a představitele </w:t>
      </w:r>
      <w:r>
        <w:t>MČ Praha 1, hlavního města Prahy, IPRu, politických stran i občanských spolků a občanů.</w:t>
      </w:r>
    </w:p>
    <w:p w:rsidR="00843AA3" w:rsidRDefault="00843AA3" w:rsidP="003E3D87"/>
    <w:p w:rsidR="00F3210B" w:rsidRPr="00F3210B" w:rsidRDefault="00F3210B" w:rsidP="003E3D87">
      <w:pPr>
        <w:rPr>
          <w:b/>
        </w:rPr>
      </w:pPr>
      <w:r w:rsidRPr="00F3210B">
        <w:rPr>
          <w:b/>
        </w:rPr>
        <w:t xml:space="preserve">3. </w:t>
      </w:r>
      <w:r w:rsidR="00066EE0">
        <w:rPr>
          <w:b/>
        </w:rPr>
        <w:t>Termíny jednání v 1. pololetí roku 2019</w:t>
      </w:r>
    </w:p>
    <w:p w:rsidR="00F3210B" w:rsidRDefault="00F3210B" w:rsidP="003E3D87"/>
    <w:p w:rsidR="00E54581" w:rsidRDefault="0047329F" w:rsidP="007169C7">
      <w:pPr>
        <w:jc w:val="both"/>
      </w:pPr>
      <w:r>
        <w:t>Předseda výboru nejprve inicioval hlasování mezi členy o vhodnosti jednání výborů v pondělí od 16:00. Tento čas byl hlasováním členů jednomyslně přijat jako vhodný.</w:t>
      </w:r>
    </w:p>
    <w:p w:rsidR="0047329F" w:rsidRDefault="0047329F" w:rsidP="003E3D87"/>
    <w:p w:rsidR="0047329F" w:rsidRDefault="0047329F" w:rsidP="0047329F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(9)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7329F" w:rsidRDefault="0047329F" w:rsidP="003E3D87"/>
    <w:p w:rsidR="0047329F" w:rsidRDefault="0047329F" w:rsidP="007169C7">
      <w:pPr>
        <w:jc w:val="both"/>
      </w:pPr>
      <w:r>
        <w:t>Následně byly v diskusi nabídnuty termíny jednání výboru v průběhu 1. pololetí roku 2019, a to konkrétně 8. 4., 29. 4., 20. 5. a 10. 6.</w:t>
      </w:r>
    </w:p>
    <w:p w:rsidR="0047329F" w:rsidRDefault="0047329F" w:rsidP="003E3D87"/>
    <w:p w:rsidR="0047329F" w:rsidRDefault="0047329F" w:rsidP="0047329F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(9)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7329F" w:rsidRDefault="0047329F" w:rsidP="003E3D87"/>
    <w:p w:rsidR="00F3210B" w:rsidRPr="00F3210B" w:rsidRDefault="00F3210B" w:rsidP="003E3D87">
      <w:pPr>
        <w:rPr>
          <w:b/>
        </w:rPr>
      </w:pPr>
      <w:r w:rsidRPr="00F3210B">
        <w:rPr>
          <w:b/>
        </w:rPr>
        <w:t xml:space="preserve">4. </w:t>
      </w:r>
      <w:r w:rsidR="0047329F">
        <w:rPr>
          <w:b/>
        </w:rPr>
        <w:t>Jednací řád výborů</w:t>
      </w:r>
    </w:p>
    <w:p w:rsidR="0047329F" w:rsidRDefault="0047329F" w:rsidP="0047329F">
      <w:pPr>
        <w:jc w:val="both"/>
        <w:rPr>
          <w:sz w:val="24"/>
          <w:szCs w:val="24"/>
        </w:rPr>
      </w:pPr>
    </w:p>
    <w:p w:rsidR="007169C7" w:rsidRDefault="007169C7" w:rsidP="00473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zkušeností od ostatních výborů ZMČ a komisí RMČ byla vedena diskuse o Jednacím řádu výborů. Předseda výboru seznámil členy se svými návrhy obměny stávajícího Jednacího řádu výborů, který ve své současné podobě odráží, že byl vytvářen s ohledem na </w:t>
      </w:r>
      <w:r>
        <w:rPr>
          <w:sz w:val="24"/>
          <w:szCs w:val="24"/>
        </w:rPr>
        <w:lastRenderedPageBreak/>
        <w:t>dva povinně zřizované výbory (Kontrolní a Finanční) a není vždy optimálně použitelný pro ostatní výbory (Výbor SBBP, Výbor KOPR). Proto předseda výboru navrhuje v čl. 1 v bodě 7 specifikovat, že jde o</w:t>
      </w:r>
      <w:r w:rsidR="00896241">
        <w:rPr>
          <w:sz w:val="24"/>
          <w:szCs w:val="24"/>
        </w:rPr>
        <w:t xml:space="preserve"> bod týkající se</w:t>
      </w:r>
      <w:r>
        <w:rPr>
          <w:sz w:val="24"/>
          <w:szCs w:val="24"/>
        </w:rPr>
        <w:t xml:space="preserve"> KV a FV a přidat bod 8, specifikovaný pro VSBBP a </w:t>
      </w:r>
      <w:r w:rsidR="00896241">
        <w:rPr>
          <w:sz w:val="24"/>
          <w:szCs w:val="24"/>
        </w:rPr>
        <w:t>V</w:t>
      </w:r>
      <w:r>
        <w:rPr>
          <w:sz w:val="24"/>
          <w:szCs w:val="24"/>
        </w:rPr>
        <w:t>KOPR, tak, aby bylo v souladu s jednacím řádem, že ve výboru vedle zastupitelů a občanů městské části zasedají i odborníci nominovaní zastupitelskými kluby, kteří ovšem mají trvalé bydliště mimo území městské části.</w:t>
      </w:r>
    </w:p>
    <w:p w:rsidR="007169C7" w:rsidRDefault="007169C7" w:rsidP="0047329F">
      <w:pPr>
        <w:jc w:val="both"/>
        <w:rPr>
          <w:sz w:val="24"/>
          <w:szCs w:val="24"/>
        </w:rPr>
      </w:pPr>
    </w:p>
    <w:p w:rsidR="00E01788" w:rsidRDefault="007169C7" w:rsidP="0047329F">
      <w:pPr>
        <w:jc w:val="both"/>
        <w:rPr>
          <w:sz w:val="24"/>
          <w:szCs w:val="24"/>
        </w:rPr>
      </w:pPr>
      <w:r>
        <w:rPr>
          <w:sz w:val="24"/>
          <w:szCs w:val="24"/>
        </w:rPr>
        <w:t>Dále byla vedena diskuse o tom, zda vést jednání výboru jako veřejné, či jako neveřejné. Předseda výboru navrhoval v rámci čl. 2 bodu 1 a bodu 3 vést jednání jako neveřejné. Dále zaznělo, že v souladu s Jednacím řádem má na jednání výboru přístup řada osob (zastupitelé, tajemník úřadu</w:t>
      </w:r>
      <w:r w:rsidR="00896241">
        <w:rPr>
          <w:sz w:val="24"/>
          <w:szCs w:val="24"/>
        </w:rPr>
        <w:t>)</w:t>
      </w:r>
      <w:r w:rsidR="00E01788">
        <w:rPr>
          <w:sz w:val="24"/>
          <w:szCs w:val="24"/>
        </w:rPr>
        <w:t xml:space="preserve">. Byl formulován rozdíl mezi statutem komisí a výborů. </w:t>
      </w:r>
      <w:r>
        <w:rPr>
          <w:sz w:val="24"/>
          <w:szCs w:val="24"/>
        </w:rPr>
        <w:t>P. Wolf uvedl, že na hl. m. Praze je zvykem, že jednání komisí jsou neveřejná, zatímco jednání výborů jsou veřejná a je povinností zveřejňovat v předstihu jejich program.</w:t>
      </w:r>
      <w:r w:rsidR="00E01788">
        <w:rPr>
          <w:sz w:val="24"/>
          <w:szCs w:val="24"/>
        </w:rPr>
        <w:t xml:space="preserve"> Proto zazněl návrh zatím </w:t>
      </w:r>
      <w:bookmarkStart w:id="0" w:name="_GoBack"/>
      <w:bookmarkEnd w:id="0"/>
      <w:r w:rsidR="00E01788">
        <w:rPr>
          <w:sz w:val="24"/>
          <w:szCs w:val="24"/>
        </w:rPr>
        <w:t>vést jednání jako veřejná a v průběhu 1. pololetí roku 2019 vyhodnotit, jak se tento přístup osvědčí.</w:t>
      </w:r>
    </w:p>
    <w:p w:rsidR="007169C7" w:rsidRDefault="007169C7" w:rsidP="0047329F">
      <w:pPr>
        <w:jc w:val="both"/>
        <w:rPr>
          <w:sz w:val="24"/>
          <w:szCs w:val="24"/>
        </w:rPr>
      </w:pPr>
    </w:p>
    <w:p w:rsidR="0047329F" w:rsidRDefault="0047329F" w:rsidP="003E3D87">
      <w:r w:rsidRPr="0047329F">
        <w:rPr>
          <w:b/>
        </w:rPr>
        <w:t>5. Stanovení statutu výboru</w:t>
      </w:r>
    </w:p>
    <w:p w:rsidR="0047329F" w:rsidRDefault="0047329F" w:rsidP="003E3D87"/>
    <w:p w:rsidR="0047329F" w:rsidRPr="0047329F" w:rsidRDefault="0047329F" w:rsidP="007169C7">
      <w:pPr>
        <w:jc w:val="both"/>
      </w:pPr>
      <w:r>
        <w:t>Předseda výboru vyzval všechny členy, aby jej obeznámili se svými podněty a představami, které by měly být zapracovány do statutu výboru tak, aby statut v souladu s Jednacím řádem výborů nejlépe odpovídal vizi jednotlivých zastupitelských klubů. Předseda výboru požádal o zaslání těchto podnětů elektronickou formou do 31. 3. 2019.</w:t>
      </w:r>
    </w:p>
    <w:p w:rsidR="0047329F" w:rsidRDefault="0047329F" w:rsidP="003E3D87"/>
    <w:p w:rsidR="00843AA3" w:rsidRDefault="0047329F" w:rsidP="003E3D87">
      <w:pPr>
        <w:rPr>
          <w:b/>
        </w:rPr>
      </w:pPr>
      <w:r>
        <w:rPr>
          <w:b/>
        </w:rPr>
        <w:t>6</w:t>
      </w:r>
      <w:r w:rsidR="00843AA3" w:rsidRPr="000803D4">
        <w:rPr>
          <w:b/>
        </w:rPr>
        <w:t xml:space="preserve">. </w:t>
      </w:r>
      <w:r w:rsidR="00205E91">
        <w:rPr>
          <w:b/>
        </w:rPr>
        <w:t>Různé</w:t>
      </w:r>
    </w:p>
    <w:p w:rsidR="0047329F" w:rsidRDefault="0047329F" w:rsidP="007169C7">
      <w:pPr>
        <w:jc w:val="both"/>
        <w:rPr>
          <w:b/>
        </w:rPr>
      </w:pPr>
    </w:p>
    <w:p w:rsidR="007169C7" w:rsidRDefault="007169C7" w:rsidP="007169C7">
      <w:pPr>
        <w:jc w:val="both"/>
      </w:pPr>
      <w:r>
        <w:t>Mezi členy výboru byla vznesena diskuse o mapě Prahy „USE-IT“ jako příkladu přehledného a specificky zaměřeného informačního materiálu pro návštěvníky Prahy.</w:t>
      </w:r>
    </w:p>
    <w:p w:rsidR="007169C7" w:rsidRDefault="007169C7" w:rsidP="007169C7">
      <w:pPr>
        <w:jc w:val="both"/>
      </w:pPr>
    </w:p>
    <w:p w:rsidR="007169C7" w:rsidRPr="007169C7" w:rsidRDefault="007169C7" w:rsidP="007169C7">
      <w:pPr>
        <w:jc w:val="both"/>
      </w:pPr>
      <w:r>
        <w:t>Předseda výboru poděkoval za plnou – stoprocentní – účast všech členů a vyjádřil naději, že se podaří udržet tento elán a nalézt řadu zajímavých příležitostí pro činnost výboru.</w:t>
      </w:r>
    </w:p>
    <w:p w:rsidR="007169C7" w:rsidRDefault="007169C7" w:rsidP="007169C7">
      <w:pPr>
        <w:jc w:val="both"/>
      </w:pPr>
    </w:p>
    <w:p w:rsidR="004379C2" w:rsidRDefault="00205E91" w:rsidP="007169C7">
      <w:pPr>
        <w:jc w:val="both"/>
      </w:pPr>
      <w:r w:rsidRPr="00205E91">
        <w:t>Příští</w:t>
      </w:r>
      <w:r>
        <w:t xml:space="preserve"> jednání </w:t>
      </w:r>
      <w:r w:rsidR="0047329F">
        <w:t xml:space="preserve">výboru </w:t>
      </w:r>
      <w:r w:rsidR="003A0DB2">
        <w:t>se</w:t>
      </w:r>
      <w:r>
        <w:t xml:space="preserve"> uskuteční </w:t>
      </w:r>
      <w:r w:rsidR="0047329F">
        <w:t>v pondělí 8</w:t>
      </w:r>
      <w:r>
        <w:t xml:space="preserve">. </w:t>
      </w:r>
      <w:r w:rsidR="0047329F">
        <w:t>4</w:t>
      </w:r>
      <w:r>
        <w:t>. 201</w:t>
      </w:r>
      <w:r w:rsidR="0047329F">
        <w:t>9</w:t>
      </w:r>
      <w:r>
        <w:t>.</w:t>
      </w: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896241" w:rsidRDefault="00896241" w:rsidP="00460925">
      <w:pPr>
        <w:jc w:val="both"/>
      </w:pPr>
    </w:p>
    <w:p w:rsidR="00460925" w:rsidRDefault="00460925" w:rsidP="00460925">
      <w:pPr>
        <w:jc w:val="both"/>
      </w:pPr>
    </w:p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47329F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 xml:space="preserve">(místopředseda </w:t>
      </w:r>
      <w:r w:rsidR="0047329F">
        <w:t>výboru</w:t>
      </w:r>
      <w:r>
        <w:t>)</w:t>
      </w:r>
      <w:r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2362"/>
    <w:rsid w:val="001530C6"/>
    <w:rsid w:val="00172863"/>
    <w:rsid w:val="001804B7"/>
    <w:rsid w:val="001A5497"/>
    <w:rsid w:val="001A79B3"/>
    <w:rsid w:val="001B16FC"/>
    <w:rsid w:val="001E55C8"/>
    <w:rsid w:val="001F178B"/>
    <w:rsid w:val="00205E91"/>
    <w:rsid w:val="002A63D9"/>
    <w:rsid w:val="002B2596"/>
    <w:rsid w:val="002C0325"/>
    <w:rsid w:val="002E18FC"/>
    <w:rsid w:val="002F230A"/>
    <w:rsid w:val="0030069D"/>
    <w:rsid w:val="003439E1"/>
    <w:rsid w:val="00350A82"/>
    <w:rsid w:val="003A0DB2"/>
    <w:rsid w:val="003B5E7D"/>
    <w:rsid w:val="003B7237"/>
    <w:rsid w:val="003E3D87"/>
    <w:rsid w:val="00414673"/>
    <w:rsid w:val="004379C2"/>
    <w:rsid w:val="00453A24"/>
    <w:rsid w:val="00460925"/>
    <w:rsid w:val="0047329F"/>
    <w:rsid w:val="004A7C40"/>
    <w:rsid w:val="004D3588"/>
    <w:rsid w:val="004D532D"/>
    <w:rsid w:val="004E0F20"/>
    <w:rsid w:val="004E1082"/>
    <w:rsid w:val="00550A77"/>
    <w:rsid w:val="005863BA"/>
    <w:rsid w:val="0059421A"/>
    <w:rsid w:val="005A704B"/>
    <w:rsid w:val="005D0653"/>
    <w:rsid w:val="005D1CC5"/>
    <w:rsid w:val="005D4638"/>
    <w:rsid w:val="005F5707"/>
    <w:rsid w:val="00602E07"/>
    <w:rsid w:val="006331BA"/>
    <w:rsid w:val="00652373"/>
    <w:rsid w:val="0067082F"/>
    <w:rsid w:val="00687A7E"/>
    <w:rsid w:val="006A2732"/>
    <w:rsid w:val="006B3108"/>
    <w:rsid w:val="006D4E4F"/>
    <w:rsid w:val="006E0DA5"/>
    <w:rsid w:val="006E3991"/>
    <w:rsid w:val="007169C7"/>
    <w:rsid w:val="007343E7"/>
    <w:rsid w:val="00740CEE"/>
    <w:rsid w:val="00767DE5"/>
    <w:rsid w:val="007D4376"/>
    <w:rsid w:val="007E1480"/>
    <w:rsid w:val="007E31A3"/>
    <w:rsid w:val="007F4618"/>
    <w:rsid w:val="00843AA3"/>
    <w:rsid w:val="00896241"/>
    <w:rsid w:val="008F3AED"/>
    <w:rsid w:val="008F6E7A"/>
    <w:rsid w:val="00902924"/>
    <w:rsid w:val="00976A83"/>
    <w:rsid w:val="009902CA"/>
    <w:rsid w:val="009904E3"/>
    <w:rsid w:val="009A1AF9"/>
    <w:rsid w:val="009C475C"/>
    <w:rsid w:val="009D33C4"/>
    <w:rsid w:val="00A021D2"/>
    <w:rsid w:val="00AA4D11"/>
    <w:rsid w:val="00AE2A21"/>
    <w:rsid w:val="00AF1AB4"/>
    <w:rsid w:val="00B15634"/>
    <w:rsid w:val="00BB4DF6"/>
    <w:rsid w:val="00BC3832"/>
    <w:rsid w:val="00BC5DF8"/>
    <w:rsid w:val="00C10DBA"/>
    <w:rsid w:val="00C229FE"/>
    <w:rsid w:val="00C469B1"/>
    <w:rsid w:val="00C55A01"/>
    <w:rsid w:val="00C759F4"/>
    <w:rsid w:val="00C90B5D"/>
    <w:rsid w:val="00CB0E1D"/>
    <w:rsid w:val="00CB2404"/>
    <w:rsid w:val="00D0573E"/>
    <w:rsid w:val="00DC598D"/>
    <w:rsid w:val="00DE6EBC"/>
    <w:rsid w:val="00E01788"/>
    <w:rsid w:val="00E14BD5"/>
    <w:rsid w:val="00E45B1A"/>
    <w:rsid w:val="00E47D13"/>
    <w:rsid w:val="00E54581"/>
    <w:rsid w:val="00EE49A1"/>
    <w:rsid w:val="00EE7727"/>
    <w:rsid w:val="00EF728F"/>
    <w:rsid w:val="00F162F8"/>
    <w:rsid w:val="00F22AC7"/>
    <w:rsid w:val="00F3210B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29</cp:revision>
  <dcterms:created xsi:type="dcterms:W3CDTF">2015-05-27T12:26:00Z</dcterms:created>
  <dcterms:modified xsi:type="dcterms:W3CDTF">2019-04-08T14:43:00Z</dcterms:modified>
</cp:coreProperties>
</file>